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571D3" w14:textId="77777777" w:rsidR="00943347" w:rsidRPr="007F7206" w:rsidRDefault="00943347" w:rsidP="00621A4D">
      <w:pPr>
        <w:spacing w:line="240" w:lineRule="atLeast"/>
        <w:jc w:val="center"/>
        <w:rPr>
          <w:b/>
          <w:lang w:val="fi-FI"/>
        </w:rPr>
      </w:pPr>
      <w:bookmarkStart w:id="0" w:name="_Toc220118624"/>
      <w:bookmarkStart w:id="1" w:name="_Toc220129853"/>
      <w:bookmarkStart w:id="2" w:name="_Toc220153706"/>
      <w:bookmarkStart w:id="3" w:name="_Toc220382368"/>
      <w:bookmarkStart w:id="4" w:name="_Toc220412603"/>
      <w:bookmarkStart w:id="5" w:name="_Toc220397663"/>
      <w:bookmarkStart w:id="6" w:name="_GoBack"/>
      <w:bookmarkEnd w:id="6"/>
    </w:p>
    <w:p w14:paraId="468C9287" w14:textId="77777777" w:rsidR="00241AD0" w:rsidRDefault="00241AD0" w:rsidP="00621A4D">
      <w:pPr>
        <w:spacing w:line="240" w:lineRule="atLeast"/>
        <w:jc w:val="center"/>
        <w:rPr>
          <w:b/>
        </w:rPr>
      </w:pPr>
    </w:p>
    <w:p w14:paraId="2BEECA58" w14:textId="77777777" w:rsidR="00241AD0" w:rsidRPr="008D592A" w:rsidRDefault="00241AD0" w:rsidP="00621A4D">
      <w:pPr>
        <w:spacing w:line="240" w:lineRule="atLeast"/>
        <w:jc w:val="center"/>
        <w:rPr>
          <w:b/>
        </w:rPr>
      </w:pPr>
    </w:p>
    <w:p w14:paraId="02D55EED" w14:textId="77777777" w:rsidR="00943347" w:rsidRPr="008D592A" w:rsidRDefault="00943347" w:rsidP="00621A4D">
      <w:pPr>
        <w:spacing w:line="240" w:lineRule="atLeast"/>
        <w:jc w:val="center"/>
        <w:rPr>
          <w:b/>
        </w:rPr>
      </w:pPr>
    </w:p>
    <w:p w14:paraId="5F921F8D" w14:textId="55F560B5" w:rsidR="003C7DB4" w:rsidRDefault="003C7DB4" w:rsidP="00621A4D">
      <w:pPr>
        <w:spacing w:line="240" w:lineRule="atLeast"/>
        <w:ind w:firstLine="720"/>
        <w:jc w:val="center"/>
        <w:rPr>
          <w:b/>
          <w:sz w:val="44"/>
          <w:szCs w:val="44"/>
          <w:lang w:val="fi-FI"/>
        </w:rPr>
      </w:pPr>
      <w:r w:rsidRPr="003C7DB4">
        <w:rPr>
          <w:b/>
          <w:sz w:val="44"/>
          <w:szCs w:val="44"/>
          <w:highlight w:val="cyan"/>
          <w:lang w:val="fi-FI"/>
        </w:rPr>
        <w:t>&lt;Yhtiö XXX&gt;</w:t>
      </w:r>
    </w:p>
    <w:p w14:paraId="05C81A8B" w14:textId="15526D56" w:rsidR="00480C6C" w:rsidRDefault="00480C6C" w:rsidP="00621A4D">
      <w:pPr>
        <w:spacing w:line="240" w:lineRule="atLeast"/>
        <w:ind w:firstLine="720"/>
        <w:jc w:val="center"/>
        <w:rPr>
          <w:b/>
          <w:sz w:val="44"/>
          <w:szCs w:val="44"/>
          <w:lang w:val="fi-FI"/>
        </w:rPr>
      </w:pPr>
      <w:r>
        <w:rPr>
          <w:b/>
          <w:sz w:val="44"/>
          <w:szCs w:val="44"/>
          <w:lang w:val="fi-FI"/>
        </w:rPr>
        <w:t>KAUPALLINEN ERITYISLENTOTOIMINTA</w:t>
      </w:r>
    </w:p>
    <w:p w14:paraId="4AA04527" w14:textId="317A1987" w:rsidR="00633F52" w:rsidRPr="00D1375B" w:rsidRDefault="00633F52" w:rsidP="00621A4D">
      <w:pPr>
        <w:spacing w:line="240" w:lineRule="atLeast"/>
        <w:ind w:firstLine="720"/>
        <w:jc w:val="center"/>
        <w:rPr>
          <w:b/>
          <w:sz w:val="44"/>
          <w:szCs w:val="44"/>
          <w:lang w:val="fi-FI"/>
        </w:rPr>
      </w:pPr>
      <w:r w:rsidRPr="00D1375B">
        <w:rPr>
          <w:b/>
          <w:sz w:val="44"/>
          <w:szCs w:val="44"/>
          <w:lang w:val="fi-FI"/>
        </w:rPr>
        <w:t>SPO</w:t>
      </w:r>
    </w:p>
    <w:p w14:paraId="4EA74C1D" w14:textId="4F906CA3" w:rsidR="00943347" w:rsidRPr="0075201B" w:rsidRDefault="00F65C84" w:rsidP="00621A4D">
      <w:pPr>
        <w:spacing w:line="240" w:lineRule="atLeast"/>
        <w:ind w:firstLine="720"/>
        <w:jc w:val="center"/>
        <w:rPr>
          <w:b/>
          <w:sz w:val="44"/>
          <w:szCs w:val="44"/>
          <w:lang w:val="fi-FI"/>
        </w:rPr>
      </w:pPr>
      <w:r w:rsidRPr="0075201B">
        <w:rPr>
          <w:b/>
          <w:sz w:val="44"/>
          <w:szCs w:val="44"/>
          <w:lang w:val="fi-FI"/>
        </w:rPr>
        <w:t>TOIMINTAKÄSIKIRJA</w:t>
      </w:r>
    </w:p>
    <w:p w14:paraId="031FE037" w14:textId="3A7F7748" w:rsidR="00943347" w:rsidRPr="008370F5" w:rsidRDefault="0075201B" w:rsidP="00480C6C">
      <w:pPr>
        <w:spacing w:line="240" w:lineRule="atLeast"/>
        <w:ind w:firstLine="720"/>
        <w:jc w:val="center"/>
        <w:rPr>
          <w:b/>
          <w:sz w:val="44"/>
          <w:szCs w:val="44"/>
          <w:lang w:val="en-US"/>
        </w:rPr>
      </w:pPr>
      <w:r w:rsidRPr="00480C6C">
        <w:rPr>
          <w:b/>
          <w:sz w:val="44"/>
          <w:szCs w:val="44"/>
          <w:lang w:val="en-US"/>
        </w:rPr>
        <w:t>Part-A, B, C ja D</w:t>
      </w:r>
    </w:p>
    <w:p w14:paraId="78E942C4" w14:textId="77777777" w:rsidR="00943347" w:rsidRPr="008370F5" w:rsidRDefault="00943347" w:rsidP="00621A4D">
      <w:pPr>
        <w:spacing w:line="240" w:lineRule="atLeast"/>
        <w:jc w:val="center"/>
        <w:rPr>
          <w:b/>
          <w:sz w:val="44"/>
          <w:szCs w:val="44"/>
          <w:lang w:val="en-US"/>
        </w:rPr>
      </w:pPr>
    </w:p>
    <w:p w14:paraId="27B36087" w14:textId="2FF5AAD5" w:rsidR="003F0F00" w:rsidRPr="00480C6C" w:rsidRDefault="003C7DB4" w:rsidP="00621A4D">
      <w:pPr>
        <w:spacing w:line="240" w:lineRule="atLeast"/>
        <w:jc w:val="center"/>
        <w:rPr>
          <w:i/>
          <w:sz w:val="44"/>
          <w:szCs w:val="44"/>
          <w:lang w:val="en-US"/>
        </w:rPr>
      </w:pPr>
      <w:r w:rsidRPr="00480C6C">
        <w:rPr>
          <w:i/>
          <w:sz w:val="44"/>
          <w:szCs w:val="44"/>
          <w:highlight w:val="cyan"/>
          <w:lang w:val="en-US"/>
        </w:rPr>
        <w:t>&lt;</w:t>
      </w:r>
      <w:r w:rsidR="00F65C84" w:rsidRPr="00480C6C">
        <w:rPr>
          <w:i/>
          <w:sz w:val="44"/>
          <w:szCs w:val="44"/>
          <w:highlight w:val="cyan"/>
          <w:lang w:val="en-US"/>
        </w:rPr>
        <w:t>OM</w:t>
      </w:r>
      <w:r w:rsidR="007102D1" w:rsidRPr="00480C6C">
        <w:rPr>
          <w:i/>
          <w:sz w:val="44"/>
          <w:szCs w:val="44"/>
          <w:highlight w:val="cyan"/>
          <w:lang w:val="en-US"/>
        </w:rPr>
        <w:t xml:space="preserve"> 00x</w:t>
      </w:r>
      <w:r w:rsidRPr="00480C6C">
        <w:rPr>
          <w:i/>
          <w:sz w:val="44"/>
          <w:szCs w:val="44"/>
          <w:highlight w:val="cyan"/>
          <w:lang w:val="en-US"/>
        </w:rPr>
        <w:t>&gt;</w:t>
      </w:r>
    </w:p>
    <w:p w14:paraId="278AE73F" w14:textId="502C0830" w:rsidR="00FB5A94" w:rsidRPr="00D00371" w:rsidRDefault="00F65C84" w:rsidP="00621A4D">
      <w:pPr>
        <w:spacing w:line="240" w:lineRule="atLeast"/>
        <w:jc w:val="center"/>
        <w:rPr>
          <w:i/>
          <w:sz w:val="44"/>
          <w:szCs w:val="44"/>
          <w:lang w:val="fi-FI"/>
        </w:rPr>
      </w:pPr>
      <w:r w:rsidRPr="00D00371">
        <w:rPr>
          <w:i/>
          <w:sz w:val="44"/>
          <w:szCs w:val="44"/>
          <w:highlight w:val="cyan"/>
          <w:lang w:val="fi-FI"/>
        </w:rPr>
        <w:t>&lt;yhtiö xxx</w:t>
      </w:r>
      <w:r w:rsidR="001E3E40" w:rsidRPr="00D00371">
        <w:rPr>
          <w:i/>
          <w:sz w:val="44"/>
          <w:szCs w:val="44"/>
          <w:highlight w:val="cyan"/>
          <w:lang w:val="fi-FI"/>
        </w:rPr>
        <w:t>&gt;</w:t>
      </w:r>
    </w:p>
    <w:p w14:paraId="31486438" w14:textId="418BE0F0" w:rsidR="00DC2391" w:rsidRPr="003C7DB4" w:rsidRDefault="003C7DB4" w:rsidP="00621A4D">
      <w:pPr>
        <w:spacing w:line="240" w:lineRule="atLeast"/>
        <w:jc w:val="center"/>
        <w:rPr>
          <w:i/>
          <w:color w:val="FF0000"/>
          <w:sz w:val="24"/>
          <w:szCs w:val="24"/>
          <w:lang w:val="fi-FI"/>
        </w:rPr>
      </w:pPr>
      <w:r w:rsidRPr="003C7DB4">
        <w:rPr>
          <w:i/>
          <w:color w:val="FF0000"/>
          <w:sz w:val="24"/>
          <w:szCs w:val="24"/>
          <w:highlight w:val="cyan"/>
          <w:lang w:val="fi-FI"/>
        </w:rPr>
        <w:t>(HUOM ! dokumenttipohjassa &lt;&gt; sisällä oleva turkoosilla korostettu teksti on korvattava yhtiön omalla ohjeistuksella</w:t>
      </w:r>
      <w:r w:rsidR="00DC2391" w:rsidRPr="003C7DB4">
        <w:rPr>
          <w:i/>
          <w:color w:val="FF0000"/>
          <w:sz w:val="24"/>
          <w:szCs w:val="24"/>
          <w:highlight w:val="cyan"/>
          <w:lang w:val="fi-FI"/>
        </w:rPr>
        <w:t>)</w:t>
      </w:r>
    </w:p>
    <w:p w14:paraId="41398F1C" w14:textId="77777777" w:rsidR="00FB5A94" w:rsidRPr="007F7206" w:rsidRDefault="00FB5A94" w:rsidP="00621A4D">
      <w:pPr>
        <w:spacing w:line="240" w:lineRule="atLeast"/>
        <w:jc w:val="center"/>
        <w:rPr>
          <w:b/>
          <w:sz w:val="44"/>
          <w:szCs w:val="44"/>
          <w:lang w:val="fi-FI"/>
        </w:rPr>
      </w:pPr>
    </w:p>
    <w:p w14:paraId="58340C0C" w14:textId="7AC86459" w:rsidR="003F0F00" w:rsidRPr="00A00B24" w:rsidRDefault="002A137A" w:rsidP="00621A4D">
      <w:pPr>
        <w:pStyle w:val="Luettelokappale"/>
        <w:spacing w:line="240" w:lineRule="atLeast"/>
        <w:ind w:left="0"/>
        <w:contextualSpacing w:val="0"/>
        <w:jc w:val="center"/>
        <w:rPr>
          <w:b/>
          <w:color w:val="FF0000"/>
          <w:sz w:val="44"/>
          <w:szCs w:val="44"/>
          <w:lang w:val="fi-FI"/>
        </w:rPr>
      </w:pPr>
      <w:r w:rsidRPr="00A00B24">
        <w:rPr>
          <w:b/>
          <w:color w:val="FF0000"/>
          <w:sz w:val="44"/>
          <w:szCs w:val="44"/>
          <w:lang w:val="fi-FI"/>
        </w:rPr>
        <w:t xml:space="preserve">- </w:t>
      </w:r>
      <w:r w:rsidR="003F0F00" w:rsidRPr="00A00B24">
        <w:rPr>
          <w:b/>
          <w:color w:val="FF0000"/>
          <w:sz w:val="44"/>
          <w:szCs w:val="44"/>
          <w:lang w:val="fi-FI"/>
        </w:rPr>
        <w:t xml:space="preserve">- </w:t>
      </w:r>
      <w:r w:rsidR="006063EA" w:rsidRPr="00A00B24">
        <w:rPr>
          <w:b/>
          <w:color w:val="FF0000"/>
          <w:sz w:val="44"/>
          <w:szCs w:val="44"/>
          <w:lang w:val="fi-FI"/>
        </w:rPr>
        <w:t>MALLIPOHJA</w:t>
      </w:r>
      <w:r w:rsidR="003F0F00" w:rsidRPr="00A00B24">
        <w:rPr>
          <w:b/>
          <w:color w:val="FF0000"/>
          <w:sz w:val="44"/>
          <w:szCs w:val="44"/>
          <w:lang w:val="fi-FI"/>
        </w:rPr>
        <w:t xml:space="preserve"> - -</w:t>
      </w:r>
    </w:p>
    <w:p w14:paraId="3FC311F1" w14:textId="71107722" w:rsidR="00FB5A94" w:rsidRPr="006063EA" w:rsidRDefault="006063EA" w:rsidP="006063EA">
      <w:pPr>
        <w:pStyle w:val="Luettelokappale"/>
        <w:spacing w:line="240" w:lineRule="atLeast"/>
        <w:ind w:left="0"/>
        <w:contextualSpacing w:val="0"/>
        <w:jc w:val="center"/>
        <w:rPr>
          <w:b/>
          <w:color w:val="FF0000"/>
          <w:sz w:val="44"/>
          <w:szCs w:val="44"/>
          <w:lang w:val="fi-FI"/>
        </w:rPr>
      </w:pPr>
      <w:r w:rsidRPr="006063EA">
        <w:rPr>
          <w:b/>
          <w:color w:val="FF0000"/>
          <w:lang w:val="fi-FI"/>
        </w:rPr>
        <w:t>Huom, tämä on mallipohja ja siinä esitetyt esimerkit, asetus- ja määräysviittaukset</w:t>
      </w:r>
      <w:r>
        <w:rPr>
          <w:b/>
          <w:color w:val="FF0000"/>
          <w:lang w:val="fi-FI"/>
        </w:rPr>
        <w:t>, yms.</w:t>
      </w:r>
      <w:r w:rsidRPr="006063EA">
        <w:rPr>
          <w:b/>
          <w:color w:val="FF0000"/>
          <w:lang w:val="fi-FI"/>
        </w:rPr>
        <w:t xml:space="preserve"> ovat vain suuntaa antavia. </w:t>
      </w:r>
      <w:r>
        <w:rPr>
          <w:b/>
          <w:color w:val="FF0000"/>
          <w:lang w:val="fi-FI"/>
        </w:rPr>
        <w:t>Tämä ei poista tätä mallipohjaa käyttäviltä vastuuta</w:t>
      </w:r>
      <w:r w:rsidR="00A00B24">
        <w:rPr>
          <w:b/>
          <w:color w:val="FF0000"/>
          <w:lang w:val="fi-FI"/>
        </w:rPr>
        <w:t xml:space="preserve"> siitä että</w:t>
      </w:r>
      <w:r>
        <w:rPr>
          <w:b/>
          <w:color w:val="FF0000"/>
          <w:lang w:val="fi-FI"/>
        </w:rPr>
        <w:t xml:space="preserve"> kaikki</w:t>
      </w:r>
      <w:r w:rsidR="00A00B24">
        <w:rPr>
          <w:b/>
          <w:color w:val="FF0000"/>
          <w:lang w:val="fi-FI"/>
        </w:rPr>
        <w:t xml:space="preserve"> toimintaa koskevat</w:t>
      </w:r>
      <w:r>
        <w:rPr>
          <w:b/>
          <w:color w:val="FF0000"/>
          <w:lang w:val="fi-FI"/>
        </w:rPr>
        <w:t xml:space="preserve"> lait ja määräykset tulevat täytettyä</w:t>
      </w:r>
    </w:p>
    <w:p w14:paraId="3994175A" w14:textId="77777777" w:rsidR="00DC2391" w:rsidRPr="006063EA" w:rsidRDefault="00DC2391" w:rsidP="00621A4D">
      <w:pPr>
        <w:spacing w:line="240" w:lineRule="atLeast"/>
        <w:jc w:val="center"/>
        <w:rPr>
          <w:b/>
          <w:lang w:val="fi-FI"/>
        </w:rPr>
      </w:pPr>
    </w:p>
    <w:p w14:paraId="0150B882" w14:textId="3F3C8C57" w:rsidR="00DC2391" w:rsidRPr="00633F52" w:rsidRDefault="001E3E40" w:rsidP="00DC2391">
      <w:pPr>
        <w:spacing w:line="240" w:lineRule="atLeast"/>
        <w:jc w:val="center"/>
        <w:rPr>
          <w:b/>
          <w:sz w:val="32"/>
          <w:lang w:val="en-US"/>
        </w:rPr>
      </w:pPr>
      <w:r w:rsidRPr="00633F52">
        <w:rPr>
          <w:b/>
          <w:sz w:val="32"/>
          <w:lang w:val="en-US"/>
        </w:rPr>
        <w:t>Revisio</w:t>
      </w:r>
      <w:r w:rsidR="00DC2391" w:rsidRPr="00633F52">
        <w:rPr>
          <w:b/>
          <w:sz w:val="32"/>
          <w:lang w:val="en-US"/>
        </w:rPr>
        <w:t xml:space="preserve"> </w:t>
      </w:r>
      <w:r w:rsidR="008E0801" w:rsidRPr="008E0801">
        <w:rPr>
          <w:b/>
          <w:sz w:val="32"/>
          <w:highlight w:val="cyan"/>
          <w:lang w:val="en-US"/>
        </w:rPr>
        <w:t>&lt;</w:t>
      </w:r>
      <w:r w:rsidR="00DC2391" w:rsidRPr="008E0801">
        <w:rPr>
          <w:b/>
          <w:sz w:val="32"/>
          <w:highlight w:val="cyan"/>
          <w:lang w:val="en-US"/>
        </w:rPr>
        <w:t>1</w:t>
      </w:r>
      <w:r w:rsidR="008E0801" w:rsidRPr="008E0801">
        <w:rPr>
          <w:b/>
          <w:sz w:val="32"/>
          <w:highlight w:val="cyan"/>
          <w:lang w:val="en-US"/>
        </w:rPr>
        <w:t>&gt;</w:t>
      </w:r>
    </w:p>
    <w:p w14:paraId="10C2FA6B" w14:textId="75CB6ABA" w:rsidR="00DC2391" w:rsidRPr="007F7206" w:rsidRDefault="008E0801" w:rsidP="00A05051">
      <w:pPr>
        <w:spacing w:line="240" w:lineRule="atLeast"/>
        <w:jc w:val="center"/>
        <w:rPr>
          <w:sz w:val="32"/>
          <w:lang w:val="fi-FI"/>
        </w:rPr>
      </w:pPr>
      <w:r>
        <w:rPr>
          <w:sz w:val="32"/>
          <w:highlight w:val="cyan"/>
          <w:lang w:val="fi-FI"/>
        </w:rPr>
        <w:t>&lt;</w:t>
      </w:r>
      <w:r w:rsidR="001E3E40" w:rsidRPr="008E0801">
        <w:rPr>
          <w:sz w:val="32"/>
          <w:highlight w:val="cyan"/>
          <w:lang w:val="fi-FI"/>
        </w:rPr>
        <w:t>pp.kk.vvvv</w:t>
      </w:r>
      <w:r w:rsidRPr="008E0801">
        <w:rPr>
          <w:sz w:val="32"/>
          <w:highlight w:val="cyan"/>
          <w:lang w:val="fi-FI"/>
        </w:rPr>
        <w:t>&gt;</w:t>
      </w:r>
    </w:p>
    <w:p w14:paraId="230D8E46" w14:textId="77777777" w:rsidR="00DC2391" w:rsidRPr="007F7206" w:rsidRDefault="00DC2391" w:rsidP="00DC2391">
      <w:pPr>
        <w:spacing w:line="240" w:lineRule="atLeast"/>
        <w:jc w:val="center"/>
        <w:rPr>
          <w:sz w:val="32"/>
          <w:lang w:val="fi-FI"/>
        </w:rPr>
      </w:pPr>
    </w:p>
    <w:p w14:paraId="5A17E9A2" w14:textId="77777777" w:rsidR="00DC2391" w:rsidRPr="007F7206" w:rsidRDefault="00DC2391" w:rsidP="00DC2391">
      <w:pPr>
        <w:spacing w:line="240" w:lineRule="atLeast"/>
        <w:rPr>
          <w:lang w:val="fi-FI"/>
        </w:rPr>
      </w:pPr>
    </w:p>
    <w:p w14:paraId="626AD802" w14:textId="77777777" w:rsidR="00DC2391" w:rsidRPr="007F7206" w:rsidRDefault="00DC2391" w:rsidP="00DC2391">
      <w:pPr>
        <w:spacing w:before="0" w:after="200" w:line="276" w:lineRule="auto"/>
        <w:jc w:val="center"/>
        <w:rPr>
          <w:rFonts w:ascii="Calibri" w:eastAsia="Calibri" w:hAnsi="Calibri"/>
          <w:sz w:val="22"/>
          <w:szCs w:val="22"/>
          <w:lang w:val="fi-FI"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301"/>
        <w:gridCol w:w="2116"/>
        <w:gridCol w:w="1918"/>
        <w:gridCol w:w="1899"/>
      </w:tblGrid>
      <w:tr w:rsidR="00DC2391" w:rsidRPr="007F7206" w14:paraId="44224B8C" w14:textId="77777777" w:rsidTr="00E00155">
        <w:trPr>
          <w:jc w:val="center"/>
        </w:trPr>
        <w:tc>
          <w:tcPr>
            <w:tcW w:w="603"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7EDB951" w14:textId="3F23DD15"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Allekirjoitus</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35EB242E" w14:textId="77777777" w:rsidR="00DC2391" w:rsidRPr="007F7206" w:rsidRDefault="00DC2391" w:rsidP="00DC2391">
            <w:pPr>
              <w:spacing w:before="0" w:after="0" w:line="240" w:lineRule="auto"/>
              <w:jc w:val="center"/>
              <w:rPr>
                <w:rFonts w:eastAsia="Calibri"/>
                <w:lang w:val="fi-FI" w:eastAsia="en-US"/>
              </w:rPr>
            </w:pPr>
          </w:p>
          <w:p w14:paraId="18D7C4B1" w14:textId="77777777" w:rsidR="00DC2391" w:rsidRPr="007F7206" w:rsidRDefault="00DC2391" w:rsidP="00DC2391">
            <w:pPr>
              <w:spacing w:before="0" w:after="0" w:line="240" w:lineRule="auto"/>
              <w:jc w:val="center"/>
              <w:rPr>
                <w:rFonts w:eastAsia="Calibri"/>
                <w:lang w:val="fi-FI"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8A174D2" w14:textId="77777777" w:rsidR="00DC2391" w:rsidRPr="007F7206" w:rsidRDefault="00DC2391" w:rsidP="00DC2391">
            <w:pPr>
              <w:spacing w:before="0" w:after="0" w:line="240" w:lineRule="auto"/>
              <w:jc w:val="center"/>
              <w:rPr>
                <w:rFonts w:eastAsia="Calibri"/>
                <w:lang w:val="fi-FI" w:eastAsia="en-US"/>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550B70CF" w14:textId="77777777" w:rsidR="00DC2391" w:rsidRPr="007F7206" w:rsidRDefault="00DC2391" w:rsidP="00DC2391">
            <w:pPr>
              <w:spacing w:before="0" w:after="0" w:line="240" w:lineRule="auto"/>
              <w:jc w:val="center"/>
              <w:rPr>
                <w:rFonts w:eastAsia="Calibri"/>
                <w:lang w:val="fi-FI" w:eastAsia="en-US"/>
              </w:rPr>
            </w:pP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32F38AD8" w14:textId="77777777" w:rsidR="00DC2391" w:rsidRPr="007F7206" w:rsidRDefault="00DC2391" w:rsidP="00DC2391">
            <w:pPr>
              <w:spacing w:before="0" w:after="0" w:line="240" w:lineRule="auto"/>
              <w:jc w:val="center"/>
              <w:rPr>
                <w:rFonts w:eastAsia="Calibri"/>
                <w:lang w:val="fi-FI" w:eastAsia="en-US"/>
              </w:rPr>
            </w:pPr>
          </w:p>
        </w:tc>
      </w:tr>
      <w:tr w:rsidR="00DC2391" w:rsidRPr="007F7206" w14:paraId="64A12B88" w14:textId="77777777" w:rsidTr="00E00155">
        <w:trPr>
          <w:jc w:val="center"/>
        </w:trPr>
        <w:tc>
          <w:tcPr>
            <w:tcW w:w="603"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2B913D8" w14:textId="69ADFEB8"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Tehtävä</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413B4B71" w14:textId="77777777" w:rsidR="00DC2391" w:rsidRPr="007F7206" w:rsidRDefault="00DC2391" w:rsidP="00DC2391">
            <w:pPr>
              <w:spacing w:before="0" w:after="0" w:line="240" w:lineRule="auto"/>
              <w:jc w:val="center"/>
              <w:rPr>
                <w:rFonts w:eastAsia="Calibri"/>
                <w:lang w:val="fi-FI"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AC9FF33" w14:textId="77777777" w:rsidR="00DC2391" w:rsidRPr="007F7206" w:rsidRDefault="00DC2391" w:rsidP="00DC2391">
            <w:pPr>
              <w:spacing w:before="0" w:after="0" w:line="240" w:lineRule="auto"/>
              <w:jc w:val="center"/>
              <w:rPr>
                <w:rFonts w:eastAsia="Calibri"/>
                <w:lang w:val="fi-FI" w:eastAsia="en-US"/>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52501680" w14:textId="77777777" w:rsidR="00DC2391" w:rsidRPr="007F7206" w:rsidRDefault="00DC2391" w:rsidP="00DC2391">
            <w:pPr>
              <w:spacing w:before="0" w:after="0" w:line="240" w:lineRule="auto"/>
              <w:jc w:val="center"/>
              <w:rPr>
                <w:rFonts w:eastAsia="Calibri"/>
                <w:lang w:val="fi-FI" w:eastAsia="en-US"/>
              </w:rPr>
            </w:pP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657C1792" w14:textId="77777777" w:rsidR="00DC2391" w:rsidRPr="007F7206" w:rsidRDefault="00DC2391" w:rsidP="00DC2391">
            <w:pPr>
              <w:spacing w:before="0" w:after="0" w:line="240" w:lineRule="auto"/>
              <w:jc w:val="center"/>
              <w:rPr>
                <w:rFonts w:eastAsia="Calibri"/>
                <w:lang w:val="fi-FI" w:eastAsia="en-US"/>
              </w:rPr>
            </w:pPr>
          </w:p>
        </w:tc>
      </w:tr>
      <w:tr w:rsidR="00DC2391" w:rsidRPr="007F7206" w14:paraId="6BF0319E" w14:textId="77777777" w:rsidTr="00E00155">
        <w:trPr>
          <w:jc w:val="center"/>
        </w:trPr>
        <w:tc>
          <w:tcPr>
            <w:tcW w:w="603"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60FE50A" w14:textId="6F1C7F6E"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Nimi</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7AD261EF" w14:textId="77777777" w:rsidR="00DC2391" w:rsidRPr="007F7206" w:rsidRDefault="00DC2391" w:rsidP="00DC2391">
            <w:pPr>
              <w:spacing w:before="0" w:after="0" w:line="240" w:lineRule="auto"/>
              <w:jc w:val="center"/>
              <w:rPr>
                <w:rFonts w:eastAsia="Calibri"/>
                <w:lang w:val="fi-FI"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403FB97" w14:textId="77777777" w:rsidR="00DC2391" w:rsidRPr="007F7206" w:rsidRDefault="00DC2391" w:rsidP="00DC2391">
            <w:pPr>
              <w:spacing w:before="0" w:after="0" w:line="240" w:lineRule="auto"/>
              <w:jc w:val="center"/>
              <w:rPr>
                <w:rFonts w:eastAsia="Calibri"/>
                <w:lang w:val="fi-FI" w:eastAsia="en-US"/>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57D7D41A" w14:textId="77777777" w:rsidR="00DC2391" w:rsidRPr="007F7206" w:rsidRDefault="00DC2391" w:rsidP="00DC2391">
            <w:pPr>
              <w:spacing w:before="0" w:after="0" w:line="240" w:lineRule="auto"/>
              <w:jc w:val="center"/>
              <w:rPr>
                <w:rFonts w:eastAsia="Calibri"/>
                <w:lang w:val="fi-FI" w:eastAsia="en-US"/>
              </w:rPr>
            </w:pP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0DF0DA37" w14:textId="77777777" w:rsidR="00DC2391" w:rsidRPr="007F7206" w:rsidRDefault="00DC2391" w:rsidP="00DC2391">
            <w:pPr>
              <w:spacing w:before="0" w:after="0" w:line="240" w:lineRule="auto"/>
              <w:jc w:val="center"/>
              <w:rPr>
                <w:rFonts w:eastAsia="Calibri"/>
                <w:lang w:val="fi-FI" w:eastAsia="en-US"/>
              </w:rPr>
            </w:pPr>
          </w:p>
        </w:tc>
      </w:tr>
      <w:tr w:rsidR="00DC2391" w:rsidRPr="007F7206" w14:paraId="631D936F" w14:textId="77777777" w:rsidTr="00DC2391">
        <w:trPr>
          <w:jc w:val="center"/>
        </w:trPr>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8AC58BB" w14:textId="77777777" w:rsidR="00DC2391" w:rsidRPr="007F7206" w:rsidRDefault="00DC2391" w:rsidP="00DC2391">
            <w:pPr>
              <w:spacing w:before="0" w:after="0" w:line="240" w:lineRule="auto"/>
              <w:jc w:val="center"/>
              <w:rPr>
                <w:rFonts w:eastAsia="Calibri"/>
                <w:lang w:val="fi-FI" w:eastAsia="en-US"/>
              </w:rPr>
            </w:pPr>
          </w:p>
        </w:tc>
        <w:tc>
          <w:tcPr>
            <w:tcW w:w="1225"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6D4F227" w14:textId="6767005F"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Luonut</w:t>
            </w:r>
          </w:p>
        </w:tc>
        <w:tc>
          <w:tcPr>
            <w:tcW w:w="112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25A6B28" w14:textId="42DD16AD"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Tarkastanut</w:t>
            </w:r>
          </w:p>
        </w:tc>
        <w:tc>
          <w:tcPr>
            <w:tcW w:w="1026"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1CD9EB8" w14:textId="1B012E8B"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Hyväksynyt</w:t>
            </w:r>
          </w:p>
        </w:tc>
        <w:tc>
          <w:tcPr>
            <w:tcW w:w="1016" w:type="pct"/>
            <w:tcBorders>
              <w:top w:val="single" w:sz="4" w:space="0" w:color="auto"/>
              <w:left w:val="single" w:sz="4" w:space="0" w:color="auto"/>
              <w:bottom w:val="single" w:sz="4" w:space="0" w:color="auto"/>
              <w:right w:val="single" w:sz="4" w:space="0" w:color="auto"/>
            </w:tcBorders>
            <w:shd w:val="pct10" w:color="auto" w:fill="auto"/>
            <w:vAlign w:val="center"/>
          </w:tcPr>
          <w:p w14:paraId="584ED3BB" w14:textId="15435E3E"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Hyväksynyt</w:t>
            </w:r>
          </w:p>
        </w:tc>
      </w:tr>
    </w:tbl>
    <w:p w14:paraId="00ADF5C0" w14:textId="77777777" w:rsidR="00DC2391" w:rsidRPr="007F7206" w:rsidRDefault="00DC2391" w:rsidP="00DC2391">
      <w:pPr>
        <w:spacing w:line="240" w:lineRule="atLeast"/>
        <w:rPr>
          <w:lang w:val="fi-FI"/>
        </w:rPr>
      </w:pPr>
    </w:p>
    <w:p w14:paraId="272DAC8C" w14:textId="77777777" w:rsidR="00943347" w:rsidRPr="007F7206" w:rsidRDefault="00943347" w:rsidP="00621A4D">
      <w:pPr>
        <w:spacing w:line="240" w:lineRule="atLeast"/>
        <w:rPr>
          <w:lang w:val="fi-FI"/>
        </w:rPr>
      </w:pPr>
    </w:p>
    <w:p w14:paraId="1E413594" w14:textId="77777777" w:rsidR="00943347" w:rsidRPr="007F7206" w:rsidRDefault="00943347" w:rsidP="00621A4D">
      <w:pPr>
        <w:spacing w:line="240" w:lineRule="atLeast"/>
        <w:rPr>
          <w:lang w:val="fi-FI"/>
        </w:rPr>
      </w:pPr>
    </w:p>
    <w:bookmarkStart w:id="7" w:name="_Toc419811053" w:displacedByCustomXml="next"/>
    <w:bookmarkEnd w:id="7" w:displacedByCustomXml="next"/>
    <w:bookmarkStart w:id="8" w:name="_Toc419811054" w:displacedByCustomXml="next"/>
    <w:bookmarkEnd w:id="8" w:displacedByCustomXml="next"/>
    <w:bookmarkStart w:id="9" w:name="_Toc419811057" w:displacedByCustomXml="next"/>
    <w:bookmarkEnd w:id="9" w:displacedByCustomXml="next"/>
    <w:bookmarkStart w:id="10" w:name="_Toc419811059" w:displacedByCustomXml="next"/>
    <w:bookmarkEnd w:id="10" w:displacedByCustomXml="next"/>
    <w:bookmarkStart w:id="11" w:name="_Toc419811060" w:displacedByCustomXml="next"/>
    <w:bookmarkEnd w:id="11" w:displacedByCustomXml="next"/>
    <w:sdt>
      <w:sdtPr>
        <w:rPr>
          <w:b w:val="0"/>
          <w:noProof w:val="0"/>
          <w:color w:val="auto"/>
          <w:sz w:val="20"/>
          <w:szCs w:val="20"/>
          <w:lang w:val="fi-FI"/>
        </w:rPr>
        <w:id w:val="-1616599420"/>
        <w:docPartObj>
          <w:docPartGallery w:val="Table of Contents"/>
          <w:docPartUnique/>
        </w:docPartObj>
      </w:sdtPr>
      <w:sdtEndPr>
        <w:rPr>
          <w:bCs/>
          <w:lang w:val="en-GB"/>
        </w:rPr>
      </w:sdtEndPr>
      <w:sdtContent>
        <w:p w14:paraId="3009FC28" w14:textId="44D49C4C" w:rsidR="00657100" w:rsidRDefault="00657100">
          <w:pPr>
            <w:pStyle w:val="Sisllysluettelonotsikko"/>
          </w:pPr>
        </w:p>
        <w:p w14:paraId="0CE9DBDA" w14:textId="77777777" w:rsidR="00E92713" w:rsidRDefault="00657100">
          <w:pPr>
            <w:pStyle w:val="Sisluet1"/>
            <w:rPr>
              <w:rFonts w:asciiTheme="minorHAnsi" w:eastAsiaTheme="minorEastAsia" w:hAnsiTheme="minorHAnsi" w:cstheme="minorBidi"/>
              <w:b w:val="0"/>
              <w:sz w:val="22"/>
              <w:szCs w:val="22"/>
              <w:lang w:val="fi-FI" w:eastAsia="fi-FI"/>
            </w:rPr>
          </w:pPr>
          <w:r>
            <w:fldChar w:fldCharType="begin"/>
          </w:r>
          <w:r>
            <w:instrText xml:space="preserve"> TOC \o "1-3" \h \z \u </w:instrText>
          </w:r>
          <w:r>
            <w:fldChar w:fldCharType="separate"/>
          </w:r>
          <w:hyperlink w:anchor="_Toc466463615" w:history="1">
            <w:r w:rsidR="00E92713" w:rsidRPr="00BD4CC2">
              <w:rPr>
                <w:rStyle w:val="Hyperlinkki"/>
                <w:lang w:val="fi-FI"/>
              </w:rPr>
              <w:t>OM-A YLEISET TOIMINTAPERIAATTEET, OHJEET JA MENETELMÄT</w:t>
            </w:r>
            <w:r w:rsidR="00E92713">
              <w:rPr>
                <w:webHidden/>
              </w:rPr>
              <w:tab/>
            </w:r>
            <w:r w:rsidR="00E92713">
              <w:rPr>
                <w:webHidden/>
              </w:rPr>
              <w:fldChar w:fldCharType="begin"/>
            </w:r>
            <w:r w:rsidR="00E92713">
              <w:rPr>
                <w:webHidden/>
              </w:rPr>
              <w:instrText xml:space="preserve"> PAGEREF _Toc466463615 \h </w:instrText>
            </w:r>
            <w:r w:rsidR="00E92713">
              <w:rPr>
                <w:webHidden/>
              </w:rPr>
            </w:r>
            <w:r w:rsidR="00E92713">
              <w:rPr>
                <w:webHidden/>
              </w:rPr>
              <w:fldChar w:fldCharType="separate"/>
            </w:r>
            <w:r w:rsidR="00E92713">
              <w:rPr>
                <w:webHidden/>
              </w:rPr>
              <w:t>7</w:t>
            </w:r>
            <w:r w:rsidR="00E92713">
              <w:rPr>
                <w:webHidden/>
              </w:rPr>
              <w:fldChar w:fldCharType="end"/>
            </w:r>
          </w:hyperlink>
        </w:p>
        <w:p w14:paraId="02A3FF6F"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16" w:history="1">
            <w:r w:rsidR="00E92713" w:rsidRPr="00BD4CC2">
              <w:rPr>
                <w:rStyle w:val="Hyperlinkki"/>
                <w:lang w:val="fi-FI"/>
              </w:rPr>
              <w:t>0.</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TOIMINTAKÄSIKIRJAN SISÄLTÖ JA HALLINTA (AMC1, AMC3 ja AMC4 ORO.MLR.100)</w:t>
            </w:r>
            <w:r w:rsidR="00E92713">
              <w:rPr>
                <w:webHidden/>
              </w:rPr>
              <w:tab/>
            </w:r>
            <w:r w:rsidR="00E92713">
              <w:rPr>
                <w:webHidden/>
              </w:rPr>
              <w:fldChar w:fldCharType="begin"/>
            </w:r>
            <w:r w:rsidR="00E92713">
              <w:rPr>
                <w:webHidden/>
              </w:rPr>
              <w:instrText xml:space="preserve"> PAGEREF _Toc466463616 \h </w:instrText>
            </w:r>
            <w:r w:rsidR="00E92713">
              <w:rPr>
                <w:webHidden/>
              </w:rPr>
            </w:r>
            <w:r w:rsidR="00E92713">
              <w:rPr>
                <w:webHidden/>
              </w:rPr>
              <w:fldChar w:fldCharType="separate"/>
            </w:r>
            <w:r w:rsidR="00E92713">
              <w:rPr>
                <w:webHidden/>
              </w:rPr>
              <w:t>7</w:t>
            </w:r>
            <w:r w:rsidR="00E92713">
              <w:rPr>
                <w:webHidden/>
              </w:rPr>
              <w:fldChar w:fldCharType="end"/>
            </w:r>
          </w:hyperlink>
        </w:p>
        <w:p w14:paraId="688AF281"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17" w:history="1">
            <w:r w:rsidR="00E92713" w:rsidRPr="00BD4CC2">
              <w:rPr>
                <w:rStyle w:val="Hyperlinkki"/>
                <w:lang w:val="fi-FI"/>
              </w:rPr>
              <w:t>0.1.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Yleistä</w:t>
            </w:r>
            <w:r w:rsidR="00E92713">
              <w:rPr>
                <w:webHidden/>
              </w:rPr>
              <w:tab/>
            </w:r>
            <w:r w:rsidR="00E92713">
              <w:rPr>
                <w:webHidden/>
              </w:rPr>
              <w:fldChar w:fldCharType="begin"/>
            </w:r>
            <w:r w:rsidR="00E92713">
              <w:rPr>
                <w:webHidden/>
              </w:rPr>
              <w:instrText xml:space="preserve"> PAGEREF _Toc466463617 \h </w:instrText>
            </w:r>
            <w:r w:rsidR="00E92713">
              <w:rPr>
                <w:webHidden/>
              </w:rPr>
            </w:r>
            <w:r w:rsidR="00E92713">
              <w:rPr>
                <w:webHidden/>
              </w:rPr>
              <w:fldChar w:fldCharType="separate"/>
            </w:r>
            <w:r w:rsidR="00E92713">
              <w:rPr>
                <w:webHidden/>
              </w:rPr>
              <w:t>7</w:t>
            </w:r>
            <w:r w:rsidR="00E92713">
              <w:rPr>
                <w:webHidden/>
              </w:rPr>
              <w:fldChar w:fldCharType="end"/>
            </w:r>
          </w:hyperlink>
        </w:p>
        <w:p w14:paraId="35862D0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18" w:history="1">
            <w:r w:rsidR="00E92713" w:rsidRPr="00BD4CC2">
              <w:rPr>
                <w:rStyle w:val="Hyperlinkki"/>
                <w:lang w:val="fi-FI"/>
              </w:rPr>
              <w:t>0.1.1.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Toimintakäsikirjan esittely</w:t>
            </w:r>
            <w:r w:rsidR="00E92713">
              <w:rPr>
                <w:webHidden/>
              </w:rPr>
              <w:tab/>
            </w:r>
            <w:r w:rsidR="00E92713">
              <w:rPr>
                <w:webHidden/>
              </w:rPr>
              <w:fldChar w:fldCharType="begin"/>
            </w:r>
            <w:r w:rsidR="00E92713">
              <w:rPr>
                <w:webHidden/>
              </w:rPr>
              <w:instrText xml:space="preserve"> PAGEREF _Toc466463618 \h </w:instrText>
            </w:r>
            <w:r w:rsidR="00E92713">
              <w:rPr>
                <w:webHidden/>
              </w:rPr>
            </w:r>
            <w:r w:rsidR="00E92713">
              <w:rPr>
                <w:webHidden/>
              </w:rPr>
              <w:fldChar w:fldCharType="separate"/>
            </w:r>
            <w:r w:rsidR="00E92713">
              <w:rPr>
                <w:webHidden/>
              </w:rPr>
              <w:t>7</w:t>
            </w:r>
            <w:r w:rsidR="00E92713">
              <w:rPr>
                <w:webHidden/>
              </w:rPr>
              <w:fldChar w:fldCharType="end"/>
            </w:r>
          </w:hyperlink>
        </w:p>
        <w:p w14:paraId="77799704"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19" w:history="1">
            <w:r w:rsidR="00E92713" w:rsidRPr="00BD4CC2">
              <w:rPr>
                <w:rStyle w:val="Hyperlinkki"/>
                <w:lang w:val="fi-FI"/>
              </w:rPr>
              <w:t>0.1.2.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Sisällysluettelo</w:t>
            </w:r>
            <w:r w:rsidR="00E92713">
              <w:rPr>
                <w:webHidden/>
              </w:rPr>
              <w:tab/>
            </w:r>
            <w:r w:rsidR="00E92713">
              <w:rPr>
                <w:webHidden/>
              </w:rPr>
              <w:fldChar w:fldCharType="begin"/>
            </w:r>
            <w:r w:rsidR="00E92713">
              <w:rPr>
                <w:webHidden/>
              </w:rPr>
              <w:instrText xml:space="preserve"> PAGEREF _Toc466463619 \h </w:instrText>
            </w:r>
            <w:r w:rsidR="00E92713">
              <w:rPr>
                <w:webHidden/>
              </w:rPr>
            </w:r>
            <w:r w:rsidR="00E92713">
              <w:rPr>
                <w:webHidden/>
              </w:rPr>
              <w:fldChar w:fldCharType="separate"/>
            </w:r>
            <w:r w:rsidR="00E92713">
              <w:rPr>
                <w:webHidden/>
              </w:rPr>
              <w:t>8</w:t>
            </w:r>
            <w:r w:rsidR="00E92713">
              <w:rPr>
                <w:webHidden/>
              </w:rPr>
              <w:fldChar w:fldCharType="end"/>
            </w:r>
          </w:hyperlink>
        </w:p>
        <w:p w14:paraId="0EA366DF"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20" w:history="1">
            <w:r w:rsidR="00E92713" w:rsidRPr="00BD4CC2">
              <w:rPr>
                <w:rStyle w:val="Hyperlinkki"/>
                <w:lang w:val="fi-FI"/>
              </w:rPr>
              <w:t>0.1.3.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Määrittelyt, lyhenteet</w:t>
            </w:r>
            <w:r w:rsidR="00E92713">
              <w:rPr>
                <w:webHidden/>
              </w:rPr>
              <w:tab/>
            </w:r>
            <w:r w:rsidR="00E92713">
              <w:rPr>
                <w:webHidden/>
              </w:rPr>
              <w:fldChar w:fldCharType="begin"/>
            </w:r>
            <w:r w:rsidR="00E92713">
              <w:rPr>
                <w:webHidden/>
              </w:rPr>
              <w:instrText xml:space="preserve"> PAGEREF _Toc466463620 \h </w:instrText>
            </w:r>
            <w:r w:rsidR="00E92713">
              <w:rPr>
                <w:webHidden/>
              </w:rPr>
            </w:r>
            <w:r w:rsidR="00E92713">
              <w:rPr>
                <w:webHidden/>
              </w:rPr>
              <w:fldChar w:fldCharType="separate"/>
            </w:r>
            <w:r w:rsidR="00E92713">
              <w:rPr>
                <w:webHidden/>
              </w:rPr>
              <w:t>8</w:t>
            </w:r>
            <w:r w:rsidR="00E92713">
              <w:rPr>
                <w:webHidden/>
              </w:rPr>
              <w:fldChar w:fldCharType="end"/>
            </w:r>
          </w:hyperlink>
        </w:p>
        <w:p w14:paraId="2DAE3A9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21" w:history="1">
            <w:r w:rsidR="00E92713" w:rsidRPr="00BD4CC2">
              <w:rPr>
                <w:rStyle w:val="Hyperlinkki"/>
                <w:lang w:val="fi-FI"/>
              </w:rPr>
              <w:t>0.2.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Toimintakäsikirjan hallinta (ORO.AOC.150)</w:t>
            </w:r>
            <w:r w:rsidR="00E92713">
              <w:rPr>
                <w:webHidden/>
              </w:rPr>
              <w:tab/>
            </w:r>
            <w:r w:rsidR="00E92713">
              <w:rPr>
                <w:webHidden/>
              </w:rPr>
              <w:fldChar w:fldCharType="begin"/>
            </w:r>
            <w:r w:rsidR="00E92713">
              <w:rPr>
                <w:webHidden/>
              </w:rPr>
              <w:instrText xml:space="preserve"> PAGEREF _Toc466463621 \h </w:instrText>
            </w:r>
            <w:r w:rsidR="00E92713">
              <w:rPr>
                <w:webHidden/>
              </w:rPr>
            </w:r>
            <w:r w:rsidR="00E92713">
              <w:rPr>
                <w:webHidden/>
              </w:rPr>
              <w:fldChar w:fldCharType="separate"/>
            </w:r>
            <w:r w:rsidR="00E92713">
              <w:rPr>
                <w:webHidden/>
              </w:rPr>
              <w:t>8</w:t>
            </w:r>
            <w:r w:rsidR="00E92713">
              <w:rPr>
                <w:webHidden/>
              </w:rPr>
              <w:fldChar w:fldCharType="end"/>
            </w:r>
          </w:hyperlink>
        </w:p>
        <w:p w14:paraId="1009F0C6"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22" w:history="1">
            <w:r w:rsidR="00E92713" w:rsidRPr="00BD4CC2">
              <w:rPr>
                <w:rStyle w:val="Hyperlinkki"/>
                <w:lang w:val="fi-FI"/>
              </w:rPr>
              <w:t>0.2.1.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Voimassa olevien liitteiden luettelo ja revisiot</w:t>
            </w:r>
            <w:r w:rsidR="00E92713">
              <w:rPr>
                <w:webHidden/>
              </w:rPr>
              <w:tab/>
            </w:r>
            <w:r w:rsidR="00E92713">
              <w:rPr>
                <w:webHidden/>
              </w:rPr>
              <w:fldChar w:fldCharType="begin"/>
            </w:r>
            <w:r w:rsidR="00E92713">
              <w:rPr>
                <w:webHidden/>
              </w:rPr>
              <w:instrText xml:space="preserve"> PAGEREF _Toc466463622 \h </w:instrText>
            </w:r>
            <w:r w:rsidR="00E92713">
              <w:rPr>
                <w:webHidden/>
              </w:rPr>
            </w:r>
            <w:r w:rsidR="00E92713">
              <w:rPr>
                <w:webHidden/>
              </w:rPr>
              <w:fldChar w:fldCharType="separate"/>
            </w:r>
            <w:r w:rsidR="00E92713">
              <w:rPr>
                <w:webHidden/>
              </w:rPr>
              <w:t>8</w:t>
            </w:r>
            <w:r w:rsidR="00E92713">
              <w:rPr>
                <w:webHidden/>
              </w:rPr>
              <w:fldChar w:fldCharType="end"/>
            </w:r>
          </w:hyperlink>
        </w:p>
        <w:p w14:paraId="68668776"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23" w:history="1">
            <w:r w:rsidR="00E92713" w:rsidRPr="00BD4CC2">
              <w:rPr>
                <w:rStyle w:val="Hyperlinkki"/>
                <w:lang w:val="fi-FI"/>
              </w:rPr>
              <w:t>0.2.2.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Toimintakäsikirjan muutoshistoria ja revisiot</w:t>
            </w:r>
            <w:r w:rsidR="00E92713">
              <w:rPr>
                <w:webHidden/>
              </w:rPr>
              <w:tab/>
            </w:r>
            <w:r w:rsidR="00E92713">
              <w:rPr>
                <w:webHidden/>
              </w:rPr>
              <w:fldChar w:fldCharType="begin"/>
            </w:r>
            <w:r w:rsidR="00E92713">
              <w:rPr>
                <w:webHidden/>
              </w:rPr>
              <w:instrText xml:space="preserve"> PAGEREF _Toc466463623 \h </w:instrText>
            </w:r>
            <w:r w:rsidR="00E92713">
              <w:rPr>
                <w:webHidden/>
              </w:rPr>
            </w:r>
            <w:r w:rsidR="00E92713">
              <w:rPr>
                <w:webHidden/>
              </w:rPr>
              <w:fldChar w:fldCharType="separate"/>
            </w:r>
            <w:r w:rsidR="00E92713">
              <w:rPr>
                <w:webHidden/>
              </w:rPr>
              <w:t>8</w:t>
            </w:r>
            <w:r w:rsidR="00E92713">
              <w:rPr>
                <w:webHidden/>
              </w:rPr>
              <w:fldChar w:fldCharType="end"/>
            </w:r>
          </w:hyperlink>
        </w:p>
        <w:p w14:paraId="4067A829"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24" w:history="1">
            <w:r w:rsidR="00E92713" w:rsidRPr="00BD4CC2">
              <w:rPr>
                <w:rStyle w:val="Hyperlinkki"/>
                <w:lang w:val="fi-FI"/>
              </w:rPr>
              <w:t>0.2.3.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Toimintakäsikirjan muutosmenettely, tallentaminen ja jakelu</w:t>
            </w:r>
            <w:r w:rsidR="00E92713">
              <w:rPr>
                <w:webHidden/>
              </w:rPr>
              <w:tab/>
            </w:r>
            <w:r w:rsidR="00E92713">
              <w:rPr>
                <w:webHidden/>
              </w:rPr>
              <w:fldChar w:fldCharType="begin"/>
            </w:r>
            <w:r w:rsidR="00E92713">
              <w:rPr>
                <w:webHidden/>
              </w:rPr>
              <w:instrText xml:space="preserve"> PAGEREF _Toc466463624 \h </w:instrText>
            </w:r>
            <w:r w:rsidR="00E92713">
              <w:rPr>
                <w:webHidden/>
              </w:rPr>
            </w:r>
            <w:r w:rsidR="00E92713">
              <w:rPr>
                <w:webHidden/>
              </w:rPr>
              <w:fldChar w:fldCharType="separate"/>
            </w:r>
            <w:r w:rsidR="00E92713">
              <w:rPr>
                <w:webHidden/>
              </w:rPr>
              <w:t>8</w:t>
            </w:r>
            <w:r w:rsidR="00E92713">
              <w:rPr>
                <w:webHidden/>
              </w:rPr>
              <w:fldChar w:fldCharType="end"/>
            </w:r>
          </w:hyperlink>
        </w:p>
        <w:p w14:paraId="63AB151E"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25" w:history="1">
            <w:r w:rsidR="00E92713" w:rsidRPr="00BD4CC2">
              <w:rPr>
                <w:rStyle w:val="Hyperlinkki"/>
                <w:lang w:val="fi-FI"/>
              </w:rPr>
              <w:t>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ORGANISAATIO JA VASTUUT (ORO.SPO.100, SPO.GEN.105-115)</w:t>
            </w:r>
            <w:r w:rsidR="00E92713">
              <w:rPr>
                <w:webHidden/>
              </w:rPr>
              <w:tab/>
            </w:r>
            <w:r w:rsidR="00E92713">
              <w:rPr>
                <w:webHidden/>
              </w:rPr>
              <w:fldChar w:fldCharType="begin"/>
            </w:r>
            <w:r w:rsidR="00E92713">
              <w:rPr>
                <w:webHidden/>
              </w:rPr>
              <w:instrText xml:space="preserve"> PAGEREF _Toc466463625 \h </w:instrText>
            </w:r>
            <w:r w:rsidR="00E92713">
              <w:rPr>
                <w:webHidden/>
              </w:rPr>
            </w:r>
            <w:r w:rsidR="00E92713">
              <w:rPr>
                <w:webHidden/>
              </w:rPr>
              <w:fldChar w:fldCharType="separate"/>
            </w:r>
            <w:r w:rsidR="00E92713">
              <w:rPr>
                <w:webHidden/>
              </w:rPr>
              <w:t>8</w:t>
            </w:r>
            <w:r w:rsidR="00E92713">
              <w:rPr>
                <w:webHidden/>
              </w:rPr>
              <w:fldChar w:fldCharType="end"/>
            </w:r>
          </w:hyperlink>
        </w:p>
        <w:p w14:paraId="35561324"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26" w:history="1">
            <w:r w:rsidR="00E92713" w:rsidRPr="00BD4CC2">
              <w:rPr>
                <w:rStyle w:val="Hyperlinkki"/>
                <w:lang w:val="fi-FI"/>
              </w:rPr>
              <w:t>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Organisaatiokaavio</w:t>
            </w:r>
            <w:r w:rsidR="00E92713">
              <w:rPr>
                <w:webHidden/>
              </w:rPr>
              <w:tab/>
            </w:r>
            <w:r w:rsidR="00E92713">
              <w:rPr>
                <w:webHidden/>
              </w:rPr>
              <w:fldChar w:fldCharType="begin"/>
            </w:r>
            <w:r w:rsidR="00E92713">
              <w:rPr>
                <w:webHidden/>
              </w:rPr>
              <w:instrText xml:space="preserve"> PAGEREF _Toc466463626 \h </w:instrText>
            </w:r>
            <w:r w:rsidR="00E92713">
              <w:rPr>
                <w:webHidden/>
              </w:rPr>
            </w:r>
            <w:r w:rsidR="00E92713">
              <w:rPr>
                <w:webHidden/>
              </w:rPr>
              <w:fldChar w:fldCharType="separate"/>
            </w:r>
            <w:r w:rsidR="00E92713">
              <w:rPr>
                <w:webHidden/>
              </w:rPr>
              <w:t>8</w:t>
            </w:r>
            <w:r w:rsidR="00E92713">
              <w:rPr>
                <w:webHidden/>
              </w:rPr>
              <w:fldChar w:fldCharType="end"/>
            </w:r>
          </w:hyperlink>
        </w:p>
        <w:p w14:paraId="42290D7E"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27" w:history="1">
            <w:r w:rsidR="00E92713" w:rsidRPr="00BD4CC2">
              <w:rPr>
                <w:rStyle w:val="Hyperlinkki"/>
                <w:lang w:val="fi-FI"/>
              </w:rPr>
              <w:t>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Nimetyt vastuuhenkilöt</w:t>
            </w:r>
            <w:r w:rsidR="00E92713">
              <w:rPr>
                <w:webHidden/>
              </w:rPr>
              <w:tab/>
            </w:r>
            <w:r w:rsidR="00E92713">
              <w:rPr>
                <w:webHidden/>
              </w:rPr>
              <w:fldChar w:fldCharType="begin"/>
            </w:r>
            <w:r w:rsidR="00E92713">
              <w:rPr>
                <w:webHidden/>
              </w:rPr>
              <w:instrText xml:space="preserve"> PAGEREF _Toc466463627 \h </w:instrText>
            </w:r>
            <w:r w:rsidR="00E92713">
              <w:rPr>
                <w:webHidden/>
              </w:rPr>
            </w:r>
            <w:r w:rsidR="00E92713">
              <w:rPr>
                <w:webHidden/>
              </w:rPr>
              <w:fldChar w:fldCharType="separate"/>
            </w:r>
            <w:r w:rsidR="00E92713">
              <w:rPr>
                <w:webHidden/>
              </w:rPr>
              <w:t>8</w:t>
            </w:r>
            <w:r w:rsidR="00E92713">
              <w:rPr>
                <w:webHidden/>
              </w:rPr>
              <w:fldChar w:fldCharType="end"/>
            </w:r>
          </w:hyperlink>
        </w:p>
        <w:p w14:paraId="3BF76434"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28" w:history="1">
            <w:r w:rsidR="00E92713" w:rsidRPr="00BD4CC2">
              <w:rPr>
                <w:rStyle w:val="Hyperlinkki"/>
                <w:lang w:val="fi-FI"/>
              </w:rPr>
              <w:t>1.3.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Vastuuhenkilöiden roolit, tehtävät, vastuut ja velvollisuudet</w:t>
            </w:r>
            <w:r w:rsidR="00E92713">
              <w:rPr>
                <w:webHidden/>
              </w:rPr>
              <w:tab/>
            </w:r>
            <w:r w:rsidR="00E92713">
              <w:rPr>
                <w:webHidden/>
              </w:rPr>
              <w:fldChar w:fldCharType="begin"/>
            </w:r>
            <w:r w:rsidR="00E92713">
              <w:rPr>
                <w:webHidden/>
              </w:rPr>
              <w:instrText xml:space="preserve"> PAGEREF _Toc466463628 \h </w:instrText>
            </w:r>
            <w:r w:rsidR="00E92713">
              <w:rPr>
                <w:webHidden/>
              </w:rPr>
            </w:r>
            <w:r w:rsidR="00E92713">
              <w:rPr>
                <w:webHidden/>
              </w:rPr>
              <w:fldChar w:fldCharType="separate"/>
            </w:r>
            <w:r w:rsidR="00E92713">
              <w:rPr>
                <w:webHidden/>
              </w:rPr>
              <w:t>8</w:t>
            </w:r>
            <w:r w:rsidR="00E92713">
              <w:rPr>
                <w:webHidden/>
              </w:rPr>
              <w:fldChar w:fldCharType="end"/>
            </w:r>
          </w:hyperlink>
        </w:p>
        <w:p w14:paraId="1CCBF908"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29" w:history="1">
            <w:r w:rsidR="00E92713" w:rsidRPr="00BD4CC2">
              <w:rPr>
                <w:rStyle w:val="Hyperlinkki"/>
                <w:lang w:val="fi-FI"/>
              </w:rPr>
              <w:t>1.4.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Ilma-aluksen päällikön vastuut ja velvollisuudet</w:t>
            </w:r>
            <w:r w:rsidR="00E92713">
              <w:rPr>
                <w:webHidden/>
              </w:rPr>
              <w:tab/>
            </w:r>
            <w:r w:rsidR="00E92713">
              <w:rPr>
                <w:webHidden/>
              </w:rPr>
              <w:fldChar w:fldCharType="begin"/>
            </w:r>
            <w:r w:rsidR="00E92713">
              <w:rPr>
                <w:webHidden/>
              </w:rPr>
              <w:instrText xml:space="preserve"> PAGEREF _Toc466463629 \h </w:instrText>
            </w:r>
            <w:r w:rsidR="00E92713">
              <w:rPr>
                <w:webHidden/>
              </w:rPr>
            </w:r>
            <w:r w:rsidR="00E92713">
              <w:rPr>
                <w:webHidden/>
              </w:rPr>
              <w:fldChar w:fldCharType="separate"/>
            </w:r>
            <w:r w:rsidR="00E92713">
              <w:rPr>
                <w:webHidden/>
              </w:rPr>
              <w:t>8</w:t>
            </w:r>
            <w:r w:rsidR="00E92713">
              <w:rPr>
                <w:webHidden/>
              </w:rPr>
              <w:fldChar w:fldCharType="end"/>
            </w:r>
          </w:hyperlink>
        </w:p>
        <w:p w14:paraId="581D6F16"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30" w:history="1">
            <w:r w:rsidR="00E92713" w:rsidRPr="00BD4CC2">
              <w:rPr>
                <w:rStyle w:val="Hyperlinkki"/>
                <w:lang w:val="fi-FI"/>
              </w:rPr>
              <w:t>1.5.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Muiden miehistön jäsenten ja maahenkilökunnan yleiset vastuut ja velvollisuudet</w:t>
            </w:r>
            <w:r w:rsidR="00E92713">
              <w:rPr>
                <w:webHidden/>
              </w:rPr>
              <w:tab/>
            </w:r>
            <w:r w:rsidR="00E92713">
              <w:rPr>
                <w:webHidden/>
              </w:rPr>
              <w:fldChar w:fldCharType="begin"/>
            </w:r>
            <w:r w:rsidR="00E92713">
              <w:rPr>
                <w:webHidden/>
              </w:rPr>
              <w:instrText xml:space="preserve"> PAGEREF _Toc466463630 \h </w:instrText>
            </w:r>
            <w:r w:rsidR="00E92713">
              <w:rPr>
                <w:webHidden/>
              </w:rPr>
            </w:r>
            <w:r w:rsidR="00E92713">
              <w:rPr>
                <w:webHidden/>
              </w:rPr>
              <w:fldChar w:fldCharType="separate"/>
            </w:r>
            <w:r w:rsidR="00E92713">
              <w:rPr>
                <w:webHidden/>
              </w:rPr>
              <w:t>8</w:t>
            </w:r>
            <w:r w:rsidR="00E92713">
              <w:rPr>
                <w:webHidden/>
              </w:rPr>
              <w:fldChar w:fldCharType="end"/>
            </w:r>
          </w:hyperlink>
        </w:p>
        <w:p w14:paraId="7C3B8E42"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31" w:history="1">
            <w:r w:rsidR="00E92713" w:rsidRPr="00BD4CC2">
              <w:rPr>
                <w:rStyle w:val="Hyperlinkki"/>
                <w:rFonts w:cs="Arial"/>
                <w:lang w:val="fi-FI"/>
              </w:rPr>
              <w:t>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TOIMINNAN OHJAUS JA VALVONTA (ORO.GEN.110, 200, 210(d), 220)</w:t>
            </w:r>
            <w:r w:rsidR="00E92713">
              <w:rPr>
                <w:webHidden/>
              </w:rPr>
              <w:tab/>
            </w:r>
            <w:r w:rsidR="00E92713">
              <w:rPr>
                <w:webHidden/>
              </w:rPr>
              <w:fldChar w:fldCharType="begin"/>
            </w:r>
            <w:r w:rsidR="00E92713">
              <w:rPr>
                <w:webHidden/>
              </w:rPr>
              <w:instrText xml:space="preserve"> PAGEREF _Toc466463631 \h </w:instrText>
            </w:r>
            <w:r w:rsidR="00E92713">
              <w:rPr>
                <w:webHidden/>
              </w:rPr>
            </w:r>
            <w:r w:rsidR="00E92713">
              <w:rPr>
                <w:webHidden/>
              </w:rPr>
              <w:fldChar w:fldCharType="separate"/>
            </w:r>
            <w:r w:rsidR="00E92713">
              <w:rPr>
                <w:webHidden/>
              </w:rPr>
              <w:t>9</w:t>
            </w:r>
            <w:r w:rsidR="00E92713">
              <w:rPr>
                <w:webHidden/>
              </w:rPr>
              <w:fldChar w:fldCharType="end"/>
            </w:r>
          </w:hyperlink>
        </w:p>
        <w:p w14:paraId="13CD7011"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32" w:history="1">
            <w:r w:rsidR="00E92713" w:rsidRPr="00BD4CC2">
              <w:rPr>
                <w:rStyle w:val="Hyperlinkki"/>
                <w:rFonts w:cs="Arial"/>
                <w:lang w:val="fi-FI"/>
              </w:rPr>
              <w:t>2.1.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Operatiivisen toiminnan hallinta</w:t>
            </w:r>
            <w:r w:rsidR="00E92713">
              <w:rPr>
                <w:webHidden/>
              </w:rPr>
              <w:tab/>
            </w:r>
            <w:r w:rsidR="00E92713">
              <w:rPr>
                <w:webHidden/>
              </w:rPr>
              <w:fldChar w:fldCharType="begin"/>
            </w:r>
            <w:r w:rsidR="00E92713">
              <w:rPr>
                <w:webHidden/>
              </w:rPr>
              <w:instrText xml:space="preserve"> PAGEREF _Toc466463632 \h </w:instrText>
            </w:r>
            <w:r w:rsidR="00E92713">
              <w:rPr>
                <w:webHidden/>
              </w:rPr>
            </w:r>
            <w:r w:rsidR="00E92713">
              <w:rPr>
                <w:webHidden/>
              </w:rPr>
              <w:fldChar w:fldCharType="separate"/>
            </w:r>
            <w:r w:rsidR="00E92713">
              <w:rPr>
                <w:webHidden/>
              </w:rPr>
              <w:t>9</w:t>
            </w:r>
            <w:r w:rsidR="00E92713">
              <w:rPr>
                <w:webHidden/>
              </w:rPr>
              <w:fldChar w:fldCharType="end"/>
            </w:r>
          </w:hyperlink>
        </w:p>
        <w:p w14:paraId="4B50F9D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33" w:history="1">
            <w:r w:rsidR="00E92713" w:rsidRPr="00BD4CC2">
              <w:rPr>
                <w:rStyle w:val="Hyperlinkki"/>
                <w:lang w:val="fi-FI"/>
              </w:rPr>
              <w:t>2.1.1.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Lupien ja kelpuutusten hallinta</w:t>
            </w:r>
            <w:r w:rsidR="00E92713">
              <w:rPr>
                <w:webHidden/>
              </w:rPr>
              <w:tab/>
            </w:r>
            <w:r w:rsidR="00E92713">
              <w:rPr>
                <w:webHidden/>
              </w:rPr>
              <w:fldChar w:fldCharType="begin"/>
            </w:r>
            <w:r w:rsidR="00E92713">
              <w:rPr>
                <w:webHidden/>
              </w:rPr>
              <w:instrText xml:space="preserve"> PAGEREF _Toc466463633 \h </w:instrText>
            </w:r>
            <w:r w:rsidR="00E92713">
              <w:rPr>
                <w:webHidden/>
              </w:rPr>
            </w:r>
            <w:r w:rsidR="00E92713">
              <w:rPr>
                <w:webHidden/>
              </w:rPr>
              <w:fldChar w:fldCharType="separate"/>
            </w:r>
            <w:r w:rsidR="00E92713">
              <w:rPr>
                <w:webHidden/>
              </w:rPr>
              <w:t>9</w:t>
            </w:r>
            <w:r w:rsidR="00E92713">
              <w:rPr>
                <w:webHidden/>
              </w:rPr>
              <w:fldChar w:fldCharType="end"/>
            </w:r>
          </w:hyperlink>
        </w:p>
        <w:p w14:paraId="7C8D99C0"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34" w:history="1">
            <w:r w:rsidR="00E92713" w:rsidRPr="00BD4CC2">
              <w:rPr>
                <w:rStyle w:val="Hyperlinkki"/>
                <w:lang w:val="fi-FI"/>
              </w:rPr>
              <w:t>2.1.2.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Henkilöstön osaamisen ja koulutusten hallinta</w:t>
            </w:r>
            <w:r w:rsidR="00E92713">
              <w:rPr>
                <w:webHidden/>
              </w:rPr>
              <w:tab/>
            </w:r>
            <w:r w:rsidR="00E92713">
              <w:rPr>
                <w:webHidden/>
              </w:rPr>
              <w:fldChar w:fldCharType="begin"/>
            </w:r>
            <w:r w:rsidR="00E92713">
              <w:rPr>
                <w:webHidden/>
              </w:rPr>
              <w:instrText xml:space="preserve"> PAGEREF _Toc466463634 \h </w:instrText>
            </w:r>
            <w:r w:rsidR="00E92713">
              <w:rPr>
                <w:webHidden/>
              </w:rPr>
            </w:r>
            <w:r w:rsidR="00E92713">
              <w:rPr>
                <w:webHidden/>
              </w:rPr>
              <w:fldChar w:fldCharType="separate"/>
            </w:r>
            <w:r w:rsidR="00E92713">
              <w:rPr>
                <w:webHidden/>
              </w:rPr>
              <w:t>9</w:t>
            </w:r>
            <w:r w:rsidR="00E92713">
              <w:rPr>
                <w:webHidden/>
              </w:rPr>
              <w:fldChar w:fldCharType="end"/>
            </w:r>
          </w:hyperlink>
        </w:p>
        <w:p w14:paraId="5F504320"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35" w:history="1">
            <w:r w:rsidR="00E92713" w:rsidRPr="00BD4CC2">
              <w:rPr>
                <w:rStyle w:val="Hyperlinkki"/>
                <w:lang w:val="fi-FI"/>
              </w:rPr>
              <w:t>2.1.3.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Dokumenttien, asiakirjojen, luetteloiden analysointi, hallinta ja säilytys (ORO.GEN.200, 220, ORO.MLR.115)</w:t>
            </w:r>
            <w:r w:rsidR="00E92713">
              <w:rPr>
                <w:webHidden/>
              </w:rPr>
              <w:tab/>
            </w:r>
            <w:r w:rsidR="00E92713">
              <w:rPr>
                <w:webHidden/>
              </w:rPr>
              <w:fldChar w:fldCharType="begin"/>
            </w:r>
            <w:r w:rsidR="00E92713">
              <w:rPr>
                <w:webHidden/>
              </w:rPr>
              <w:instrText xml:space="preserve"> PAGEREF _Toc466463635 \h </w:instrText>
            </w:r>
            <w:r w:rsidR="00E92713">
              <w:rPr>
                <w:webHidden/>
              </w:rPr>
            </w:r>
            <w:r w:rsidR="00E92713">
              <w:rPr>
                <w:webHidden/>
              </w:rPr>
              <w:fldChar w:fldCharType="separate"/>
            </w:r>
            <w:r w:rsidR="00E92713">
              <w:rPr>
                <w:webHidden/>
              </w:rPr>
              <w:t>9</w:t>
            </w:r>
            <w:r w:rsidR="00E92713">
              <w:rPr>
                <w:webHidden/>
              </w:rPr>
              <w:fldChar w:fldCharType="end"/>
            </w:r>
          </w:hyperlink>
        </w:p>
        <w:p w14:paraId="252BFD84"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36" w:history="1">
            <w:r w:rsidR="00E92713" w:rsidRPr="00BD4CC2">
              <w:rPr>
                <w:rStyle w:val="Hyperlinkki"/>
                <w:lang w:val="fi-FI"/>
              </w:rPr>
              <w:t>2.2.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Operatiivisten lisäohjeiden ja –toimintamenetelmien jakelu, hallinta ja säilytys (ORO.GEN.210(e), ORO.MLR.100(h))</w:t>
            </w:r>
            <w:r w:rsidR="00E92713">
              <w:rPr>
                <w:webHidden/>
              </w:rPr>
              <w:tab/>
            </w:r>
            <w:r w:rsidR="00E92713">
              <w:rPr>
                <w:webHidden/>
              </w:rPr>
              <w:fldChar w:fldCharType="begin"/>
            </w:r>
            <w:r w:rsidR="00E92713">
              <w:rPr>
                <w:webHidden/>
              </w:rPr>
              <w:instrText xml:space="preserve"> PAGEREF _Toc466463636 \h </w:instrText>
            </w:r>
            <w:r w:rsidR="00E92713">
              <w:rPr>
                <w:webHidden/>
              </w:rPr>
            </w:r>
            <w:r w:rsidR="00E92713">
              <w:rPr>
                <w:webHidden/>
              </w:rPr>
              <w:fldChar w:fldCharType="separate"/>
            </w:r>
            <w:r w:rsidR="00E92713">
              <w:rPr>
                <w:webHidden/>
              </w:rPr>
              <w:t>10</w:t>
            </w:r>
            <w:r w:rsidR="00E92713">
              <w:rPr>
                <w:webHidden/>
              </w:rPr>
              <w:fldChar w:fldCharType="end"/>
            </w:r>
          </w:hyperlink>
        </w:p>
        <w:p w14:paraId="23A97118"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37" w:history="1">
            <w:r w:rsidR="00E92713" w:rsidRPr="00BD4CC2">
              <w:rPr>
                <w:rStyle w:val="Hyperlinkki"/>
                <w:lang w:val="fi-FI"/>
              </w:rPr>
              <w:t>2.3.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Lentotoiminnan ohjaus (ORO.GEN.110(c), ORO.FC.105)</w:t>
            </w:r>
            <w:r w:rsidR="00E92713">
              <w:rPr>
                <w:webHidden/>
              </w:rPr>
              <w:tab/>
            </w:r>
            <w:r w:rsidR="00E92713">
              <w:rPr>
                <w:webHidden/>
              </w:rPr>
              <w:fldChar w:fldCharType="begin"/>
            </w:r>
            <w:r w:rsidR="00E92713">
              <w:rPr>
                <w:webHidden/>
              </w:rPr>
              <w:instrText xml:space="preserve"> PAGEREF _Toc466463637 \h </w:instrText>
            </w:r>
            <w:r w:rsidR="00E92713">
              <w:rPr>
                <w:webHidden/>
              </w:rPr>
            </w:r>
            <w:r w:rsidR="00E92713">
              <w:rPr>
                <w:webHidden/>
              </w:rPr>
              <w:fldChar w:fldCharType="separate"/>
            </w:r>
            <w:r w:rsidR="00E92713">
              <w:rPr>
                <w:webHidden/>
              </w:rPr>
              <w:t>10</w:t>
            </w:r>
            <w:r w:rsidR="00E92713">
              <w:rPr>
                <w:webHidden/>
              </w:rPr>
              <w:fldChar w:fldCharType="end"/>
            </w:r>
          </w:hyperlink>
        </w:p>
        <w:p w14:paraId="36646BC7"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38" w:history="1">
            <w:r w:rsidR="00E92713" w:rsidRPr="00BD4CC2">
              <w:rPr>
                <w:rStyle w:val="Hyperlinkki"/>
                <w:lang w:val="fi-FI"/>
              </w:rPr>
              <w:t>2.4.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Menetelmät ja ohjeistukset, kuinka toimitaan viranomaisten kanssa (ORO.GEN.140)</w:t>
            </w:r>
            <w:r w:rsidR="00E92713">
              <w:rPr>
                <w:webHidden/>
              </w:rPr>
              <w:tab/>
            </w:r>
            <w:r w:rsidR="00E92713">
              <w:rPr>
                <w:webHidden/>
              </w:rPr>
              <w:fldChar w:fldCharType="begin"/>
            </w:r>
            <w:r w:rsidR="00E92713">
              <w:rPr>
                <w:webHidden/>
              </w:rPr>
              <w:instrText xml:space="preserve"> PAGEREF _Toc466463638 \h </w:instrText>
            </w:r>
            <w:r w:rsidR="00E92713">
              <w:rPr>
                <w:webHidden/>
              </w:rPr>
            </w:r>
            <w:r w:rsidR="00E92713">
              <w:rPr>
                <w:webHidden/>
              </w:rPr>
              <w:fldChar w:fldCharType="separate"/>
            </w:r>
            <w:r w:rsidR="00E92713">
              <w:rPr>
                <w:webHidden/>
              </w:rPr>
              <w:t>10</w:t>
            </w:r>
            <w:r w:rsidR="00E92713">
              <w:rPr>
                <w:webHidden/>
              </w:rPr>
              <w:fldChar w:fldCharType="end"/>
            </w:r>
          </w:hyperlink>
        </w:p>
        <w:p w14:paraId="458784C3"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39" w:history="1">
            <w:r w:rsidR="00E92713" w:rsidRPr="00BD4CC2">
              <w:rPr>
                <w:rStyle w:val="Hyperlinkki"/>
                <w:lang w:val="fi-FI"/>
              </w:rPr>
              <w:t>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HALLINTOJÄRJESTELMÄ (ORO.GEN.200)</w:t>
            </w:r>
            <w:r w:rsidR="00E92713">
              <w:rPr>
                <w:webHidden/>
              </w:rPr>
              <w:tab/>
            </w:r>
            <w:r w:rsidR="00E92713">
              <w:rPr>
                <w:webHidden/>
              </w:rPr>
              <w:fldChar w:fldCharType="begin"/>
            </w:r>
            <w:r w:rsidR="00E92713">
              <w:rPr>
                <w:webHidden/>
              </w:rPr>
              <w:instrText xml:space="preserve"> PAGEREF _Toc466463639 \h </w:instrText>
            </w:r>
            <w:r w:rsidR="00E92713">
              <w:rPr>
                <w:webHidden/>
              </w:rPr>
            </w:r>
            <w:r w:rsidR="00E92713">
              <w:rPr>
                <w:webHidden/>
              </w:rPr>
              <w:fldChar w:fldCharType="separate"/>
            </w:r>
            <w:r w:rsidR="00E92713">
              <w:rPr>
                <w:webHidden/>
              </w:rPr>
              <w:t>10</w:t>
            </w:r>
            <w:r w:rsidR="00E92713">
              <w:rPr>
                <w:webHidden/>
              </w:rPr>
              <w:fldChar w:fldCharType="end"/>
            </w:r>
          </w:hyperlink>
        </w:p>
        <w:p w14:paraId="7AFD140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40" w:history="1">
            <w:r w:rsidR="00E92713" w:rsidRPr="00BD4CC2">
              <w:rPr>
                <w:rStyle w:val="Hyperlinkki"/>
                <w:lang w:val="fi-FI"/>
              </w:rPr>
              <w:t>3.1.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Turvallisuuden hallinta (ORO.GEN.150, 155, 200)</w:t>
            </w:r>
            <w:r w:rsidR="00E92713">
              <w:rPr>
                <w:webHidden/>
              </w:rPr>
              <w:tab/>
            </w:r>
            <w:r w:rsidR="00E92713">
              <w:rPr>
                <w:webHidden/>
              </w:rPr>
              <w:fldChar w:fldCharType="begin"/>
            </w:r>
            <w:r w:rsidR="00E92713">
              <w:rPr>
                <w:webHidden/>
              </w:rPr>
              <w:instrText xml:space="preserve"> PAGEREF _Toc466463640 \h </w:instrText>
            </w:r>
            <w:r w:rsidR="00E92713">
              <w:rPr>
                <w:webHidden/>
              </w:rPr>
            </w:r>
            <w:r w:rsidR="00E92713">
              <w:rPr>
                <w:webHidden/>
              </w:rPr>
              <w:fldChar w:fldCharType="separate"/>
            </w:r>
            <w:r w:rsidR="00E92713">
              <w:rPr>
                <w:webHidden/>
              </w:rPr>
              <w:t>10</w:t>
            </w:r>
            <w:r w:rsidR="00E92713">
              <w:rPr>
                <w:webHidden/>
              </w:rPr>
              <w:fldChar w:fldCharType="end"/>
            </w:r>
          </w:hyperlink>
        </w:p>
        <w:p w14:paraId="59F5BBDD"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41" w:history="1">
            <w:r w:rsidR="00E92713" w:rsidRPr="00BD4CC2">
              <w:rPr>
                <w:rStyle w:val="Hyperlinkki"/>
                <w:lang w:val="fi-FI"/>
              </w:rPr>
              <w:t>3.1.1.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Turvallisuuspolitiikka ja –tavoitteet (ORO.GEN.200(a)(2))</w:t>
            </w:r>
            <w:r w:rsidR="00E92713">
              <w:rPr>
                <w:webHidden/>
              </w:rPr>
              <w:tab/>
            </w:r>
            <w:r w:rsidR="00E92713">
              <w:rPr>
                <w:webHidden/>
              </w:rPr>
              <w:fldChar w:fldCharType="begin"/>
            </w:r>
            <w:r w:rsidR="00E92713">
              <w:rPr>
                <w:webHidden/>
              </w:rPr>
              <w:instrText xml:space="preserve"> PAGEREF _Toc466463641 \h </w:instrText>
            </w:r>
            <w:r w:rsidR="00E92713">
              <w:rPr>
                <w:webHidden/>
              </w:rPr>
            </w:r>
            <w:r w:rsidR="00E92713">
              <w:rPr>
                <w:webHidden/>
              </w:rPr>
              <w:fldChar w:fldCharType="separate"/>
            </w:r>
            <w:r w:rsidR="00E92713">
              <w:rPr>
                <w:webHidden/>
              </w:rPr>
              <w:t>10</w:t>
            </w:r>
            <w:r w:rsidR="00E92713">
              <w:rPr>
                <w:webHidden/>
              </w:rPr>
              <w:fldChar w:fldCharType="end"/>
            </w:r>
          </w:hyperlink>
        </w:p>
        <w:p w14:paraId="4334E207"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42" w:history="1">
            <w:r w:rsidR="00E92713" w:rsidRPr="00BD4CC2">
              <w:rPr>
                <w:rStyle w:val="Hyperlinkki"/>
                <w:lang w:val="fi-FI"/>
              </w:rPr>
              <w:t>3.1.2.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Turvallisuusvastaavan vastuut ja velvollisuudet (GM1 ORO.GEN.200(a)(1))</w:t>
            </w:r>
            <w:r w:rsidR="00E92713">
              <w:rPr>
                <w:webHidden/>
              </w:rPr>
              <w:tab/>
            </w:r>
            <w:r w:rsidR="00E92713">
              <w:rPr>
                <w:webHidden/>
              </w:rPr>
              <w:fldChar w:fldCharType="begin"/>
            </w:r>
            <w:r w:rsidR="00E92713">
              <w:rPr>
                <w:webHidden/>
              </w:rPr>
              <w:instrText xml:space="preserve"> PAGEREF _Toc466463642 \h </w:instrText>
            </w:r>
            <w:r w:rsidR="00E92713">
              <w:rPr>
                <w:webHidden/>
              </w:rPr>
            </w:r>
            <w:r w:rsidR="00E92713">
              <w:rPr>
                <w:webHidden/>
              </w:rPr>
              <w:fldChar w:fldCharType="separate"/>
            </w:r>
            <w:r w:rsidR="00E92713">
              <w:rPr>
                <w:webHidden/>
              </w:rPr>
              <w:t>11</w:t>
            </w:r>
            <w:r w:rsidR="00E92713">
              <w:rPr>
                <w:webHidden/>
              </w:rPr>
              <w:fldChar w:fldCharType="end"/>
            </w:r>
          </w:hyperlink>
        </w:p>
        <w:p w14:paraId="5ED01117"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43" w:history="1">
            <w:r w:rsidR="00E92713" w:rsidRPr="00BD4CC2">
              <w:rPr>
                <w:rStyle w:val="Hyperlinkki"/>
                <w:lang w:val="fi-FI"/>
              </w:rPr>
              <w:t>3.1.3.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Vaaratekijöiden tunnistuksen ja riskien hallinnan prosessin kuvaus (ORO.GEN.200(a)(3))</w:t>
            </w:r>
            <w:r w:rsidR="00E92713">
              <w:rPr>
                <w:webHidden/>
              </w:rPr>
              <w:tab/>
            </w:r>
            <w:r w:rsidR="00E92713">
              <w:rPr>
                <w:webHidden/>
              </w:rPr>
              <w:fldChar w:fldCharType="begin"/>
            </w:r>
            <w:r w:rsidR="00E92713">
              <w:rPr>
                <w:webHidden/>
              </w:rPr>
              <w:instrText xml:space="preserve"> PAGEREF _Toc466463643 \h </w:instrText>
            </w:r>
            <w:r w:rsidR="00E92713">
              <w:rPr>
                <w:webHidden/>
              </w:rPr>
            </w:r>
            <w:r w:rsidR="00E92713">
              <w:rPr>
                <w:webHidden/>
              </w:rPr>
              <w:fldChar w:fldCharType="separate"/>
            </w:r>
            <w:r w:rsidR="00E92713">
              <w:rPr>
                <w:webHidden/>
              </w:rPr>
              <w:t>11</w:t>
            </w:r>
            <w:r w:rsidR="00E92713">
              <w:rPr>
                <w:webHidden/>
              </w:rPr>
              <w:fldChar w:fldCharType="end"/>
            </w:r>
          </w:hyperlink>
        </w:p>
        <w:p w14:paraId="6F2C846E"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44" w:history="1">
            <w:r w:rsidR="00E92713" w:rsidRPr="00BD4CC2">
              <w:rPr>
                <w:rStyle w:val="Hyperlinkki"/>
                <w:lang w:val="fi-FI"/>
              </w:rPr>
              <w:t>3.1.4.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Turvallisuuden seuranta ja jatkuva varmistaminen</w:t>
            </w:r>
            <w:r w:rsidR="00E92713">
              <w:rPr>
                <w:webHidden/>
              </w:rPr>
              <w:tab/>
            </w:r>
            <w:r w:rsidR="00E92713">
              <w:rPr>
                <w:webHidden/>
              </w:rPr>
              <w:fldChar w:fldCharType="begin"/>
            </w:r>
            <w:r w:rsidR="00E92713">
              <w:rPr>
                <w:webHidden/>
              </w:rPr>
              <w:instrText xml:space="preserve"> PAGEREF _Toc466463644 \h </w:instrText>
            </w:r>
            <w:r w:rsidR="00E92713">
              <w:rPr>
                <w:webHidden/>
              </w:rPr>
            </w:r>
            <w:r w:rsidR="00E92713">
              <w:rPr>
                <w:webHidden/>
              </w:rPr>
              <w:fldChar w:fldCharType="separate"/>
            </w:r>
            <w:r w:rsidR="00E92713">
              <w:rPr>
                <w:webHidden/>
              </w:rPr>
              <w:t>11</w:t>
            </w:r>
            <w:r w:rsidR="00E92713">
              <w:rPr>
                <w:webHidden/>
              </w:rPr>
              <w:fldChar w:fldCharType="end"/>
            </w:r>
          </w:hyperlink>
        </w:p>
        <w:p w14:paraId="19E17171" w14:textId="77777777" w:rsidR="00E92713" w:rsidRDefault="00952399">
          <w:pPr>
            <w:pStyle w:val="Sisluet2"/>
            <w:rPr>
              <w:rFonts w:asciiTheme="minorHAnsi" w:eastAsiaTheme="minorEastAsia" w:hAnsiTheme="minorHAnsi" w:cstheme="minorBidi"/>
              <w:b w:val="0"/>
              <w:sz w:val="22"/>
              <w:szCs w:val="22"/>
              <w:lang w:val="fi-FI" w:eastAsia="fi-FI"/>
            </w:rPr>
          </w:pPr>
          <w:hyperlink w:anchor="_Toc466463645" w:history="1">
            <w:r w:rsidR="00E92713" w:rsidRPr="00BD4CC2">
              <w:rPr>
                <w:rStyle w:val="Hyperlinkki"/>
                <w:lang w:val="fi-FI"/>
              </w:rPr>
              <w:t>3.1.5.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Turvallisuustiedotus ja –koulutus (ORO.GEN.200(a)(4))</w:t>
            </w:r>
            <w:r w:rsidR="00E92713">
              <w:rPr>
                <w:webHidden/>
              </w:rPr>
              <w:tab/>
            </w:r>
            <w:r w:rsidR="00E92713">
              <w:rPr>
                <w:webHidden/>
              </w:rPr>
              <w:fldChar w:fldCharType="begin"/>
            </w:r>
            <w:r w:rsidR="00E92713">
              <w:rPr>
                <w:webHidden/>
              </w:rPr>
              <w:instrText xml:space="preserve"> PAGEREF _Toc466463645 \h </w:instrText>
            </w:r>
            <w:r w:rsidR="00E92713">
              <w:rPr>
                <w:webHidden/>
              </w:rPr>
            </w:r>
            <w:r w:rsidR="00E92713">
              <w:rPr>
                <w:webHidden/>
              </w:rPr>
              <w:fldChar w:fldCharType="separate"/>
            </w:r>
            <w:r w:rsidR="00E92713">
              <w:rPr>
                <w:webHidden/>
              </w:rPr>
              <w:t>12</w:t>
            </w:r>
            <w:r w:rsidR="00E92713">
              <w:rPr>
                <w:webHidden/>
              </w:rPr>
              <w:fldChar w:fldCharType="end"/>
            </w:r>
          </w:hyperlink>
        </w:p>
        <w:p w14:paraId="78C9AABA"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46" w:history="1">
            <w:r w:rsidR="00E92713" w:rsidRPr="00BD4CC2">
              <w:rPr>
                <w:rStyle w:val="Hyperlinkki"/>
                <w:lang w:val="fi-FI"/>
              </w:rPr>
              <w:t>3.2.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Vaatimustenmukaisuuden valvonta (AMC1,GM1,GM3,GM4 ORO.GEN.200(a)(6))</w:t>
            </w:r>
            <w:r w:rsidR="00E92713">
              <w:rPr>
                <w:webHidden/>
              </w:rPr>
              <w:tab/>
            </w:r>
            <w:r w:rsidR="00E92713">
              <w:rPr>
                <w:webHidden/>
              </w:rPr>
              <w:fldChar w:fldCharType="begin"/>
            </w:r>
            <w:r w:rsidR="00E92713">
              <w:rPr>
                <w:webHidden/>
              </w:rPr>
              <w:instrText xml:space="preserve"> PAGEREF _Toc466463646 \h </w:instrText>
            </w:r>
            <w:r w:rsidR="00E92713">
              <w:rPr>
                <w:webHidden/>
              </w:rPr>
            </w:r>
            <w:r w:rsidR="00E92713">
              <w:rPr>
                <w:webHidden/>
              </w:rPr>
              <w:fldChar w:fldCharType="separate"/>
            </w:r>
            <w:r w:rsidR="00E92713">
              <w:rPr>
                <w:webHidden/>
              </w:rPr>
              <w:t>12</w:t>
            </w:r>
            <w:r w:rsidR="00E92713">
              <w:rPr>
                <w:webHidden/>
              </w:rPr>
              <w:fldChar w:fldCharType="end"/>
            </w:r>
          </w:hyperlink>
        </w:p>
        <w:p w14:paraId="6BA7A7FD"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47" w:history="1">
            <w:r w:rsidR="00E92713" w:rsidRPr="00BD4CC2">
              <w:rPr>
                <w:rStyle w:val="Hyperlinkki"/>
                <w:lang w:val="fi-FI"/>
              </w:rPr>
              <w:t>3.3.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Muutosten hallinta käyttäen turvallisuuden hallintajärjestelmää (AMC1 ORO.GEN.200)</w:t>
            </w:r>
            <w:r w:rsidR="00E92713">
              <w:rPr>
                <w:webHidden/>
              </w:rPr>
              <w:tab/>
            </w:r>
            <w:r w:rsidR="00E92713">
              <w:rPr>
                <w:webHidden/>
              </w:rPr>
              <w:fldChar w:fldCharType="begin"/>
            </w:r>
            <w:r w:rsidR="00E92713">
              <w:rPr>
                <w:webHidden/>
              </w:rPr>
              <w:instrText xml:space="preserve"> PAGEREF _Toc466463647 \h </w:instrText>
            </w:r>
            <w:r w:rsidR="00E92713">
              <w:rPr>
                <w:webHidden/>
              </w:rPr>
            </w:r>
            <w:r w:rsidR="00E92713">
              <w:rPr>
                <w:webHidden/>
              </w:rPr>
              <w:fldChar w:fldCharType="separate"/>
            </w:r>
            <w:r w:rsidR="00E92713">
              <w:rPr>
                <w:webHidden/>
              </w:rPr>
              <w:t>12</w:t>
            </w:r>
            <w:r w:rsidR="00E92713">
              <w:rPr>
                <w:webHidden/>
              </w:rPr>
              <w:fldChar w:fldCharType="end"/>
            </w:r>
          </w:hyperlink>
        </w:p>
        <w:p w14:paraId="19E49005"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48" w:history="1">
            <w:r w:rsidR="00E92713" w:rsidRPr="00BD4CC2">
              <w:rPr>
                <w:rStyle w:val="Hyperlinkki"/>
                <w:lang w:val="fi-FI"/>
              </w:rPr>
              <w:t>3.4.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Hätätilanteiden hallinta, ERP (AMC1 ORO.GEN.200)</w:t>
            </w:r>
            <w:r w:rsidR="00E92713">
              <w:rPr>
                <w:webHidden/>
              </w:rPr>
              <w:tab/>
            </w:r>
            <w:r w:rsidR="00E92713">
              <w:rPr>
                <w:webHidden/>
              </w:rPr>
              <w:fldChar w:fldCharType="begin"/>
            </w:r>
            <w:r w:rsidR="00E92713">
              <w:rPr>
                <w:webHidden/>
              </w:rPr>
              <w:instrText xml:space="preserve"> PAGEREF _Toc466463648 \h </w:instrText>
            </w:r>
            <w:r w:rsidR="00E92713">
              <w:rPr>
                <w:webHidden/>
              </w:rPr>
            </w:r>
            <w:r w:rsidR="00E92713">
              <w:rPr>
                <w:webHidden/>
              </w:rPr>
              <w:fldChar w:fldCharType="separate"/>
            </w:r>
            <w:r w:rsidR="00E92713">
              <w:rPr>
                <w:webHidden/>
              </w:rPr>
              <w:t>12</w:t>
            </w:r>
            <w:r w:rsidR="00E92713">
              <w:rPr>
                <w:webHidden/>
              </w:rPr>
              <w:fldChar w:fldCharType="end"/>
            </w:r>
          </w:hyperlink>
        </w:p>
        <w:p w14:paraId="7075D41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49" w:history="1">
            <w:r w:rsidR="00E92713" w:rsidRPr="00BD4CC2">
              <w:rPr>
                <w:rStyle w:val="Hyperlinkki"/>
                <w:lang w:val="fi-FI"/>
              </w:rPr>
              <w:t>3.5.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Dokumenttien hallinta (ORO.GEN.200(a)(5), ORO.GEN.220, ORO.MLR.115)</w:t>
            </w:r>
            <w:r w:rsidR="00E92713">
              <w:rPr>
                <w:webHidden/>
              </w:rPr>
              <w:tab/>
            </w:r>
            <w:r w:rsidR="00E92713">
              <w:rPr>
                <w:webHidden/>
              </w:rPr>
              <w:fldChar w:fldCharType="begin"/>
            </w:r>
            <w:r w:rsidR="00E92713">
              <w:rPr>
                <w:webHidden/>
              </w:rPr>
              <w:instrText xml:space="preserve"> PAGEREF _Toc466463649 \h </w:instrText>
            </w:r>
            <w:r w:rsidR="00E92713">
              <w:rPr>
                <w:webHidden/>
              </w:rPr>
            </w:r>
            <w:r w:rsidR="00E92713">
              <w:rPr>
                <w:webHidden/>
              </w:rPr>
              <w:fldChar w:fldCharType="separate"/>
            </w:r>
            <w:r w:rsidR="00E92713">
              <w:rPr>
                <w:webHidden/>
              </w:rPr>
              <w:t>13</w:t>
            </w:r>
            <w:r w:rsidR="00E92713">
              <w:rPr>
                <w:webHidden/>
              </w:rPr>
              <w:fldChar w:fldCharType="end"/>
            </w:r>
          </w:hyperlink>
        </w:p>
        <w:p w14:paraId="7355C8F2"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0" w:history="1">
            <w:r w:rsidR="00E92713" w:rsidRPr="00BD4CC2">
              <w:rPr>
                <w:rStyle w:val="Hyperlinkki"/>
                <w:lang w:val="fi-FI"/>
              </w:rPr>
              <w:t>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OHJAAMOMIEHISTÖ (ORO.FC.100, 105)</w:t>
            </w:r>
            <w:r w:rsidR="00E92713">
              <w:rPr>
                <w:webHidden/>
              </w:rPr>
              <w:tab/>
            </w:r>
            <w:r w:rsidR="00E92713">
              <w:rPr>
                <w:webHidden/>
              </w:rPr>
              <w:fldChar w:fldCharType="begin"/>
            </w:r>
            <w:r w:rsidR="00E92713">
              <w:rPr>
                <w:webHidden/>
              </w:rPr>
              <w:instrText xml:space="preserve"> PAGEREF _Toc466463650 \h </w:instrText>
            </w:r>
            <w:r w:rsidR="00E92713">
              <w:rPr>
                <w:webHidden/>
              </w:rPr>
            </w:r>
            <w:r w:rsidR="00E92713">
              <w:rPr>
                <w:webHidden/>
              </w:rPr>
              <w:fldChar w:fldCharType="separate"/>
            </w:r>
            <w:r w:rsidR="00E92713">
              <w:rPr>
                <w:webHidden/>
              </w:rPr>
              <w:t>13</w:t>
            </w:r>
            <w:r w:rsidR="00E92713">
              <w:rPr>
                <w:webHidden/>
              </w:rPr>
              <w:fldChar w:fldCharType="end"/>
            </w:r>
          </w:hyperlink>
        </w:p>
        <w:p w14:paraId="3D0AE96B"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1" w:history="1">
            <w:r w:rsidR="00E92713" w:rsidRPr="00BD4CC2">
              <w:rPr>
                <w:rStyle w:val="Hyperlinkki"/>
                <w:lang w:val="fi-FI"/>
              </w:rPr>
              <w:t>4.1.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Miehistökokoonpano</w:t>
            </w:r>
            <w:r w:rsidR="00E92713">
              <w:rPr>
                <w:webHidden/>
              </w:rPr>
              <w:tab/>
            </w:r>
            <w:r w:rsidR="00E92713">
              <w:rPr>
                <w:webHidden/>
              </w:rPr>
              <w:fldChar w:fldCharType="begin"/>
            </w:r>
            <w:r w:rsidR="00E92713">
              <w:rPr>
                <w:webHidden/>
              </w:rPr>
              <w:instrText xml:space="preserve"> PAGEREF _Toc466463651 \h </w:instrText>
            </w:r>
            <w:r w:rsidR="00E92713">
              <w:rPr>
                <w:webHidden/>
              </w:rPr>
            </w:r>
            <w:r w:rsidR="00E92713">
              <w:rPr>
                <w:webHidden/>
              </w:rPr>
              <w:fldChar w:fldCharType="separate"/>
            </w:r>
            <w:r w:rsidR="00E92713">
              <w:rPr>
                <w:webHidden/>
              </w:rPr>
              <w:t>13</w:t>
            </w:r>
            <w:r w:rsidR="00E92713">
              <w:rPr>
                <w:webHidden/>
              </w:rPr>
              <w:fldChar w:fldCharType="end"/>
            </w:r>
          </w:hyperlink>
        </w:p>
        <w:p w14:paraId="66A9914D"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2" w:history="1">
            <w:r w:rsidR="00E92713" w:rsidRPr="00BD4CC2">
              <w:rPr>
                <w:rStyle w:val="Hyperlinkki"/>
                <w:lang w:val="fi-FI"/>
              </w:rPr>
              <w:t>4.2.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Miehistön valintakriteerit</w:t>
            </w:r>
            <w:r w:rsidR="00E92713">
              <w:rPr>
                <w:webHidden/>
              </w:rPr>
              <w:tab/>
            </w:r>
            <w:r w:rsidR="00E92713">
              <w:rPr>
                <w:webHidden/>
              </w:rPr>
              <w:fldChar w:fldCharType="begin"/>
            </w:r>
            <w:r w:rsidR="00E92713">
              <w:rPr>
                <w:webHidden/>
              </w:rPr>
              <w:instrText xml:space="preserve"> PAGEREF _Toc466463652 \h </w:instrText>
            </w:r>
            <w:r w:rsidR="00E92713">
              <w:rPr>
                <w:webHidden/>
              </w:rPr>
            </w:r>
            <w:r w:rsidR="00E92713">
              <w:rPr>
                <w:webHidden/>
              </w:rPr>
              <w:fldChar w:fldCharType="separate"/>
            </w:r>
            <w:r w:rsidR="00E92713">
              <w:rPr>
                <w:webHidden/>
              </w:rPr>
              <w:t>14</w:t>
            </w:r>
            <w:r w:rsidR="00E92713">
              <w:rPr>
                <w:webHidden/>
              </w:rPr>
              <w:fldChar w:fldCharType="end"/>
            </w:r>
          </w:hyperlink>
        </w:p>
        <w:p w14:paraId="1238123D"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3" w:history="1">
            <w:r w:rsidR="00E92713" w:rsidRPr="00BD4CC2">
              <w:rPr>
                <w:rStyle w:val="Hyperlinkki"/>
                <w:lang w:val="fi-FI"/>
              </w:rPr>
              <w:t>4.3.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Ohjaamomiehistön toimintakyvyttömyys</w:t>
            </w:r>
            <w:r w:rsidR="00E92713">
              <w:rPr>
                <w:webHidden/>
              </w:rPr>
              <w:tab/>
            </w:r>
            <w:r w:rsidR="00E92713">
              <w:rPr>
                <w:webHidden/>
              </w:rPr>
              <w:fldChar w:fldCharType="begin"/>
            </w:r>
            <w:r w:rsidR="00E92713">
              <w:rPr>
                <w:webHidden/>
              </w:rPr>
              <w:instrText xml:space="preserve"> PAGEREF _Toc466463653 \h </w:instrText>
            </w:r>
            <w:r w:rsidR="00E92713">
              <w:rPr>
                <w:webHidden/>
              </w:rPr>
            </w:r>
            <w:r w:rsidR="00E92713">
              <w:rPr>
                <w:webHidden/>
              </w:rPr>
              <w:fldChar w:fldCharType="separate"/>
            </w:r>
            <w:r w:rsidR="00E92713">
              <w:rPr>
                <w:webHidden/>
              </w:rPr>
              <w:t>14</w:t>
            </w:r>
            <w:r w:rsidR="00E92713">
              <w:rPr>
                <w:webHidden/>
              </w:rPr>
              <w:fldChar w:fldCharType="end"/>
            </w:r>
          </w:hyperlink>
        </w:p>
        <w:p w14:paraId="0C206AC8"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4" w:history="1">
            <w:r w:rsidR="00E92713" w:rsidRPr="00BD4CC2">
              <w:rPr>
                <w:rStyle w:val="Hyperlinkki"/>
                <w:lang w:val="fi-FI"/>
              </w:rPr>
              <w:t>4.4.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Toiminta usealla ilma-alustyypillä (ORO.FC.140)</w:t>
            </w:r>
            <w:r w:rsidR="00E92713">
              <w:rPr>
                <w:webHidden/>
              </w:rPr>
              <w:tab/>
            </w:r>
            <w:r w:rsidR="00E92713">
              <w:rPr>
                <w:webHidden/>
              </w:rPr>
              <w:fldChar w:fldCharType="begin"/>
            </w:r>
            <w:r w:rsidR="00E92713">
              <w:rPr>
                <w:webHidden/>
              </w:rPr>
              <w:instrText xml:space="preserve"> PAGEREF _Toc466463654 \h </w:instrText>
            </w:r>
            <w:r w:rsidR="00E92713">
              <w:rPr>
                <w:webHidden/>
              </w:rPr>
            </w:r>
            <w:r w:rsidR="00E92713">
              <w:rPr>
                <w:webHidden/>
              </w:rPr>
              <w:fldChar w:fldCharType="separate"/>
            </w:r>
            <w:r w:rsidR="00E92713">
              <w:rPr>
                <w:webHidden/>
              </w:rPr>
              <w:t>14</w:t>
            </w:r>
            <w:r w:rsidR="00E92713">
              <w:rPr>
                <w:webHidden/>
              </w:rPr>
              <w:fldChar w:fldCharType="end"/>
            </w:r>
          </w:hyperlink>
        </w:p>
        <w:p w14:paraId="52AD2C1C"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5" w:history="1">
            <w:r w:rsidR="00E92713" w:rsidRPr="00BD4CC2">
              <w:rPr>
                <w:rStyle w:val="Hyperlinkki"/>
                <w:lang w:val="fi-FI"/>
              </w:rPr>
              <w:t>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HENKILÖSTÖVAATIMUKSET (ORO.FC.105, ORO.GEN.210)</w:t>
            </w:r>
            <w:r w:rsidR="00E92713">
              <w:rPr>
                <w:webHidden/>
              </w:rPr>
              <w:tab/>
            </w:r>
            <w:r w:rsidR="00E92713">
              <w:rPr>
                <w:webHidden/>
              </w:rPr>
              <w:fldChar w:fldCharType="begin"/>
            </w:r>
            <w:r w:rsidR="00E92713">
              <w:rPr>
                <w:webHidden/>
              </w:rPr>
              <w:instrText xml:space="preserve"> PAGEREF _Toc466463655 \h </w:instrText>
            </w:r>
            <w:r w:rsidR="00E92713">
              <w:rPr>
                <w:webHidden/>
              </w:rPr>
            </w:r>
            <w:r w:rsidR="00E92713">
              <w:rPr>
                <w:webHidden/>
              </w:rPr>
              <w:fldChar w:fldCharType="separate"/>
            </w:r>
            <w:r w:rsidR="00E92713">
              <w:rPr>
                <w:webHidden/>
              </w:rPr>
              <w:t>14</w:t>
            </w:r>
            <w:r w:rsidR="00E92713">
              <w:rPr>
                <w:webHidden/>
              </w:rPr>
              <w:fldChar w:fldCharType="end"/>
            </w:r>
          </w:hyperlink>
        </w:p>
        <w:p w14:paraId="58820384"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6" w:history="1">
            <w:r w:rsidR="00E92713" w:rsidRPr="00BD4CC2">
              <w:rPr>
                <w:rStyle w:val="Hyperlinkki"/>
                <w:lang w:val="fi-FI"/>
              </w:rPr>
              <w:t>5.1.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Lupakirja-, kelpuutus-, koulutus- ja tarkastuslentovaatimukset</w:t>
            </w:r>
            <w:r w:rsidR="00E92713">
              <w:rPr>
                <w:webHidden/>
              </w:rPr>
              <w:tab/>
            </w:r>
            <w:r w:rsidR="00E92713">
              <w:rPr>
                <w:webHidden/>
              </w:rPr>
              <w:fldChar w:fldCharType="begin"/>
            </w:r>
            <w:r w:rsidR="00E92713">
              <w:rPr>
                <w:webHidden/>
              </w:rPr>
              <w:instrText xml:space="preserve"> PAGEREF _Toc466463656 \h </w:instrText>
            </w:r>
            <w:r w:rsidR="00E92713">
              <w:rPr>
                <w:webHidden/>
              </w:rPr>
            </w:r>
            <w:r w:rsidR="00E92713">
              <w:rPr>
                <w:webHidden/>
              </w:rPr>
              <w:fldChar w:fldCharType="separate"/>
            </w:r>
            <w:r w:rsidR="00E92713">
              <w:rPr>
                <w:webHidden/>
              </w:rPr>
              <w:t>14</w:t>
            </w:r>
            <w:r w:rsidR="00E92713">
              <w:rPr>
                <w:webHidden/>
              </w:rPr>
              <w:fldChar w:fldCharType="end"/>
            </w:r>
          </w:hyperlink>
        </w:p>
        <w:p w14:paraId="0ECDB486"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7" w:history="1">
            <w:r w:rsidR="00E92713" w:rsidRPr="00BD4CC2">
              <w:rPr>
                <w:rStyle w:val="Hyperlinkki"/>
                <w:lang w:val="fi-FI"/>
              </w:rPr>
              <w:t>5.1.1.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Lupakirja- ja kelpuutusvaatimukset (EU N:o 1178/2011)</w:t>
            </w:r>
            <w:r w:rsidR="00E92713">
              <w:rPr>
                <w:webHidden/>
              </w:rPr>
              <w:tab/>
            </w:r>
            <w:r w:rsidR="00E92713">
              <w:rPr>
                <w:webHidden/>
              </w:rPr>
              <w:fldChar w:fldCharType="begin"/>
            </w:r>
            <w:r w:rsidR="00E92713">
              <w:rPr>
                <w:webHidden/>
              </w:rPr>
              <w:instrText xml:space="preserve"> PAGEREF _Toc466463657 \h </w:instrText>
            </w:r>
            <w:r w:rsidR="00E92713">
              <w:rPr>
                <w:webHidden/>
              </w:rPr>
            </w:r>
            <w:r w:rsidR="00E92713">
              <w:rPr>
                <w:webHidden/>
              </w:rPr>
              <w:fldChar w:fldCharType="separate"/>
            </w:r>
            <w:r w:rsidR="00E92713">
              <w:rPr>
                <w:webHidden/>
              </w:rPr>
              <w:t>14</w:t>
            </w:r>
            <w:r w:rsidR="00E92713">
              <w:rPr>
                <w:webHidden/>
              </w:rPr>
              <w:fldChar w:fldCharType="end"/>
            </w:r>
          </w:hyperlink>
        </w:p>
        <w:p w14:paraId="04933CCB"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58" w:history="1">
            <w:r w:rsidR="00E92713" w:rsidRPr="00BD4CC2">
              <w:rPr>
                <w:rStyle w:val="Hyperlinkki"/>
                <w:lang w:val="fi-FI"/>
              </w:rPr>
              <w:t>5.1.2.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Koulutukset ja tarkastukset (ORO.FC.145)</w:t>
            </w:r>
            <w:r w:rsidR="00E92713">
              <w:rPr>
                <w:webHidden/>
              </w:rPr>
              <w:tab/>
            </w:r>
            <w:r w:rsidR="00E92713">
              <w:rPr>
                <w:webHidden/>
              </w:rPr>
              <w:fldChar w:fldCharType="begin"/>
            </w:r>
            <w:r w:rsidR="00E92713">
              <w:rPr>
                <w:webHidden/>
              </w:rPr>
              <w:instrText xml:space="preserve"> PAGEREF _Toc466463658 \h </w:instrText>
            </w:r>
            <w:r w:rsidR="00E92713">
              <w:rPr>
                <w:webHidden/>
              </w:rPr>
            </w:r>
            <w:r w:rsidR="00E92713">
              <w:rPr>
                <w:webHidden/>
              </w:rPr>
              <w:fldChar w:fldCharType="separate"/>
            </w:r>
            <w:r w:rsidR="00E92713">
              <w:rPr>
                <w:webHidden/>
              </w:rPr>
              <w:t>14</w:t>
            </w:r>
            <w:r w:rsidR="00E92713">
              <w:rPr>
                <w:webHidden/>
              </w:rPr>
              <w:fldChar w:fldCharType="end"/>
            </w:r>
          </w:hyperlink>
        </w:p>
        <w:p w14:paraId="1F8FEF7F"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59" w:history="1">
            <w:r w:rsidR="00E92713" w:rsidRPr="00BD4CC2">
              <w:rPr>
                <w:rStyle w:val="Hyperlinkki"/>
                <w:lang w:val="fi-FI"/>
              </w:rPr>
              <w:t>5.1.2.1.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Tarkastuslennot, LPC/OPC (ORO.FC.130, 330)</w:t>
            </w:r>
            <w:r w:rsidR="00E92713">
              <w:rPr>
                <w:webHidden/>
              </w:rPr>
              <w:tab/>
            </w:r>
            <w:r w:rsidR="00E92713">
              <w:rPr>
                <w:webHidden/>
              </w:rPr>
              <w:fldChar w:fldCharType="begin"/>
            </w:r>
            <w:r w:rsidR="00E92713">
              <w:rPr>
                <w:webHidden/>
              </w:rPr>
              <w:instrText xml:space="preserve"> PAGEREF _Toc466463659 \h </w:instrText>
            </w:r>
            <w:r w:rsidR="00E92713">
              <w:rPr>
                <w:webHidden/>
              </w:rPr>
            </w:r>
            <w:r w:rsidR="00E92713">
              <w:rPr>
                <w:webHidden/>
              </w:rPr>
              <w:fldChar w:fldCharType="separate"/>
            </w:r>
            <w:r w:rsidR="00E92713">
              <w:rPr>
                <w:webHidden/>
              </w:rPr>
              <w:t>14</w:t>
            </w:r>
            <w:r w:rsidR="00E92713">
              <w:rPr>
                <w:webHidden/>
              </w:rPr>
              <w:fldChar w:fldCharType="end"/>
            </w:r>
          </w:hyperlink>
        </w:p>
        <w:p w14:paraId="6FE39401"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0" w:history="1">
            <w:r w:rsidR="00E92713" w:rsidRPr="00BD4CC2">
              <w:rPr>
                <w:rStyle w:val="Hyperlinkki"/>
                <w:lang w:val="fi-FI"/>
              </w:rPr>
              <w:t>5.1.2.2.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Perehdyttämiskoulutus (ORO.FC.125)</w:t>
            </w:r>
            <w:r w:rsidR="00E92713">
              <w:rPr>
                <w:webHidden/>
              </w:rPr>
              <w:tab/>
            </w:r>
            <w:r w:rsidR="00E92713">
              <w:rPr>
                <w:webHidden/>
              </w:rPr>
              <w:fldChar w:fldCharType="begin"/>
            </w:r>
            <w:r w:rsidR="00E92713">
              <w:rPr>
                <w:webHidden/>
              </w:rPr>
              <w:instrText xml:space="preserve"> PAGEREF _Toc466463660 \h </w:instrText>
            </w:r>
            <w:r w:rsidR="00E92713">
              <w:rPr>
                <w:webHidden/>
              </w:rPr>
            </w:r>
            <w:r w:rsidR="00E92713">
              <w:rPr>
                <w:webHidden/>
              </w:rPr>
              <w:fldChar w:fldCharType="separate"/>
            </w:r>
            <w:r w:rsidR="00E92713">
              <w:rPr>
                <w:webHidden/>
              </w:rPr>
              <w:t>14</w:t>
            </w:r>
            <w:r w:rsidR="00E92713">
              <w:rPr>
                <w:webHidden/>
              </w:rPr>
              <w:fldChar w:fldCharType="end"/>
            </w:r>
          </w:hyperlink>
        </w:p>
        <w:p w14:paraId="08B1E566"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1" w:history="1">
            <w:r w:rsidR="00E92713" w:rsidRPr="00BD4CC2">
              <w:rPr>
                <w:rStyle w:val="Hyperlinkki"/>
                <w:lang w:val="fi-FI"/>
              </w:rPr>
              <w:t>5.1.2.3.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Määräaikaiskoulutukset</w:t>
            </w:r>
            <w:r w:rsidR="00E92713">
              <w:rPr>
                <w:webHidden/>
              </w:rPr>
              <w:tab/>
            </w:r>
            <w:r w:rsidR="00E92713">
              <w:rPr>
                <w:webHidden/>
              </w:rPr>
              <w:fldChar w:fldCharType="begin"/>
            </w:r>
            <w:r w:rsidR="00E92713">
              <w:rPr>
                <w:webHidden/>
              </w:rPr>
              <w:instrText xml:space="preserve"> PAGEREF _Toc466463661 \h </w:instrText>
            </w:r>
            <w:r w:rsidR="00E92713">
              <w:rPr>
                <w:webHidden/>
              </w:rPr>
            </w:r>
            <w:r w:rsidR="00E92713">
              <w:rPr>
                <w:webHidden/>
              </w:rPr>
              <w:fldChar w:fldCharType="separate"/>
            </w:r>
            <w:r w:rsidR="00E92713">
              <w:rPr>
                <w:webHidden/>
              </w:rPr>
              <w:t>14</w:t>
            </w:r>
            <w:r w:rsidR="00E92713">
              <w:rPr>
                <w:webHidden/>
              </w:rPr>
              <w:fldChar w:fldCharType="end"/>
            </w:r>
          </w:hyperlink>
        </w:p>
        <w:p w14:paraId="2BBA376C"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2" w:history="1">
            <w:r w:rsidR="00E92713" w:rsidRPr="00BD4CC2">
              <w:rPr>
                <w:rStyle w:val="Hyperlinkki"/>
                <w:lang w:val="fi-FI"/>
              </w:rPr>
              <w:t>5.1.2.4.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Lentotoiminnan harjoittajan siirtymäkoulutus (ORO.FC.120)</w:t>
            </w:r>
            <w:r w:rsidR="00E92713">
              <w:rPr>
                <w:webHidden/>
              </w:rPr>
              <w:tab/>
            </w:r>
            <w:r w:rsidR="00E92713">
              <w:rPr>
                <w:webHidden/>
              </w:rPr>
              <w:fldChar w:fldCharType="begin"/>
            </w:r>
            <w:r w:rsidR="00E92713">
              <w:rPr>
                <w:webHidden/>
              </w:rPr>
              <w:instrText xml:space="preserve"> PAGEREF _Toc466463662 \h </w:instrText>
            </w:r>
            <w:r w:rsidR="00E92713">
              <w:rPr>
                <w:webHidden/>
              </w:rPr>
            </w:r>
            <w:r w:rsidR="00E92713">
              <w:rPr>
                <w:webHidden/>
              </w:rPr>
              <w:fldChar w:fldCharType="separate"/>
            </w:r>
            <w:r w:rsidR="00E92713">
              <w:rPr>
                <w:webHidden/>
              </w:rPr>
              <w:t>14</w:t>
            </w:r>
            <w:r w:rsidR="00E92713">
              <w:rPr>
                <w:webHidden/>
              </w:rPr>
              <w:fldChar w:fldCharType="end"/>
            </w:r>
          </w:hyperlink>
        </w:p>
        <w:p w14:paraId="21ECFB02"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3" w:history="1">
            <w:r w:rsidR="00E92713" w:rsidRPr="00BD4CC2">
              <w:rPr>
                <w:rStyle w:val="Hyperlinkki"/>
                <w:lang w:val="fi-FI"/>
              </w:rPr>
              <w:t>5.1.2.5.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Eroavuuskoulutukset (ORO.FC.125)</w:t>
            </w:r>
            <w:r w:rsidR="00E92713">
              <w:rPr>
                <w:webHidden/>
              </w:rPr>
              <w:tab/>
            </w:r>
            <w:r w:rsidR="00E92713">
              <w:rPr>
                <w:webHidden/>
              </w:rPr>
              <w:fldChar w:fldCharType="begin"/>
            </w:r>
            <w:r w:rsidR="00E92713">
              <w:rPr>
                <w:webHidden/>
              </w:rPr>
              <w:instrText xml:space="preserve"> PAGEREF _Toc466463663 \h </w:instrText>
            </w:r>
            <w:r w:rsidR="00E92713">
              <w:rPr>
                <w:webHidden/>
              </w:rPr>
            </w:r>
            <w:r w:rsidR="00E92713">
              <w:rPr>
                <w:webHidden/>
              </w:rPr>
              <w:fldChar w:fldCharType="separate"/>
            </w:r>
            <w:r w:rsidR="00E92713">
              <w:rPr>
                <w:webHidden/>
              </w:rPr>
              <w:t>14</w:t>
            </w:r>
            <w:r w:rsidR="00E92713">
              <w:rPr>
                <w:webHidden/>
              </w:rPr>
              <w:fldChar w:fldCharType="end"/>
            </w:r>
          </w:hyperlink>
        </w:p>
        <w:p w14:paraId="1B664E3A"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4" w:history="1">
            <w:r w:rsidR="00E92713" w:rsidRPr="00BD4CC2">
              <w:rPr>
                <w:rStyle w:val="Hyperlinkki"/>
                <w:lang w:val="fi-FI"/>
              </w:rPr>
              <w:t>5.1.2.6.</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Reitti- ja aluekoulutukset (ORO.FC.105(c))</w:t>
            </w:r>
            <w:r w:rsidR="00E92713">
              <w:rPr>
                <w:webHidden/>
              </w:rPr>
              <w:tab/>
            </w:r>
            <w:r w:rsidR="00E92713">
              <w:rPr>
                <w:webHidden/>
              </w:rPr>
              <w:fldChar w:fldCharType="begin"/>
            </w:r>
            <w:r w:rsidR="00E92713">
              <w:rPr>
                <w:webHidden/>
              </w:rPr>
              <w:instrText xml:space="preserve"> PAGEREF _Toc466463664 \h </w:instrText>
            </w:r>
            <w:r w:rsidR="00E92713">
              <w:rPr>
                <w:webHidden/>
              </w:rPr>
            </w:r>
            <w:r w:rsidR="00E92713">
              <w:rPr>
                <w:webHidden/>
              </w:rPr>
              <w:fldChar w:fldCharType="separate"/>
            </w:r>
            <w:r w:rsidR="00E92713">
              <w:rPr>
                <w:webHidden/>
              </w:rPr>
              <w:t>14</w:t>
            </w:r>
            <w:r w:rsidR="00E92713">
              <w:rPr>
                <w:webHidden/>
              </w:rPr>
              <w:fldChar w:fldCharType="end"/>
            </w:r>
          </w:hyperlink>
        </w:p>
        <w:p w14:paraId="3ED3BA06"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5" w:history="1">
            <w:r w:rsidR="00E92713" w:rsidRPr="00BD4CC2">
              <w:rPr>
                <w:rStyle w:val="Hyperlinkki"/>
                <w:lang w:val="fi-FI"/>
              </w:rPr>
              <w:t>5.1.2.7.</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Miehistöyhteistyö (CRM) koulutus (ORO.FC.115)</w:t>
            </w:r>
            <w:r w:rsidR="00E92713">
              <w:rPr>
                <w:webHidden/>
              </w:rPr>
              <w:tab/>
            </w:r>
            <w:r w:rsidR="00E92713">
              <w:rPr>
                <w:webHidden/>
              </w:rPr>
              <w:fldChar w:fldCharType="begin"/>
            </w:r>
            <w:r w:rsidR="00E92713">
              <w:rPr>
                <w:webHidden/>
              </w:rPr>
              <w:instrText xml:space="preserve"> PAGEREF _Toc466463665 \h </w:instrText>
            </w:r>
            <w:r w:rsidR="00E92713">
              <w:rPr>
                <w:webHidden/>
              </w:rPr>
            </w:r>
            <w:r w:rsidR="00E92713">
              <w:rPr>
                <w:webHidden/>
              </w:rPr>
              <w:fldChar w:fldCharType="separate"/>
            </w:r>
            <w:r w:rsidR="00E92713">
              <w:rPr>
                <w:webHidden/>
              </w:rPr>
              <w:t>14</w:t>
            </w:r>
            <w:r w:rsidR="00E92713">
              <w:rPr>
                <w:webHidden/>
              </w:rPr>
              <w:fldChar w:fldCharType="end"/>
            </w:r>
          </w:hyperlink>
        </w:p>
        <w:p w14:paraId="5B943F6F"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6" w:history="1">
            <w:r w:rsidR="00E92713" w:rsidRPr="00BD4CC2">
              <w:rPr>
                <w:rStyle w:val="Hyperlinkki"/>
                <w:lang w:val="fi-FI"/>
              </w:rPr>
              <w:t>5.1.2.8.</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Vaarallisten aineiden (DGR) koulutus (ORO.GEN.110(k))</w:t>
            </w:r>
            <w:r w:rsidR="00E92713">
              <w:rPr>
                <w:webHidden/>
              </w:rPr>
              <w:tab/>
            </w:r>
            <w:r w:rsidR="00E92713">
              <w:rPr>
                <w:webHidden/>
              </w:rPr>
              <w:fldChar w:fldCharType="begin"/>
            </w:r>
            <w:r w:rsidR="00E92713">
              <w:rPr>
                <w:webHidden/>
              </w:rPr>
              <w:instrText xml:space="preserve"> PAGEREF _Toc466463666 \h </w:instrText>
            </w:r>
            <w:r w:rsidR="00E92713">
              <w:rPr>
                <w:webHidden/>
              </w:rPr>
            </w:r>
            <w:r w:rsidR="00E92713">
              <w:rPr>
                <w:webHidden/>
              </w:rPr>
              <w:fldChar w:fldCharType="separate"/>
            </w:r>
            <w:r w:rsidR="00E92713">
              <w:rPr>
                <w:webHidden/>
              </w:rPr>
              <w:t>14</w:t>
            </w:r>
            <w:r w:rsidR="00E92713">
              <w:rPr>
                <w:webHidden/>
              </w:rPr>
              <w:fldChar w:fldCharType="end"/>
            </w:r>
          </w:hyperlink>
        </w:p>
        <w:p w14:paraId="61527B8F"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7" w:history="1">
            <w:r w:rsidR="00E92713" w:rsidRPr="00BD4CC2">
              <w:rPr>
                <w:rStyle w:val="Hyperlinkki"/>
                <w:lang w:val="fi-FI"/>
              </w:rPr>
              <w:t>5.1.2.9.</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Hätätilanne (ERP) koulutus</w:t>
            </w:r>
            <w:r w:rsidR="00E92713">
              <w:rPr>
                <w:webHidden/>
              </w:rPr>
              <w:tab/>
            </w:r>
            <w:r w:rsidR="00E92713">
              <w:rPr>
                <w:webHidden/>
              </w:rPr>
              <w:fldChar w:fldCharType="begin"/>
            </w:r>
            <w:r w:rsidR="00E92713">
              <w:rPr>
                <w:webHidden/>
              </w:rPr>
              <w:instrText xml:space="preserve"> PAGEREF _Toc466463667 \h </w:instrText>
            </w:r>
            <w:r w:rsidR="00E92713">
              <w:rPr>
                <w:webHidden/>
              </w:rPr>
            </w:r>
            <w:r w:rsidR="00E92713">
              <w:rPr>
                <w:webHidden/>
              </w:rPr>
              <w:fldChar w:fldCharType="separate"/>
            </w:r>
            <w:r w:rsidR="00E92713">
              <w:rPr>
                <w:webHidden/>
              </w:rPr>
              <w:t>14</w:t>
            </w:r>
            <w:r w:rsidR="00E92713">
              <w:rPr>
                <w:webHidden/>
              </w:rPr>
              <w:fldChar w:fldCharType="end"/>
            </w:r>
          </w:hyperlink>
        </w:p>
        <w:p w14:paraId="345B0EEB"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8" w:history="1">
            <w:r w:rsidR="00E92713" w:rsidRPr="00BD4CC2">
              <w:rPr>
                <w:rStyle w:val="Hyperlinkki"/>
                <w:lang w:val="fi-FI"/>
              </w:rPr>
              <w:t>5.1.2.10.</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Turvallisuudenhallinta koulutus (AMC1 ja GM1 ORO.GEN.200(a)(4))</w:t>
            </w:r>
            <w:r w:rsidR="00E92713">
              <w:rPr>
                <w:webHidden/>
              </w:rPr>
              <w:tab/>
            </w:r>
            <w:r w:rsidR="00E92713">
              <w:rPr>
                <w:webHidden/>
              </w:rPr>
              <w:fldChar w:fldCharType="begin"/>
            </w:r>
            <w:r w:rsidR="00E92713">
              <w:rPr>
                <w:webHidden/>
              </w:rPr>
              <w:instrText xml:space="preserve"> PAGEREF _Toc466463668 \h </w:instrText>
            </w:r>
            <w:r w:rsidR="00E92713">
              <w:rPr>
                <w:webHidden/>
              </w:rPr>
            </w:r>
            <w:r w:rsidR="00E92713">
              <w:rPr>
                <w:webHidden/>
              </w:rPr>
              <w:fldChar w:fldCharType="separate"/>
            </w:r>
            <w:r w:rsidR="00E92713">
              <w:rPr>
                <w:webHidden/>
              </w:rPr>
              <w:t>14</w:t>
            </w:r>
            <w:r w:rsidR="00E92713">
              <w:rPr>
                <w:webHidden/>
              </w:rPr>
              <w:fldChar w:fldCharType="end"/>
            </w:r>
          </w:hyperlink>
        </w:p>
        <w:p w14:paraId="24580B6A"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69" w:history="1">
            <w:r w:rsidR="00E92713" w:rsidRPr="00BD4CC2">
              <w:rPr>
                <w:rStyle w:val="Hyperlinkki"/>
                <w:lang w:val="fi-FI"/>
              </w:rPr>
              <w:t>5.1.2.11.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Vaatimustenmukaisuudenhallinta koulutus (AMC1 ORO.GEN.200(a)(6)(e)</w:t>
            </w:r>
            <w:r w:rsidR="00E92713">
              <w:rPr>
                <w:webHidden/>
              </w:rPr>
              <w:tab/>
            </w:r>
            <w:r w:rsidR="00E92713">
              <w:rPr>
                <w:webHidden/>
              </w:rPr>
              <w:fldChar w:fldCharType="begin"/>
            </w:r>
            <w:r w:rsidR="00E92713">
              <w:rPr>
                <w:webHidden/>
              </w:rPr>
              <w:instrText xml:space="preserve"> PAGEREF _Toc466463669 \h </w:instrText>
            </w:r>
            <w:r w:rsidR="00E92713">
              <w:rPr>
                <w:webHidden/>
              </w:rPr>
            </w:r>
            <w:r w:rsidR="00E92713">
              <w:rPr>
                <w:webHidden/>
              </w:rPr>
              <w:fldChar w:fldCharType="separate"/>
            </w:r>
            <w:r w:rsidR="00E92713">
              <w:rPr>
                <w:webHidden/>
              </w:rPr>
              <w:t>14</w:t>
            </w:r>
            <w:r w:rsidR="00E92713">
              <w:rPr>
                <w:webHidden/>
              </w:rPr>
              <w:fldChar w:fldCharType="end"/>
            </w:r>
          </w:hyperlink>
        </w:p>
        <w:p w14:paraId="60BAA444" w14:textId="77777777" w:rsidR="00E92713" w:rsidRDefault="00952399">
          <w:pPr>
            <w:pStyle w:val="Sisluet1"/>
            <w:tabs>
              <w:tab w:val="left" w:pos="1560"/>
            </w:tabs>
            <w:rPr>
              <w:rFonts w:asciiTheme="minorHAnsi" w:eastAsiaTheme="minorEastAsia" w:hAnsiTheme="minorHAnsi" w:cstheme="minorBidi"/>
              <w:b w:val="0"/>
              <w:sz w:val="22"/>
              <w:szCs w:val="22"/>
              <w:lang w:val="fi-FI" w:eastAsia="fi-FI"/>
            </w:rPr>
          </w:pPr>
          <w:hyperlink w:anchor="_Toc466463670" w:history="1">
            <w:r w:rsidR="00E92713" w:rsidRPr="00BD4CC2">
              <w:rPr>
                <w:rStyle w:val="Hyperlinkki"/>
                <w:lang w:val="fi-FI"/>
              </w:rPr>
              <w:t>5.1.2.12.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Muut mahdolliset koulutukset</w:t>
            </w:r>
            <w:r w:rsidR="00E92713">
              <w:rPr>
                <w:webHidden/>
              </w:rPr>
              <w:tab/>
            </w:r>
            <w:r w:rsidR="00E92713">
              <w:rPr>
                <w:webHidden/>
              </w:rPr>
              <w:fldChar w:fldCharType="begin"/>
            </w:r>
            <w:r w:rsidR="00E92713">
              <w:rPr>
                <w:webHidden/>
              </w:rPr>
              <w:instrText xml:space="preserve"> PAGEREF _Toc466463670 \h </w:instrText>
            </w:r>
            <w:r w:rsidR="00E92713">
              <w:rPr>
                <w:webHidden/>
              </w:rPr>
            </w:r>
            <w:r w:rsidR="00E92713">
              <w:rPr>
                <w:webHidden/>
              </w:rPr>
              <w:fldChar w:fldCharType="separate"/>
            </w:r>
            <w:r w:rsidR="00E92713">
              <w:rPr>
                <w:webHidden/>
              </w:rPr>
              <w:t>14</w:t>
            </w:r>
            <w:r w:rsidR="00E92713">
              <w:rPr>
                <w:webHidden/>
              </w:rPr>
              <w:fldChar w:fldCharType="end"/>
            </w:r>
          </w:hyperlink>
        </w:p>
        <w:p w14:paraId="733CBED5"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1" w:history="1">
            <w:r w:rsidR="00E92713" w:rsidRPr="00BD4CC2">
              <w:rPr>
                <w:rStyle w:val="Hyperlinkki"/>
                <w:lang w:val="fi-FI"/>
              </w:rPr>
              <w:t>5.2.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Ohjaamomiehistö</w:t>
            </w:r>
            <w:r w:rsidR="00E92713">
              <w:rPr>
                <w:webHidden/>
              </w:rPr>
              <w:tab/>
            </w:r>
            <w:r w:rsidR="00E92713">
              <w:rPr>
                <w:webHidden/>
              </w:rPr>
              <w:fldChar w:fldCharType="begin"/>
            </w:r>
            <w:r w:rsidR="00E92713">
              <w:rPr>
                <w:webHidden/>
              </w:rPr>
              <w:instrText xml:space="preserve"> PAGEREF _Toc466463671 \h </w:instrText>
            </w:r>
            <w:r w:rsidR="00E92713">
              <w:rPr>
                <w:webHidden/>
              </w:rPr>
            </w:r>
            <w:r w:rsidR="00E92713">
              <w:rPr>
                <w:webHidden/>
              </w:rPr>
              <w:fldChar w:fldCharType="separate"/>
            </w:r>
            <w:r w:rsidR="00E92713">
              <w:rPr>
                <w:webHidden/>
              </w:rPr>
              <w:t>14</w:t>
            </w:r>
            <w:r w:rsidR="00E92713">
              <w:rPr>
                <w:webHidden/>
              </w:rPr>
              <w:fldChar w:fldCharType="end"/>
            </w:r>
          </w:hyperlink>
        </w:p>
        <w:p w14:paraId="7C71F46D"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2" w:history="1">
            <w:r w:rsidR="00E92713" w:rsidRPr="00BD4CC2">
              <w:rPr>
                <w:rStyle w:val="Hyperlinkki"/>
                <w:lang w:val="fi-FI"/>
              </w:rPr>
              <w:t>5.3.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Muu lentävä miehistö</w:t>
            </w:r>
            <w:r w:rsidR="00E92713">
              <w:rPr>
                <w:webHidden/>
              </w:rPr>
              <w:tab/>
            </w:r>
            <w:r w:rsidR="00E92713">
              <w:rPr>
                <w:webHidden/>
              </w:rPr>
              <w:fldChar w:fldCharType="begin"/>
            </w:r>
            <w:r w:rsidR="00E92713">
              <w:rPr>
                <w:webHidden/>
              </w:rPr>
              <w:instrText xml:space="preserve"> PAGEREF _Toc466463672 \h </w:instrText>
            </w:r>
            <w:r w:rsidR="00E92713">
              <w:rPr>
                <w:webHidden/>
              </w:rPr>
            </w:r>
            <w:r w:rsidR="00E92713">
              <w:rPr>
                <w:webHidden/>
              </w:rPr>
              <w:fldChar w:fldCharType="separate"/>
            </w:r>
            <w:r w:rsidR="00E92713">
              <w:rPr>
                <w:webHidden/>
              </w:rPr>
              <w:t>14</w:t>
            </w:r>
            <w:r w:rsidR="00E92713">
              <w:rPr>
                <w:webHidden/>
              </w:rPr>
              <w:fldChar w:fldCharType="end"/>
            </w:r>
          </w:hyperlink>
        </w:p>
        <w:p w14:paraId="3ABAEDF6"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3" w:history="1">
            <w:r w:rsidR="00E92713" w:rsidRPr="00BD4CC2">
              <w:rPr>
                <w:rStyle w:val="Hyperlinkki"/>
                <w:lang w:val="fi-FI"/>
              </w:rPr>
              <w:t>5.4.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Koulutus- ja tarkastushenkilöstö (ORO.FC.145, EU 1178/2011 liite I)</w:t>
            </w:r>
            <w:r w:rsidR="00E92713">
              <w:rPr>
                <w:webHidden/>
              </w:rPr>
              <w:tab/>
            </w:r>
            <w:r w:rsidR="00E92713">
              <w:rPr>
                <w:webHidden/>
              </w:rPr>
              <w:fldChar w:fldCharType="begin"/>
            </w:r>
            <w:r w:rsidR="00E92713">
              <w:rPr>
                <w:webHidden/>
              </w:rPr>
              <w:instrText xml:space="preserve"> PAGEREF _Toc466463673 \h </w:instrText>
            </w:r>
            <w:r w:rsidR="00E92713">
              <w:rPr>
                <w:webHidden/>
              </w:rPr>
            </w:r>
            <w:r w:rsidR="00E92713">
              <w:rPr>
                <w:webHidden/>
              </w:rPr>
              <w:fldChar w:fldCharType="separate"/>
            </w:r>
            <w:r w:rsidR="00E92713">
              <w:rPr>
                <w:webHidden/>
              </w:rPr>
              <w:t>14</w:t>
            </w:r>
            <w:r w:rsidR="00E92713">
              <w:rPr>
                <w:webHidden/>
              </w:rPr>
              <w:fldChar w:fldCharType="end"/>
            </w:r>
          </w:hyperlink>
        </w:p>
        <w:p w14:paraId="3047D3A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4" w:history="1">
            <w:r w:rsidR="00E92713" w:rsidRPr="00BD4CC2">
              <w:rPr>
                <w:rStyle w:val="Hyperlinkki"/>
                <w:lang w:val="fi-FI"/>
              </w:rPr>
              <w:t>5.5.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Muu tarvittava henkilöstö</w:t>
            </w:r>
            <w:r w:rsidR="00E92713">
              <w:rPr>
                <w:webHidden/>
              </w:rPr>
              <w:tab/>
            </w:r>
            <w:r w:rsidR="00E92713">
              <w:rPr>
                <w:webHidden/>
              </w:rPr>
              <w:fldChar w:fldCharType="begin"/>
            </w:r>
            <w:r w:rsidR="00E92713">
              <w:rPr>
                <w:webHidden/>
              </w:rPr>
              <w:instrText xml:space="preserve"> PAGEREF _Toc466463674 \h </w:instrText>
            </w:r>
            <w:r w:rsidR="00E92713">
              <w:rPr>
                <w:webHidden/>
              </w:rPr>
            </w:r>
            <w:r w:rsidR="00E92713">
              <w:rPr>
                <w:webHidden/>
              </w:rPr>
              <w:fldChar w:fldCharType="separate"/>
            </w:r>
            <w:r w:rsidR="00E92713">
              <w:rPr>
                <w:webHidden/>
              </w:rPr>
              <w:t>15</w:t>
            </w:r>
            <w:r w:rsidR="00E92713">
              <w:rPr>
                <w:webHidden/>
              </w:rPr>
              <w:fldChar w:fldCharType="end"/>
            </w:r>
          </w:hyperlink>
        </w:p>
        <w:p w14:paraId="4E8F8CFA"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5" w:history="1">
            <w:r w:rsidR="00E92713" w:rsidRPr="00BD4CC2">
              <w:rPr>
                <w:rStyle w:val="Hyperlinkki"/>
                <w:lang w:val="fi-FI"/>
              </w:rPr>
              <w:t>6.</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TERVEYDELLISET VAATIMUKSET (SPO.GEN.105)</w:t>
            </w:r>
            <w:r w:rsidR="00E92713">
              <w:rPr>
                <w:webHidden/>
              </w:rPr>
              <w:tab/>
            </w:r>
            <w:r w:rsidR="00E92713">
              <w:rPr>
                <w:webHidden/>
              </w:rPr>
              <w:fldChar w:fldCharType="begin"/>
            </w:r>
            <w:r w:rsidR="00E92713">
              <w:rPr>
                <w:webHidden/>
              </w:rPr>
              <w:instrText xml:space="preserve"> PAGEREF _Toc466463675 \h </w:instrText>
            </w:r>
            <w:r w:rsidR="00E92713">
              <w:rPr>
                <w:webHidden/>
              </w:rPr>
            </w:r>
            <w:r w:rsidR="00E92713">
              <w:rPr>
                <w:webHidden/>
              </w:rPr>
              <w:fldChar w:fldCharType="separate"/>
            </w:r>
            <w:r w:rsidR="00E92713">
              <w:rPr>
                <w:webHidden/>
              </w:rPr>
              <w:t>15</w:t>
            </w:r>
            <w:r w:rsidR="00E92713">
              <w:rPr>
                <w:webHidden/>
              </w:rPr>
              <w:fldChar w:fldCharType="end"/>
            </w:r>
          </w:hyperlink>
        </w:p>
        <w:p w14:paraId="74202E74"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6" w:history="1">
            <w:r w:rsidR="00E92713" w:rsidRPr="00BD4CC2">
              <w:rPr>
                <w:rStyle w:val="Hyperlinkki"/>
                <w:lang w:val="fi-FI"/>
              </w:rPr>
              <w:t>6.1.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Yleiset terveydelliset vaatimukset ja ohjeistus</w:t>
            </w:r>
            <w:r w:rsidR="00E92713">
              <w:rPr>
                <w:webHidden/>
              </w:rPr>
              <w:tab/>
            </w:r>
            <w:r w:rsidR="00E92713">
              <w:rPr>
                <w:webHidden/>
              </w:rPr>
              <w:fldChar w:fldCharType="begin"/>
            </w:r>
            <w:r w:rsidR="00E92713">
              <w:rPr>
                <w:webHidden/>
              </w:rPr>
              <w:instrText xml:space="preserve"> PAGEREF _Toc466463676 \h </w:instrText>
            </w:r>
            <w:r w:rsidR="00E92713">
              <w:rPr>
                <w:webHidden/>
              </w:rPr>
            </w:r>
            <w:r w:rsidR="00E92713">
              <w:rPr>
                <w:webHidden/>
              </w:rPr>
              <w:fldChar w:fldCharType="separate"/>
            </w:r>
            <w:r w:rsidR="00E92713">
              <w:rPr>
                <w:webHidden/>
              </w:rPr>
              <w:t>15</w:t>
            </w:r>
            <w:r w:rsidR="00E92713">
              <w:rPr>
                <w:webHidden/>
              </w:rPr>
              <w:fldChar w:fldCharType="end"/>
            </w:r>
          </w:hyperlink>
        </w:p>
        <w:p w14:paraId="11A31DF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7" w:history="1">
            <w:r w:rsidR="00E92713" w:rsidRPr="00BD4CC2">
              <w:rPr>
                <w:rStyle w:val="Hyperlinkki"/>
                <w:lang w:val="fi-FI"/>
              </w:rPr>
              <w:t>6.2.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Määräykset ja ohjeistus vaarallisten aineiden kuljettamiseen osana erityistyölentoja (tuholaistorjunta-aineet, kemikaalit, …)</w:t>
            </w:r>
            <w:r w:rsidR="00E92713">
              <w:rPr>
                <w:webHidden/>
              </w:rPr>
              <w:tab/>
            </w:r>
            <w:r w:rsidR="00E92713">
              <w:rPr>
                <w:webHidden/>
              </w:rPr>
              <w:fldChar w:fldCharType="begin"/>
            </w:r>
            <w:r w:rsidR="00E92713">
              <w:rPr>
                <w:webHidden/>
              </w:rPr>
              <w:instrText xml:space="preserve"> PAGEREF _Toc466463677 \h </w:instrText>
            </w:r>
            <w:r w:rsidR="00E92713">
              <w:rPr>
                <w:webHidden/>
              </w:rPr>
            </w:r>
            <w:r w:rsidR="00E92713">
              <w:rPr>
                <w:webHidden/>
              </w:rPr>
              <w:fldChar w:fldCharType="separate"/>
            </w:r>
            <w:r w:rsidR="00E92713">
              <w:rPr>
                <w:webHidden/>
              </w:rPr>
              <w:t>15</w:t>
            </w:r>
            <w:r w:rsidR="00E92713">
              <w:rPr>
                <w:webHidden/>
              </w:rPr>
              <w:fldChar w:fldCharType="end"/>
            </w:r>
          </w:hyperlink>
        </w:p>
        <w:p w14:paraId="39C1501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8" w:history="1">
            <w:r w:rsidR="00E92713" w:rsidRPr="00BD4CC2">
              <w:rPr>
                <w:rStyle w:val="Hyperlinkki"/>
                <w:lang w:val="fi-FI"/>
              </w:rPr>
              <w:t>7.</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LENTO- JA TYÖAIKAVAATIMUKSET (Article 8)</w:t>
            </w:r>
            <w:r w:rsidR="00E92713">
              <w:rPr>
                <w:webHidden/>
              </w:rPr>
              <w:tab/>
            </w:r>
            <w:r w:rsidR="00E92713">
              <w:rPr>
                <w:webHidden/>
              </w:rPr>
              <w:fldChar w:fldCharType="begin"/>
            </w:r>
            <w:r w:rsidR="00E92713">
              <w:rPr>
                <w:webHidden/>
              </w:rPr>
              <w:instrText xml:space="preserve"> PAGEREF _Toc466463678 \h </w:instrText>
            </w:r>
            <w:r w:rsidR="00E92713">
              <w:rPr>
                <w:webHidden/>
              </w:rPr>
            </w:r>
            <w:r w:rsidR="00E92713">
              <w:rPr>
                <w:webHidden/>
              </w:rPr>
              <w:fldChar w:fldCharType="separate"/>
            </w:r>
            <w:r w:rsidR="00E92713">
              <w:rPr>
                <w:webHidden/>
              </w:rPr>
              <w:t>15</w:t>
            </w:r>
            <w:r w:rsidR="00E92713">
              <w:rPr>
                <w:webHidden/>
              </w:rPr>
              <w:fldChar w:fldCharType="end"/>
            </w:r>
          </w:hyperlink>
        </w:p>
        <w:p w14:paraId="482A6782"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79" w:history="1">
            <w:r w:rsidR="00E92713" w:rsidRPr="00BD4CC2">
              <w:rPr>
                <w:rStyle w:val="Hyperlinkki"/>
                <w:lang w:val="fi-FI"/>
              </w:rPr>
              <w:t>8.</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TOIMINTAMENETELMÄT</w:t>
            </w:r>
            <w:r w:rsidR="00E92713">
              <w:rPr>
                <w:webHidden/>
              </w:rPr>
              <w:tab/>
            </w:r>
            <w:r w:rsidR="00E92713">
              <w:rPr>
                <w:webHidden/>
              </w:rPr>
              <w:fldChar w:fldCharType="begin"/>
            </w:r>
            <w:r w:rsidR="00E92713">
              <w:rPr>
                <w:webHidden/>
              </w:rPr>
              <w:instrText xml:space="preserve"> PAGEREF _Toc466463679 \h </w:instrText>
            </w:r>
            <w:r w:rsidR="00E92713">
              <w:rPr>
                <w:webHidden/>
              </w:rPr>
            </w:r>
            <w:r w:rsidR="00E92713">
              <w:rPr>
                <w:webHidden/>
              </w:rPr>
              <w:fldChar w:fldCharType="separate"/>
            </w:r>
            <w:r w:rsidR="00E92713">
              <w:rPr>
                <w:webHidden/>
              </w:rPr>
              <w:t>15</w:t>
            </w:r>
            <w:r w:rsidR="00E92713">
              <w:rPr>
                <w:webHidden/>
              </w:rPr>
              <w:fldChar w:fldCharType="end"/>
            </w:r>
          </w:hyperlink>
        </w:p>
        <w:p w14:paraId="1DD1C84F"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0" w:history="1">
            <w:r w:rsidR="00E92713" w:rsidRPr="00BD4CC2">
              <w:rPr>
                <w:rStyle w:val="Hyperlinkki"/>
                <w:lang w:val="fi-FI"/>
              </w:rPr>
              <w:t>8.1.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Lennonvalmistelu (SPO.OP.135, 140)</w:t>
            </w:r>
            <w:r w:rsidR="00E92713">
              <w:rPr>
                <w:webHidden/>
              </w:rPr>
              <w:tab/>
            </w:r>
            <w:r w:rsidR="00E92713">
              <w:rPr>
                <w:webHidden/>
              </w:rPr>
              <w:fldChar w:fldCharType="begin"/>
            </w:r>
            <w:r w:rsidR="00E92713">
              <w:rPr>
                <w:webHidden/>
              </w:rPr>
              <w:instrText xml:space="preserve"> PAGEREF _Toc466463680 \h </w:instrText>
            </w:r>
            <w:r w:rsidR="00E92713">
              <w:rPr>
                <w:webHidden/>
              </w:rPr>
            </w:r>
            <w:r w:rsidR="00E92713">
              <w:rPr>
                <w:webHidden/>
              </w:rPr>
              <w:fldChar w:fldCharType="separate"/>
            </w:r>
            <w:r w:rsidR="00E92713">
              <w:rPr>
                <w:webHidden/>
              </w:rPr>
              <w:t>15</w:t>
            </w:r>
            <w:r w:rsidR="00E92713">
              <w:rPr>
                <w:webHidden/>
              </w:rPr>
              <w:fldChar w:fldCharType="end"/>
            </w:r>
          </w:hyperlink>
        </w:p>
        <w:p w14:paraId="13FE4FA0"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1" w:history="1">
            <w:r w:rsidR="00E92713" w:rsidRPr="00BD4CC2">
              <w:rPr>
                <w:rStyle w:val="Hyperlinkki"/>
                <w:lang w:val="fi-FI"/>
              </w:rPr>
              <w:t>8.1.1.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Yleistä</w:t>
            </w:r>
            <w:r w:rsidR="00E92713">
              <w:rPr>
                <w:webHidden/>
              </w:rPr>
              <w:tab/>
            </w:r>
            <w:r w:rsidR="00E92713">
              <w:rPr>
                <w:webHidden/>
              </w:rPr>
              <w:fldChar w:fldCharType="begin"/>
            </w:r>
            <w:r w:rsidR="00E92713">
              <w:rPr>
                <w:webHidden/>
              </w:rPr>
              <w:instrText xml:space="preserve"> PAGEREF _Toc466463681 \h </w:instrText>
            </w:r>
            <w:r w:rsidR="00E92713">
              <w:rPr>
                <w:webHidden/>
              </w:rPr>
            </w:r>
            <w:r w:rsidR="00E92713">
              <w:rPr>
                <w:webHidden/>
              </w:rPr>
              <w:fldChar w:fldCharType="separate"/>
            </w:r>
            <w:r w:rsidR="00E92713">
              <w:rPr>
                <w:webHidden/>
              </w:rPr>
              <w:t>15</w:t>
            </w:r>
            <w:r w:rsidR="00E92713">
              <w:rPr>
                <w:webHidden/>
              </w:rPr>
              <w:fldChar w:fldCharType="end"/>
            </w:r>
          </w:hyperlink>
        </w:p>
        <w:p w14:paraId="1E416732"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2" w:history="1">
            <w:r w:rsidR="00E92713" w:rsidRPr="00BD4CC2">
              <w:rPr>
                <w:rStyle w:val="Hyperlinkki"/>
                <w:lang w:val="fi-FI"/>
              </w:rPr>
              <w:t>8.1.2.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Lentokorkeudet</w:t>
            </w:r>
            <w:r w:rsidR="00E92713">
              <w:rPr>
                <w:webHidden/>
              </w:rPr>
              <w:tab/>
            </w:r>
            <w:r w:rsidR="00E92713">
              <w:rPr>
                <w:webHidden/>
              </w:rPr>
              <w:fldChar w:fldCharType="begin"/>
            </w:r>
            <w:r w:rsidR="00E92713">
              <w:rPr>
                <w:webHidden/>
              </w:rPr>
              <w:instrText xml:space="preserve"> PAGEREF _Toc466463682 \h </w:instrText>
            </w:r>
            <w:r w:rsidR="00E92713">
              <w:rPr>
                <w:webHidden/>
              </w:rPr>
            </w:r>
            <w:r w:rsidR="00E92713">
              <w:rPr>
                <w:webHidden/>
              </w:rPr>
              <w:fldChar w:fldCharType="separate"/>
            </w:r>
            <w:r w:rsidR="00E92713">
              <w:rPr>
                <w:webHidden/>
              </w:rPr>
              <w:t>15</w:t>
            </w:r>
            <w:r w:rsidR="00E92713">
              <w:rPr>
                <w:webHidden/>
              </w:rPr>
              <w:fldChar w:fldCharType="end"/>
            </w:r>
          </w:hyperlink>
        </w:p>
        <w:p w14:paraId="4E20BA3C"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3" w:history="1">
            <w:r w:rsidR="00E92713" w:rsidRPr="00BD4CC2">
              <w:rPr>
                <w:rStyle w:val="Hyperlinkki"/>
                <w:lang w:val="fi-FI"/>
              </w:rPr>
              <w:t>8.1.3.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Lentopaikat (SPO.OP.100 – 121, 145, 150, 151)</w:t>
            </w:r>
            <w:r w:rsidR="00E92713">
              <w:rPr>
                <w:webHidden/>
              </w:rPr>
              <w:tab/>
            </w:r>
            <w:r w:rsidR="00E92713">
              <w:rPr>
                <w:webHidden/>
              </w:rPr>
              <w:fldChar w:fldCharType="begin"/>
            </w:r>
            <w:r w:rsidR="00E92713">
              <w:rPr>
                <w:webHidden/>
              </w:rPr>
              <w:instrText xml:space="preserve"> PAGEREF _Toc466463683 \h </w:instrText>
            </w:r>
            <w:r w:rsidR="00E92713">
              <w:rPr>
                <w:webHidden/>
              </w:rPr>
            </w:r>
            <w:r w:rsidR="00E92713">
              <w:rPr>
                <w:webHidden/>
              </w:rPr>
              <w:fldChar w:fldCharType="separate"/>
            </w:r>
            <w:r w:rsidR="00E92713">
              <w:rPr>
                <w:webHidden/>
              </w:rPr>
              <w:t>15</w:t>
            </w:r>
            <w:r w:rsidR="00E92713">
              <w:rPr>
                <w:webHidden/>
              </w:rPr>
              <w:fldChar w:fldCharType="end"/>
            </w:r>
          </w:hyperlink>
        </w:p>
        <w:p w14:paraId="58957E2A"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4" w:history="1">
            <w:r w:rsidR="00E92713" w:rsidRPr="00BD4CC2">
              <w:rPr>
                <w:rStyle w:val="Hyperlinkki"/>
                <w:lang w:val="fi-FI"/>
              </w:rPr>
              <w:t>8.1.4.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Säätiedot ja olosuhteet (SPO.OP.170, 210, 215)</w:t>
            </w:r>
            <w:r w:rsidR="00E92713">
              <w:rPr>
                <w:webHidden/>
              </w:rPr>
              <w:tab/>
            </w:r>
            <w:r w:rsidR="00E92713">
              <w:rPr>
                <w:webHidden/>
              </w:rPr>
              <w:fldChar w:fldCharType="begin"/>
            </w:r>
            <w:r w:rsidR="00E92713">
              <w:rPr>
                <w:webHidden/>
              </w:rPr>
              <w:instrText xml:space="preserve"> PAGEREF _Toc466463684 \h </w:instrText>
            </w:r>
            <w:r w:rsidR="00E92713">
              <w:rPr>
                <w:webHidden/>
              </w:rPr>
            </w:r>
            <w:r w:rsidR="00E92713">
              <w:rPr>
                <w:webHidden/>
              </w:rPr>
              <w:fldChar w:fldCharType="separate"/>
            </w:r>
            <w:r w:rsidR="00E92713">
              <w:rPr>
                <w:webHidden/>
              </w:rPr>
              <w:t>15</w:t>
            </w:r>
            <w:r w:rsidR="00E92713">
              <w:rPr>
                <w:webHidden/>
              </w:rPr>
              <w:fldChar w:fldCharType="end"/>
            </w:r>
          </w:hyperlink>
        </w:p>
        <w:p w14:paraId="7A16007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5" w:history="1">
            <w:r w:rsidR="00E92713" w:rsidRPr="00BD4CC2">
              <w:rPr>
                <w:rStyle w:val="Hyperlinkki"/>
                <w:lang w:val="fi-FI"/>
              </w:rPr>
              <w:t>8.1.5.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Polttoainelaskelmat (SPO.OP.130, 131, 132, 190)</w:t>
            </w:r>
            <w:r w:rsidR="00E92713">
              <w:rPr>
                <w:webHidden/>
              </w:rPr>
              <w:tab/>
            </w:r>
            <w:r w:rsidR="00E92713">
              <w:rPr>
                <w:webHidden/>
              </w:rPr>
              <w:fldChar w:fldCharType="begin"/>
            </w:r>
            <w:r w:rsidR="00E92713">
              <w:rPr>
                <w:webHidden/>
              </w:rPr>
              <w:instrText xml:space="preserve"> PAGEREF _Toc466463685 \h </w:instrText>
            </w:r>
            <w:r w:rsidR="00E92713">
              <w:rPr>
                <w:webHidden/>
              </w:rPr>
            </w:r>
            <w:r w:rsidR="00E92713">
              <w:rPr>
                <w:webHidden/>
              </w:rPr>
              <w:fldChar w:fldCharType="separate"/>
            </w:r>
            <w:r w:rsidR="00E92713">
              <w:rPr>
                <w:webHidden/>
              </w:rPr>
              <w:t>15</w:t>
            </w:r>
            <w:r w:rsidR="00E92713">
              <w:rPr>
                <w:webHidden/>
              </w:rPr>
              <w:fldChar w:fldCharType="end"/>
            </w:r>
          </w:hyperlink>
        </w:p>
        <w:p w14:paraId="391C2AE6"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6" w:history="1">
            <w:r w:rsidR="00E92713" w:rsidRPr="00BD4CC2">
              <w:rPr>
                <w:rStyle w:val="Hyperlinkki"/>
                <w:lang w:val="fi-FI"/>
              </w:rPr>
              <w:t>8.1.6.</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Massalaskelmat (SPO.POL.105, 110, 115, 116)</w:t>
            </w:r>
            <w:r w:rsidR="00E92713">
              <w:rPr>
                <w:webHidden/>
              </w:rPr>
              <w:tab/>
            </w:r>
            <w:r w:rsidR="00E92713">
              <w:rPr>
                <w:webHidden/>
              </w:rPr>
              <w:fldChar w:fldCharType="begin"/>
            </w:r>
            <w:r w:rsidR="00E92713">
              <w:rPr>
                <w:webHidden/>
              </w:rPr>
              <w:instrText xml:space="preserve"> PAGEREF _Toc466463686 \h </w:instrText>
            </w:r>
            <w:r w:rsidR="00E92713">
              <w:rPr>
                <w:webHidden/>
              </w:rPr>
            </w:r>
            <w:r w:rsidR="00E92713">
              <w:rPr>
                <w:webHidden/>
              </w:rPr>
              <w:fldChar w:fldCharType="separate"/>
            </w:r>
            <w:r w:rsidR="00E92713">
              <w:rPr>
                <w:webHidden/>
              </w:rPr>
              <w:t>15</w:t>
            </w:r>
            <w:r w:rsidR="00E92713">
              <w:rPr>
                <w:webHidden/>
              </w:rPr>
              <w:fldChar w:fldCharType="end"/>
            </w:r>
          </w:hyperlink>
        </w:p>
        <w:p w14:paraId="08A67B6C"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7" w:history="1">
            <w:r w:rsidR="00E92713" w:rsidRPr="00BD4CC2">
              <w:rPr>
                <w:rStyle w:val="Hyperlinkki"/>
                <w:lang w:val="fi-FI"/>
              </w:rPr>
              <w:t>8.1.7.</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Hätätilanneohjeet (SPO.OP.135)</w:t>
            </w:r>
            <w:r w:rsidR="00E92713">
              <w:rPr>
                <w:webHidden/>
              </w:rPr>
              <w:tab/>
            </w:r>
            <w:r w:rsidR="00E92713">
              <w:rPr>
                <w:webHidden/>
              </w:rPr>
              <w:fldChar w:fldCharType="begin"/>
            </w:r>
            <w:r w:rsidR="00E92713">
              <w:rPr>
                <w:webHidden/>
              </w:rPr>
              <w:instrText xml:space="preserve"> PAGEREF _Toc466463687 \h </w:instrText>
            </w:r>
            <w:r w:rsidR="00E92713">
              <w:rPr>
                <w:webHidden/>
              </w:rPr>
            </w:r>
            <w:r w:rsidR="00E92713">
              <w:rPr>
                <w:webHidden/>
              </w:rPr>
              <w:fldChar w:fldCharType="separate"/>
            </w:r>
            <w:r w:rsidR="00E92713">
              <w:rPr>
                <w:webHidden/>
              </w:rPr>
              <w:t>15</w:t>
            </w:r>
            <w:r w:rsidR="00E92713">
              <w:rPr>
                <w:webHidden/>
              </w:rPr>
              <w:fldChar w:fldCharType="end"/>
            </w:r>
          </w:hyperlink>
        </w:p>
        <w:p w14:paraId="75D984BF"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8" w:history="1">
            <w:r w:rsidR="00E92713" w:rsidRPr="00BD4CC2">
              <w:rPr>
                <w:rStyle w:val="Hyperlinkki"/>
                <w:lang w:val="fi-FI"/>
              </w:rPr>
              <w:t>8.1.8.</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Lennonsuunnitteludokumenttien saatavuus eri tilanteissa (SPO.OP.140)</w:t>
            </w:r>
            <w:r w:rsidR="00E92713">
              <w:rPr>
                <w:webHidden/>
              </w:rPr>
              <w:tab/>
            </w:r>
            <w:r w:rsidR="00E92713">
              <w:rPr>
                <w:webHidden/>
              </w:rPr>
              <w:fldChar w:fldCharType="begin"/>
            </w:r>
            <w:r w:rsidR="00E92713">
              <w:rPr>
                <w:webHidden/>
              </w:rPr>
              <w:instrText xml:space="preserve"> PAGEREF _Toc466463688 \h </w:instrText>
            </w:r>
            <w:r w:rsidR="00E92713">
              <w:rPr>
                <w:webHidden/>
              </w:rPr>
            </w:r>
            <w:r w:rsidR="00E92713">
              <w:rPr>
                <w:webHidden/>
              </w:rPr>
              <w:fldChar w:fldCharType="separate"/>
            </w:r>
            <w:r w:rsidR="00E92713">
              <w:rPr>
                <w:webHidden/>
              </w:rPr>
              <w:t>15</w:t>
            </w:r>
            <w:r w:rsidR="00E92713">
              <w:rPr>
                <w:webHidden/>
              </w:rPr>
              <w:fldChar w:fldCharType="end"/>
            </w:r>
          </w:hyperlink>
        </w:p>
        <w:p w14:paraId="34C67B2A"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89" w:history="1">
            <w:r w:rsidR="00E92713" w:rsidRPr="00BD4CC2">
              <w:rPr>
                <w:rStyle w:val="Hyperlinkki"/>
                <w:lang w:val="fi-FI"/>
              </w:rPr>
              <w:t>8.1.9.</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Laitteet ja varusteet (SPO.IDE.A./H./S./B.100 – 225)</w:t>
            </w:r>
            <w:r w:rsidR="00E92713">
              <w:rPr>
                <w:webHidden/>
              </w:rPr>
              <w:tab/>
            </w:r>
            <w:r w:rsidR="00E92713">
              <w:rPr>
                <w:webHidden/>
              </w:rPr>
              <w:fldChar w:fldCharType="begin"/>
            </w:r>
            <w:r w:rsidR="00E92713">
              <w:rPr>
                <w:webHidden/>
              </w:rPr>
              <w:instrText xml:space="preserve"> PAGEREF _Toc466463689 \h </w:instrText>
            </w:r>
            <w:r w:rsidR="00E92713">
              <w:rPr>
                <w:webHidden/>
              </w:rPr>
            </w:r>
            <w:r w:rsidR="00E92713">
              <w:rPr>
                <w:webHidden/>
              </w:rPr>
              <w:fldChar w:fldCharType="separate"/>
            </w:r>
            <w:r w:rsidR="00E92713">
              <w:rPr>
                <w:webHidden/>
              </w:rPr>
              <w:t>15</w:t>
            </w:r>
            <w:r w:rsidR="00E92713">
              <w:rPr>
                <w:webHidden/>
              </w:rPr>
              <w:fldChar w:fldCharType="end"/>
            </w:r>
          </w:hyperlink>
        </w:p>
        <w:p w14:paraId="3D6FC3C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0" w:history="1">
            <w:r w:rsidR="00E92713" w:rsidRPr="00BD4CC2">
              <w:rPr>
                <w:rStyle w:val="Hyperlinkki"/>
                <w:lang w:val="fi-FI"/>
              </w:rPr>
              <w:t>8.1.10.</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CDL ja MEL ohjeistus (SPO.IDE.A.105, H.105)</w:t>
            </w:r>
            <w:r w:rsidR="00E92713">
              <w:rPr>
                <w:webHidden/>
              </w:rPr>
              <w:tab/>
            </w:r>
            <w:r w:rsidR="00E92713">
              <w:rPr>
                <w:webHidden/>
              </w:rPr>
              <w:fldChar w:fldCharType="begin"/>
            </w:r>
            <w:r w:rsidR="00E92713">
              <w:rPr>
                <w:webHidden/>
              </w:rPr>
              <w:instrText xml:space="preserve"> PAGEREF _Toc466463690 \h </w:instrText>
            </w:r>
            <w:r w:rsidR="00E92713">
              <w:rPr>
                <w:webHidden/>
              </w:rPr>
            </w:r>
            <w:r w:rsidR="00E92713">
              <w:rPr>
                <w:webHidden/>
              </w:rPr>
              <w:fldChar w:fldCharType="separate"/>
            </w:r>
            <w:r w:rsidR="00E92713">
              <w:rPr>
                <w:webHidden/>
              </w:rPr>
              <w:t>15</w:t>
            </w:r>
            <w:r w:rsidR="00E92713">
              <w:rPr>
                <w:webHidden/>
              </w:rPr>
              <w:fldChar w:fldCharType="end"/>
            </w:r>
          </w:hyperlink>
        </w:p>
        <w:p w14:paraId="03B5F0F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1" w:history="1">
            <w:r w:rsidR="00E92713" w:rsidRPr="00BD4CC2">
              <w:rPr>
                <w:rStyle w:val="Hyperlinkki"/>
                <w:lang w:val="fi-FI"/>
              </w:rPr>
              <w:t>8.1.11.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Lennon dokumentointi ja lennolla vaadittavat dokumentit (SPO.GEN.140)</w:t>
            </w:r>
            <w:r w:rsidR="00E92713">
              <w:rPr>
                <w:webHidden/>
              </w:rPr>
              <w:tab/>
            </w:r>
            <w:r w:rsidR="00E92713">
              <w:rPr>
                <w:webHidden/>
              </w:rPr>
              <w:fldChar w:fldCharType="begin"/>
            </w:r>
            <w:r w:rsidR="00E92713">
              <w:rPr>
                <w:webHidden/>
              </w:rPr>
              <w:instrText xml:space="preserve"> PAGEREF _Toc466463691 \h </w:instrText>
            </w:r>
            <w:r w:rsidR="00E92713">
              <w:rPr>
                <w:webHidden/>
              </w:rPr>
            </w:r>
            <w:r w:rsidR="00E92713">
              <w:rPr>
                <w:webHidden/>
              </w:rPr>
              <w:fldChar w:fldCharType="separate"/>
            </w:r>
            <w:r w:rsidR="00E92713">
              <w:rPr>
                <w:webHidden/>
              </w:rPr>
              <w:t>16</w:t>
            </w:r>
            <w:r w:rsidR="00E92713">
              <w:rPr>
                <w:webHidden/>
              </w:rPr>
              <w:fldChar w:fldCharType="end"/>
            </w:r>
          </w:hyperlink>
        </w:p>
        <w:p w14:paraId="75E95D56"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2" w:history="1">
            <w:r w:rsidR="00E92713" w:rsidRPr="00BD4CC2">
              <w:rPr>
                <w:rStyle w:val="Hyperlinkki"/>
                <w:lang w:val="fi-FI"/>
              </w:rPr>
              <w:t>8.1.12.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Muut erityisohjeet (SPO.OP.200)</w:t>
            </w:r>
            <w:r w:rsidR="00E92713">
              <w:rPr>
                <w:webHidden/>
              </w:rPr>
              <w:tab/>
            </w:r>
            <w:r w:rsidR="00E92713">
              <w:rPr>
                <w:webHidden/>
              </w:rPr>
              <w:fldChar w:fldCharType="begin"/>
            </w:r>
            <w:r w:rsidR="00E92713">
              <w:rPr>
                <w:webHidden/>
              </w:rPr>
              <w:instrText xml:space="preserve"> PAGEREF _Toc466463692 \h </w:instrText>
            </w:r>
            <w:r w:rsidR="00E92713">
              <w:rPr>
                <w:webHidden/>
              </w:rPr>
            </w:r>
            <w:r w:rsidR="00E92713">
              <w:rPr>
                <w:webHidden/>
              </w:rPr>
              <w:fldChar w:fldCharType="separate"/>
            </w:r>
            <w:r w:rsidR="00E92713">
              <w:rPr>
                <w:webHidden/>
              </w:rPr>
              <w:t>16</w:t>
            </w:r>
            <w:r w:rsidR="00E92713">
              <w:rPr>
                <w:webHidden/>
              </w:rPr>
              <w:fldChar w:fldCharType="end"/>
            </w:r>
          </w:hyperlink>
        </w:p>
        <w:p w14:paraId="14AE9BE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3" w:history="1">
            <w:r w:rsidR="00E92713" w:rsidRPr="00BD4CC2">
              <w:rPr>
                <w:rStyle w:val="Hyperlinkki"/>
                <w:lang w:val="fi-FI"/>
              </w:rPr>
              <w:t>8.2.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Maatoimintojen yleiset menetelmät (SPO.OP.155, 165, 175)</w:t>
            </w:r>
            <w:r w:rsidR="00E92713">
              <w:rPr>
                <w:webHidden/>
              </w:rPr>
              <w:tab/>
            </w:r>
            <w:r w:rsidR="00E92713">
              <w:rPr>
                <w:webHidden/>
              </w:rPr>
              <w:fldChar w:fldCharType="begin"/>
            </w:r>
            <w:r w:rsidR="00E92713">
              <w:rPr>
                <w:webHidden/>
              </w:rPr>
              <w:instrText xml:space="preserve"> PAGEREF _Toc466463693 \h </w:instrText>
            </w:r>
            <w:r w:rsidR="00E92713">
              <w:rPr>
                <w:webHidden/>
              </w:rPr>
            </w:r>
            <w:r w:rsidR="00E92713">
              <w:rPr>
                <w:webHidden/>
              </w:rPr>
              <w:fldChar w:fldCharType="separate"/>
            </w:r>
            <w:r w:rsidR="00E92713">
              <w:rPr>
                <w:webHidden/>
              </w:rPr>
              <w:t>16</w:t>
            </w:r>
            <w:r w:rsidR="00E92713">
              <w:rPr>
                <w:webHidden/>
              </w:rPr>
              <w:fldChar w:fldCharType="end"/>
            </w:r>
          </w:hyperlink>
        </w:p>
        <w:p w14:paraId="099F1FD2"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4" w:history="1">
            <w:r w:rsidR="00E92713" w:rsidRPr="00BD4CC2">
              <w:rPr>
                <w:rStyle w:val="Hyperlinkki"/>
                <w:lang w:val="fi-FI"/>
              </w:rPr>
              <w:t>8.3.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Vakiotoimintamenetelmät (SPO.OP.230, SPO.SPEC.HESLO/HEC/PAR/ABF.100)</w:t>
            </w:r>
            <w:r w:rsidR="00E92713">
              <w:rPr>
                <w:webHidden/>
              </w:rPr>
              <w:tab/>
            </w:r>
            <w:r w:rsidR="00E92713">
              <w:rPr>
                <w:webHidden/>
              </w:rPr>
              <w:fldChar w:fldCharType="begin"/>
            </w:r>
            <w:r w:rsidR="00E92713">
              <w:rPr>
                <w:webHidden/>
              </w:rPr>
              <w:instrText xml:space="preserve"> PAGEREF _Toc466463694 \h </w:instrText>
            </w:r>
            <w:r w:rsidR="00E92713">
              <w:rPr>
                <w:webHidden/>
              </w:rPr>
            </w:r>
            <w:r w:rsidR="00E92713">
              <w:rPr>
                <w:webHidden/>
              </w:rPr>
              <w:fldChar w:fldCharType="separate"/>
            </w:r>
            <w:r w:rsidR="00E92713">
              <w:rPr>
                <w:webHidden/>
              </w:rPr>
              <w:t>16</w:t>
            </w:r>
            <w:r w:rsidR="00E92713">
              <w:rPr>
                <w:webHidden/>
              </w:rPr>
              <w:fldChar w:fldCharType="end"/>
            </w:r>
          </w:hyperlink>
        </w:p>
        <w:p w14:paraId="3894724A"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5" w:history="1">
            <w:r w:rsidR="00E92713" w:rsidRPr="00BD4CC2">
              <w:rPr>
                <w:rStyle w:val="Hyperlinkki"/>
                <w:lang w:val="fi-FI"/>
              </w:rPr>
              <w:t>8.4.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Sääminimit (SPO.OP.170, 176)</w:t>
            </w:r>
            <w:r w:rsidR="00E92713">
              <w:rPr>
                <w:webHidden/>
              </w:rPr>
              <w:tab/>
            </w:r>
            <w:r w:rsidR="00E92713">
              <w:rPr>
                <w:webHidden/>
              </w:rPr>
              <w:fldChar w:fldCharType="begin"/>
            </w:r>
            <w:r w:rsidR="00E92713">
              <w:rPr>
                <w:webHidden/>
              </w:rPr>
              <w:instrText xml:space="preserve"> PAGEREF _Toc466463695 \h </w:instrText>
            </w:r>
            <w:r w:rsidR="00E92713">
              <w:rPr>
                <w:webHidden/>
              </w:rPr>
            </w:r>
            <w:r w:rsidR="00E92713">
              <w:rPr>
                <w:webHidden/>
              </w:rPr>
              <w:fldChar w:fldCharType="separate"/>
            </w:r>
            <w:r w:rsidR="00E92713">
              <w:rPr>
                <w:webHidden/>
              </w:rPr>
              <w:t>16</w:t>
            </w:r>
            <w:r w:rsidR="00E92713">
              <w:rPr>
                <w:webHidden/>
              </w:rPr>
              <w:fldChar w:fldCharType="end"/>
            </w:r>
          </w:hyperlink>
        </w:p>
        <w:p w14:paraId="31F140CC"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6" w:history="1">
            <w:r w:rsidR="00E92713" w:rsidRPr="00BD4CC2">
              <w:rPr>
                <w:rStyle w:val="Hyperlinkki"/>
                <w:lang w:val="fi-FI"/>
              </w:rPr>
              <w:t>8.5.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MEL ja CDL käyttö (ORO.MLR.105, SPO.IDE.A.105, H.105)</w:t>
            </w:r>
            <w:r w:rsidR="00E92713">
              <w:rPr>
                <w:webHidden/>
              </w:rPr>
              <w:tab/>
            </w:r>
            <w:r w:rsidR="00E92713">
              <w:rPr>
                <w:webHidden/>
              </w:rPr>
              <w:fldChar w:fldCharType="begin"/>
            </w:r>
            <w:r w:rsidR="00E92713">
              <w:rPr>
                <w:webHidden/>
              </w:rPr>
              <w:instrText xml:space="preserve"> PAGEREF _Toc466463696 \h </w:instrText>
            </w:r>
            <w:r w:rsidR="00E92713">
              <w:rPr>
                <w:webHidden/>
              </w:rPr>
            </w:r>
            <w:r w:rsidR="00E92713">
              <w:rPr>
                <w:webHidden/>
              </w:rPr>
              <w:fldChar w:fldCharType="separate"/>
            </w:r>
            <w:r w:rsidR="00E92713">
              <w:rPr>
                <w:webHidden/>
              </w:rPr>
              <w:t>16</w:t>
            </w:r>
            <w:r w:rsidR="00E92713">
              <w:rPr>
                <w:webHidden/>
              </w:rPr>
              <w:fldChar w:fldCharType="end"/>
            </w:r>
          </w:hyperlink>
        </w:p>
        <w:p w14:paraId="0F4FA9A1"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7" w:history="1">
            <w:r w:rsidR="00E92713" w:rsidRPr="00BD4CC2">
              <w:rPr>
                <w:rStyle w:val="Hyperlinkki"/>
                <w:lang w:val="fi-FI"/>
              </w:rPr>
              <w:t>8.6.</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Lisähapen käyttö (SPO.OP.195)</w:t>
            </w:r>
            <w:r w:rsidR="00E92713">
              <w:rPr>
                <w:webHidden/>
              </w:rPr>
              <w:tab/>
            </w:r>
            <w:r w:rsidR="00E92713">
              <w:rPr>
                <w:webHidden/>
              </w:rPr>
              <w:fldChar w:fldCharType="begin"/>
            </w:r>
            <w:r w:rsidR="00E92713">
              <w:rPr>
                <w:webHidden/>
              </w:rPr>
              <w:instrText xml:space="preserve"> PAGEREF _Toc466463697 \h </w:instrText>
            </w:r>
            <w:r w:rsidR="00E92713">
              <w:rPr>
                <w:webHidden/>
              </w:rPr>
            </w:r>
            <w:r w:rsidR="00E92713">
              <w:rPr>
                <w:webHidden/>
              </w:rPr>
              <w:fldChar w:fldCharType="separate"/>
            </w:r>
            <w:r w:rsidR="00E92713">
              <w:rPr>
                <w:webHidden/>
              </w:rPr>
              <w:t>16</w:t>
            </w:r>
            <w:r w:rsidR="00E92713">
              <w:rPr>
                <w:webHidden/>
              </w:rPr>
              <w:fldChar w:fldCharType="end"/>
            </w:r>
          </w:hyperlink>
        </w:p>
        <w:p w14:paraId="7E2B3EF4"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8" w:history="1">
            <w:r w:rsidR="00E92713" w:rsidRPr="00BD4CC2">
              <w:rPr>
                <w:rStyle w:val="Hyperlinkki"/>
                <w:lang w:val="fi-FI"/>
              </w:rPr>
              <w:t>9.</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VAARALLISTEN AINEIDEN KULJETTAMINEN (SPO.GEN.150-155)</w:t>
            </w:r>
            <w:r w:rsidR="00E92713">
              <w:rPr>
                <w:webHidden/>
              </w:rPr>
              <w:tab/>
            </w:r>
            <w:r w:rsidR="00E92713">
              <w:rPr>
                <w:webHidden/>
              </w:rPr>
              <w:fldChar w:fldCharType="begin"/>
            </w:r>
            <w:r w:rsidR="00E92713">
              <w:rPr>
                <w:webHidden/>
              </w:rPr>
              <w:instrText xml:space="preserve"> PAGEREF _Toc466463698 \h </w:instrText>
            </w:r>
            <w:r w:rsidR="00E92713">
              <w:rPr>
                <w:webHidden/>
              </w:rPr>
            </w:r>
            <w:r w:rsidR="00E92713">
              <w:rPr>
                <w:webHidden/>
              </w:rPr>
              <w:fldChar w:fldCharType="separate"/>
            </w:r>
            <w:r w:rsidR="00E92713">
              <w:rPr>
                <w:webHidden/>
              </w:rPr>
              <w:t>16</w:t>
            </w:r>
            <w:r w:rsidR="00E92713">
              <w:rPr>
                <w:webHidden/>
              </w:rPr>
              <w:fldChar w:fldCharType="end"/>
            </w:r>
          </w:hyperlink>
        </w:p>
        <w:p w14:paraId="5C1B230E"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699" w:history="1">
            <w:r w:rsidR="00E92713" w:rsidRPr="00BD4CC2">
              <w:rPr>
                <w:rStyle w:val="Hyperlinkki"/>
                <w:lang w:val="fi-FI"/>
              </w:rPr>
              <w:t>9.1.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Yleistä (ORO.GEN.110(j))</w:t>
            </w:r>
            <w:r w:rsidR="00E92713">
              <w:rPr>
                <w:webHidden/>
              </w:rPr>
              <w:tab/>
            </w:r>
            <w:r w:rsidR="00E92713">
              <w:rPr>
                <w:webHidden/>
              </w:rPr>
              <w:fldChar w:fldCharType="begin"/>
            </w:r>
            <w:r w:rsidR="00E92713">
              <w:rPr>
                <w:webHidden/>
              </w:rPr>
              <w:instrText xml:space="preserve"> PAGEREF _Toc466463699 \h </w:instrText>
            </w:r>
            <w:r w:rsidR="00E92713">
              <w:rPr>
                <w:webHidden/>
              </w:rPr>
            </w:r>
            <w:r w:rsidR="00E92713">
              <w:rPr>
                <w:webHidden/>
              </w:rPr>
              <w:fldChar w:fldCharType="separate"/>
            </w:r>
            <w:r w:rsidR="00E92713">
              <w:rPr>
                <w:webHidden/>
              </w:rPr>
              <w:t>16</w:t>
            </w:r>
            <w:r w:rsidR="00E92713">
              <w:rPr>
                <w:webHidden/>
              </w:rPr>
              <w:fldChar w:fldCharType="end"/>
            </w:r>
          </w:hyperlink>
        </w:p>
        <w:p w14:paraId="181CB93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0" w:history="1">
            <w:r w:rsidR="00E92713" w:rsidRPr="00BD4CC2">
              <w:rPr>
                <w:rStyle w:val="Hyperlinkki"/>
                <w:lang w:val="fi-FI"/>
              </w:rPr>
              <w:t>9.2.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Aseet ja ammukset (SPO.GEN.160)</w:t>
            </w:r>
            <w:r w:rsidR="00E92713">
              <w:rPr>
                <w:webHidden/>
              </w:rPr>
              <w:tab/>
            </w:r>
            <w:r w:rsidR="00E92713">
              <w:rPr>
                <w:webHidden/>
              </w:rPr>
              <w:fldChar w:fldCharType="begin"/>
            </w:r>
            <w:r w:rsidR="00E92713">
              <w:rPr>
                <w:webHidden/>
              </w:rPr>
              <w:instrText xml:space="preserve"> PAGEREF _Toc466463700 \h </w:instrText>
            </w:r>
            <w:r w:rsidR="00E92713">
              <w:rPr>
                <w:webHidden/>
              </w:rPr>
            </w:r>
            <w:r w:rsidR="00E92713">
              <w:rPr>
                <w:webHidden/>
              </w:rPr>
              <w:fldChar w:fldCharType="separate"/>
            </w:r>
            <w:r w:rsidR="00E92713">
              <w:rPr>
                <w:webHidden/>
              </w:rPr>
              <w:t>16</w:t>
            </w:r>
            <w:r w:rsidR="00E92713">
              <w:rPr>
                <w:webHidden/>
              </w:rPr>
              <w:fldChar w:fldCharType="end"/>
            </w:r>
          </w:hyperlink>
        </w:p>
        <w:p w14:paraId="20FA2064"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1" w:history="1">
            <w:r w:rsidR="00E92713" w:rsidRPr="00BD4CC2">
              <w:rPr>
                <w:rStyle w:val="Hyperlinkki"/>
                <w:lang w:val="fi-FI"/>
              </w:rPr>
              <w:t>10.</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TURVA-ASIAT (ORO.GEN.110, SPO.GEN.165, ORO.SEC.100-105)</w:t>
            </w:r>
            <w:r w:rsidR="00E92713">
              <w:rPr>
                <w:webHidden/>
              </w:rPr>
              <w:tab/>
            </w:r>
            <w:r w:rsidR="00E92713">
              <w:rPr>
                <w:webHidden/>
              </w:rPr>
              <w:fldChar w:fldCharType="begin"/>
            </w:r>
            <w:r w:rsidR="00E92713">
              <w:rPr>
                <w:webHidden/>
              </w:rPr>
              <w:instrText xml:space="preserve"> PAGEREF _Toc466463701 \h </w:instrText>
            </w:r>
            <w:r w:rsidR="00E92713">
              <w:rPr>
                <w:webHidden/>
              </w:rPr>
            </w:r>
            <w:r w:rsidR="00E92713">
              <w:rPr>
                <w:webHidden/>
              </w:rPr>
              <w:fldChar w:fldCharType="separate"/>
            </w:r>
            <w:r w:rsidR="00E92713">
              <w:rPr>
                <w:webHidden/>
              </w:rPr>
              <w:t>16</w:t>
            </w:r>
            <w:r w:rsidR="00E92713">
              <w:rPr>
                <w:webHidden/>
              </w:rPr>
              <w:fldChar w:fldCharType="end"/>
            </w:r>
          </w:hyperlink>
        </w:p>
        <w:p w14:paraId="36B952A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2" w:history="1">
            <w:r w:rsidR="00E92713" w:rsidRPr="00BD4CC2">
              <w:rPr>
                <w:rStyle w:val="Hyperlinkki"/>
                <w:lang w:val="fi-FI"/>
              </w:rPr>
              <w:t>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ILMOITTAMINEN ONNETTOMUUS-, VAARA- JA POIKKEUSTILANTEISTA (ORO.GEN.160)</w:t>
            </w:r>
            <w:r w:rsidR="00E92713">
              <w:rPr>
                <w:webHidden/>
              </w:rPr>
              <w:tab/>
            </w:r>
            <w:r w:rsidR="00E92713">
              <w:rPr>
                <w:webHidden/>
              </w:rPr>
              <w:fldChar w:fldCharType="begin"/>
            </w:r>
            <w:r w:rsidR="00E92713">
              <w:rPr>
                <w:webHidden/>
              </w:rPr>
              <w:instrText xml:space="preserve"> PAGEREF _Toc466463702 \h </w:instrText>
            </w:r>
            <w:r w:rsidR="00E92713">
              <w:rPr>
                <w:webHidden/>
              </w:rPr>
            </w:r>
            <w:r w:rsidR="00E92713">
              <w:rPr>
                <w:webHidden/>
              </w:rPr>
              <w:fldChar w:fldCharType="separate"/>
            </w:r>
            <w:r w:rsidR="00E92713">
              <w:rPr>
                <w:webHidden/>
              </w:rPr>
              <w:t>16</w:t>
            </w:r>
            <w:r w:rsidR="00E92713">
              <w:rPr>
                <w:webHidden/>
              </w:rPr>
              <w:fldChar w:fldCharType="end"/>
            </w:r>
          </w:hyperlink>
        </w:p>
        <w:p w14:paraId="7EA49E9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3" w:history="1">
            <w:r w:rsidR="00E92713" w:rsidRPr="00BD4CC2">
              <w:rPr>
                <w:rStyle w:val="Hyperlinkki"/>
                <w:lang w:val="fi-FI"/>
              </w:rPr>
              <w:t>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LENTOSÄÄNNÖT</w:t>
            </w:r>
            <w:r w:rsidR="00E92713">
              <w:rPr>
                <w:webHidden/>
              </w:rPr>
              <w:tab/>
            </w:r>
            <w:r w:rsidR="00E92713">
              <w:rPr>
                <w:webHidden/>
              </w:rPr>
              <w:fldChar w:fldCharType="begin"/>
            </w:r>
            <w:r w:rsidR="00E92713">
              <w:rPr>
                <w:webHidden/>
              </w:rPr>
              <w:instrText xml:space="preserve"> PAGEREF _Toc466463703 \h </w:instrText>
            </w:r>
            <w:r w:rsidR="00E92713">
              <w:rPr>
                <w:webHidden/>
              </w:rPr>
            </w:r>
            <w:r w:rsidR="00E92713">
              <w:rPr>
                <w:webHidden/>
              </w:rPr>
              <w:fldChar w:fldCharType="separate"/>
            </w:r>
            <w:r w:rsidR="00E92713">
              <w:rPr>
                <w:webHidden/>
              </w:rPr>
              <w:t>16</w:t>
            </w:r>
            <w:r w:rsidR="00E92713">
              <w:rPr>
                <w:webHidden/>
              </w:rPr>
              <w:fldChar w:fldCharType="end"/>
            </w:r>
          </w:hyperlink>
        </w:p>
        <w:p w14:paraId="0C65037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4" w:history="1">
            <w:r w:rsidR="00E92713" w:rsidRPr="00BD4CC2">
              <w:rPr>
                <w:rStyle w:val="Hyperlinkki"/>
                <w:lang w:val="fi-FI"/>
              </w:rPr>
              <w:t>13.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ILMA-ALUSTEN VUOKRAUS</w:t>
            </w:r>
            <w:r w:rsidR="00E92713">
              <w:rPr>
                <w:webHidden/>
              </w:rPr>
              <w:tab/>
            </w:r>
            <w:r w:rsidR="00E92713">
              <w:rPr>
                <w:webHidden/>
              </w:rPr>
              <w:fldChar w:fldCharType="begin"/>
            </w:r>
            <w:r w:rsidR="00E92713">
              <w:rPr>
                <w:webHidden/>
              </w:rPr>
              <w:instrText xml:space="preserve"> PAGEREF _Toc466463704 \h </w:instrText>
            </w:r>
            <w:r w:rsidR="00E92713">
              <w:rPr>
                <w:webHidden/>
              </w:rPr>
            </w:r>
            <w:r w:rsidR="00E92713">
              <w:rPr>
                <w:webHidden/>
              </w:rPr>
              <w:fldChar w:fldCharType="separate"/>
            </w:r>
            <w:r w:rsidR="00E92713">
              <w:rPr>
                <w:webHidden/>
              </w:rPr>
              <w:t>16</w:t>
            </w:r>
            <w:r w:rsidR="00E92713">
              <w:rPr>
                <w:webHidden/>
              </w:rPr>
              <w:fldChar w:fldCharType="end"/>
            </w:r>
          </w:hyperlink>
        </w:p>
        <w:p w14:paraId="1A42A268"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5" w:history="1">
            <w:r w:rsidR="00E92713" w:rsidRPr="00BD4CC2">
              <w:rPr>
                <w:rStyle w:val="Hyperlinkki"/>
                <w:lang w:val="fi-FI"/>
              </w:rPr>
              <w:t>OM-B, ILMA-ALUKSEN KÄYTTÖ, TYYPPIKOHTAISET TOIMINTAOHJEET JA MENETELMÄT</w:t>
            </w:r>
            <w:r w:rsidR="00E92713">
              <w:rPr>
                <w:webHidden/>
              </w:rPr>
              <w:tab/>
            </w:r>
            <w:r w:rsidR="00E92713">
              <w:rPr>
                <w:webHidden/>
              </w:rPr>
              <w:fldChar w:fldCharType="begin"/>
            </w:r>
            <w:r w:rsidR="00E92713">
              <w:rPr>
                <w:webHidden/>
              </w:rPr>
              <w:instrText xml:space="preserve"> PAGEREF _Toc466463705 \h </w:instrText>
            </w:r>
            <w:r w:rsidR="00E92713">
              <w:rPr>
                <w:webHidden/>
              </w:rPr>
            </w:r>
            <w:r w:rsidR="00E92713">
              <w:rPr>
                <w:webHidden/>
              </w:rPr>
              <w:fldChar w:fldCharType="separate"/>
            </w:r>
            <w:r w:rsidR="00E92713">
              <w:rPr>
                <w:webHidden/>
              </w:rPr>
              <w:t>17</w:t>
            </w:r>
            <w:r w:rsidR="00E92713">
              <w:rPr>
                <w:webHidden/>
              </w:rPr>
              <w:fldChar w:fldCharType="end"/>
            </w:r>
          </w:hyperlink>
        </w:p>
        <w:p w14:paraId="095D2FC6"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6" w:history="1">
            <w:r w:rsidR="00E92713" w:rsidRPr="00BD4CC2">
              <w:rPr>
                <w:rStyle w:val="Hyperlinkki"/>
                <w:lang w:val="fi-FI"/>
              </w:rPr>
              <w:t>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YLEISTÄ</w:t>
            </w:r>
            <w:r w:rsidR="00E92713">
              <w:rPr>
                <w:webHidden/>
              </w:rPr>
              <w:tab/>
            </w:r>
            <w:r w:rsidR="00E92713">
              <w:rPr>
                <w:webHidden/>
              </w:rPr>
              <w:fldChar w:fldCharType="begin"/>
            </w:r>
            <w:r w:rsidR="00E92713">
              <w:rPr>
                <w:webHidden/>
              </w:rPr>
              <w:instrText xml:space="preserve"> PAGEREF _Toc466463706 \h </w:instrText>
            </w:r>
            <w:r w:rsidR="00E92713">
              <w:rPr>
                <w:webHidden/>
              </w:rPr>
            </w:r>
            <w:r w:rsidR="00E92713">
              <w:rPr>
                <w:webHidden/>
              </w:rPr>
              <w:fldChar w:fldCharType="separate"/>
            </w:r>
            <w:r w:rsidR="00E92713">
              <w:rPr>
                <w:webHidden/>
              </w:rPr>
              <w:t>17</w:t>
            </w:r>
            <w:r w:rsidR="00E92713">
              <w:rPr>
                <w:webHidden/>
              </w:rPr>
              <w:fldChar w:fldCharType="end"/>
            </w:r>
          </w:hyperlink>
        </w:p>
        <w:p w14:paraId="56FE770D"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7" w:history="1">
            <w:r w:rsidR="00E92713" w:rsidRPr="00BD4CC2">
              <w:rPr>
                <w:rStyle w:val="Hyperlinkki"/>
                <w:lang w:val="fi-FI"/>
              </w:rPr>
              <w:t>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RAJOITUKSET (SPO.POL.100)</w:t>
            </w:r>
            <w:r w:rsidR="00E92713">
              <w:rPr>
                <w:webHidden/>
              </w:rPr>
              <w:tab/>
            </w:r>
            <w:r w:rsidR="00E92713">
              <w:rPr>
                <w:webHidden/>
              </w:rPr>
              <w:fldChar w:fldCharType="begin"/>
            </w:r>
            <w:r w:rsidR="00E92713">
              <w:rPr>
                <w:webHidden/>
              </w:rPr>
              <w:instrText xml:space="preserve"> PAGEREF _Toc466463707 \h </w:instrText>
            </w:r>
            <w:r w:rsidR="00E92713">
              <w:rPr>
                <w:webHidden/>
              </w:rPr>
            </w:r>
            <w:r w:rsidR="00E92713">
              <w:rPr>
                <w:webHidden/>
              </w:rPr>
              <w:fldChar w:fldCharType="separate"/>
            </w:r>
            <w:r w:rsidR="00E92713">
              <w:rPr>
                <w:webHidden/>
              </w:rPr>
              <w:t>17</w:t>
            </w:r>
            <w:r w:rsidR="00E92713">
              <w:rPr>
                <w:webHidden/>
              </w:rPr>
              <w:fldChar w:fldCharType="end"/>
            </w:r>
          </w:hyperlink>
        </w:p>
        <w:p w14:paraId="7B2A096E"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8" w:history="1">
            <w:r w:rsidR="00E92713" w:rsidRPr="00BD4CC2">
              <w:rPr>
                <w:rStyle w:val="Hyperlinkki"/>
                <w:lang w:val="fi-FI"/>
              </w:rPr>
              <w:t>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NORMAALIT TOIMINTAMENETELMÄT</w:t>
            </w:r>
            <w:r w:rsidR="00E92713">
              <w:rPr>
                <w:webHidden/>
              </w:rPr>
              <w:tab/>
            </w:r>
            <w:r w:rsidR="00E92713">
              <w:rPr>
                <w:webHidden/>
              </w:rPr>
              <w:fldChar w:fldCharType="begin"/>
            </w:r>
            <w:r w:rsidR="00E92713">
              <w:rPr>
                <w:webHidden/>
              </w:rPr>
              <w:instrText xml:space="preserve"> PAGEREF _Toc466463708 \h </w:instrText>
            </w:r>
            <w:r w:rsidR="00E92713">
              <w:rPr>
                <w:webHidden/>
              </w:rPr>
            </w:r>
            <w:r w:rsidR="00E92713">
              <w:rPr>
                <w:webHidden/>
              </w:rPr>
              <w:fldChar w:fldCharType="separate"/>
            </w:r>
            <w:r w:rsidR="00E92713">
              <w:rPr>
                <w:webHidden/>
              </w:rPr>
              <w:t>17</w:t>
            </w:r>
            <w:r w:rsidR="00E92713">
              <w:rPr>
                <w:webHidden/>
              </w:rPr>
              <w:fldChar w:fldCharType="end"/>
            </w:r>
          </w:hyperlink>
        </w:p>
        <w:p w14:paraId="16B8CDC1"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09" w:history="1">
            <w:r w:rsidR="00E92713" w:rsidRPr="00BD4CC2">
              <w:rPr>
                <w:rStyle w:val="Hyperlinkki"/>
                <w:lang w:val="fi-FI"/>
              </w:rPr>
              <w:t>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POIKKEUS- JA HÄTÄTILANTEIDEN MENETELMÄT (SPO.POL.135)</w:t>
            </w:r>
            <w:r w:rsidR="00E92713">
              <w:rPr>
                <w:webHidden/>
              </w:rPr>
              <w:tab/>
            </w:r>
            <w:r w:rsidR="00E92713">
              <w:rPr>
                <w:webHidden/>
              </w:rPr>
              <w:fldChar w:fldCharType="begin"/>
            </w:r>
            <w:r w:rsidR="00E92713">
              <w:rPr>
                <w:webHidden/>
              </w:rPr>
              <w:instrText xml:space="preserve"> PAGEREF _Toc466463709 \h </w:instrText>
            </w:r>
            <w:r w:rsidR="00E92713">
              <w:rPr>
                <w:webHidden/>
              </w:rPr>
            </w:r>
            <w:r w:rsidR="00E92713">
              <w:rPr>
                <w:webHidden/>
              </w:rPr>
              <w:fldChar w:fldCharType="separate"/>
            </w:r>
            <w:r w:rsidR="00E92713">
              <w:rPr>
                <w:webHidden/>
              </w:rPr>
              <w:t>17</w:t>
            </w:r>
            <w:r w:rsidR="00E92713">
              <w:rPr>
                <w:webHidden/>
              </w:rPr>
              <w:fldChar w:fldCharType="end"/>
            </w:r>
          </w:hyperlink>
        </w:p>
        <w:p w14:paraId="4ABA244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0" w:history="1">
            <w:r w:rsidR="00E92713" w:rsidRPr="00BD4CC2">
              <w:rPr>
                <w:rStyle w:val="Hyperlinkki"/>
                <w:lang w:val="fi-FI"/>
              </w:rPr>
              <w:t>5.</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SUORITUSKYKY (SPO.POL.120, 135, 140, 145, 146)</w:t>
            </w:r>
            <w:r w:rsidR="00E92713">
              <w:rPr>
                <w:webHidden/>
              </w:rPr>
              <w:tab/>
            </w:r>
            <w:r w:rsidR="00E92713">
              <w:rPr>
                <w:webHidden/>
              </w:rPr>
              <w:fldChar w:fldCharType="begin"/>
            </w:r>
            <w:r w:rsidR="00E92713">
              <w:rPr>
                <w:webHidden/>
              </w:rPr>
              <w:instrText xml:space="preserve"> PAGEREF _Toc466463710 \h </w:instrText>
            </w:r>
            <w:r w:rsidR="00E92713">
              <w:rPr>
                <w:webHidden/>
              </w:rPr>
            </w:r>
            <w:r w:rsidR="00E92713">
              <w:rPr>
                <w:webHidden/>
              </w:rPr>
              <w:fldChar w:fldCharType="separate"/>
            </w:r>
            <w:r w:rsidR="00E92713">
              <w:rPr>
                <w:webHidden/>
              </w:rPr>
              <w:t>17</w:t>
            </w:r>
            <w:r w:rsidR="00E92713">
              <w:rPr>
                <w:webHidden/>
              </w:rPr>
              <w:fldChar w:fldCharType="end"/>
            </w:r>
          </w:hyperlink>
        </w:p>
        <w:p w14:paraId="620E965A"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1" w:history="1">
            <w:r w:rsidR="00E92713" w:rsidRPr="00BD4CC2">
              <w:rPr>
                <w:rStyle w:val="Hyperlinkki"/>
                <w:lang w:val="fi-FI"/>
              </w:rPr>
              <w:t>6.</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LENNONVALMISTELU</w:t>
            </w:r>
            <w:r w:rsidR="00E92713">
              <w:rPr>
                <w:webHidden/>
              </w:rPr>
              <w:tab/>
            </w:r>
            <w:r w:rsidR="00E92713">
              <w:rPr>
                <w:webHidden/>
              </w:rPr>
              <w:fldChar w:fldCharType="begin"/>
            </w:r>
            <w:r w:rsidR="00E92713">
              <w:rPr>
                <w:webHidden/>
              </w:rPr>
              <w:instrText xml:space="preserve"> PAGEREF _Toc466463711 \h </w:instrText>
            </w:r>
            <w:r w:rsidR="00E92713">
              <w:rPr>
                <w:webHidden/>
              </w:rPr>
            </w:r>
            <w:r w:rsidR="00E92713">
              <w:rPr>
                <w:webHidden/>
              </w:rPr>
              <w:fldChar w:fldCharType="separate"/>
            </w:r>
            <w:r w:rsidR="00E92713">
              <w:rPr>
                <w:webHidden/>
              </w:rPr>
              <w:t>17</w:t>
            </w:r>
            <w:r w:rsidR="00E92713">
              <w:rPr>
                <w:webHidden/>
              </w:rPr>
              <w:fldChar w:fldCharType="end"/>
            </w:r>
          </w:hyperlink>
        </w:p>
        <w:p w14:paraId="64AADD60"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2" w:history="1">
            <w:r w:rsidR="00E92713" w:rsidRPr="00BD4CC2">
              <w:rPr>
                <w:rStyle w:val="Hyperlinkki"/>
                <w:lang w:val="fi-FI"/>
              </w:rPr>
              <w:t>7.</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MASSALASKELMAT (SPO.POL.105, 110, 115, 116, 125, 130, )</w:t>
            </w:r>
            <w:r w:rsidR="00E92713">
              <w:rPr>
                <w:webHidden/>
              </w:rPr>
              <w:tab/>
            </w:r>
            <w:r w:rsidR="00E92713">
              <w:rPr>
                <w:webHidden/>
              </w:rPr>
              <w:fldChar w:fldCharType="begin"/>
            </w:r>
            <w:r w:rsidR="00E92713">
              <w:rPr>
                <w:webHidden/>
              </w:rPr>
              <w:instrText xml:space="preserve"> PAGEREF _Toc466463712 \h </w:instrText>
            </w:r>
            <w:r w:rsidR="00E92713">
              <w:rPr>
                <w:webHidden/>
              </w:rPr>
            </w:r>
            <w:r w:rsidR="00E92713">
              <w:rPr>
                <w:webHidden/>
              </w:rPr>
              <w:fldChar w:fldCharType="separate"/>
            </w:r>
            <w:r w:rsidR="00E92713">
              <w:rPr>
                <w:webHidden/>
              </w:rPr>
              <w:t>17</w:t>
            </w:r>
            <w:r w:rsidR="00E92713">
              <w:rPr>
                <w:webHidden/>
              </w:rPr>
              <w:fldChar w:fldCharType="end"/>
            </w:r>
          </w:hyperlink>
        </w:p>
        <w:p w14:paraId="09FB8E2F"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3" w:history="1">
            <w:r w:rsidR="00E92713" w:rsidRPr="00BD4CC2">
              <w:rPr>
                <w:rStyle w:val="Hyperlinkki"/>
                <w:lang w:val="fi-FI"/>
              </w:rPr>
              <w:t>8.</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KUORMAUS</w:t>
            </w:r>
            <w:r w:rsidR="00E92713">
              <w:rPr>
                <w:webHidden/>
              </w:rPr>
              <w:tab/>
            </w:r>
            <w:r w:rsidR="00E92713">
              <w:rPr>
                <w:webHidden/>
              </w:rPr>
              <w:fldChar w:fldCharType="begin"/>
            </w:r>
            <w:r w:rsidR="00E92713">
              <w:rPr>
                <w:webHidden/>
              </w:rPr>
              <w:instrText xml:space="preserve"> PAGEREF _Toc466463713 \h </w:instrText>
            </w:r>
            <w:r w:rsidR="00E92713">
              <w:rPr>
                <w:webHidden/>
              </w:rPr>
            </w:r>
            <w:r w:rsidR="00E92713">
              <w:rPr>
                <w:webHidden/>
              </w:rPr>
              <w:fldChar w:fldCharType="separate"/>
            </w:r>
            <w:r w:rsidR="00E92713">
              <w:rPr>
                <w:webHidden/>
              </w:rPr>
              <w:t>17</w:t>
            </w:r>
            <w:r w:rsidR="00E92713">
              <w:rPr>
                <w:webHidden/>
              </w:rPr>
              <w:fldChar w:fldCharType="end"/>
            </w:r>
          </w:hyperlink>
        </w:p>
        <w:p w14:paraId="128A608B"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4" w:history="1">
            <w:r w:rsidR="00E92713" w:rsidRPr="00BD4CC2">
              <w:rPr>
                <w:rStyle w:val="Hyperlinkki"/>
                <w:lang w:val="fi-FI"/>
              </w:rPr>
              <w:t>9.</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CDL</w:t>
            </w:r>
            <w:r w:rsidR="00E92713">
              <w:rPr>
                <w:webHidden/>
              </w:rPr>
              <w:tab/>
            </w:r>
            <w:r w:rsidR="00E92713">
              <w:rPr>
                <w:webHidden/>
              </w:rPr>
              <w:fldChar w:fldCharType="begin"/>
            </w:r>
            <w:r w:rsidR="00E92713">
              <w:rPr>
                <w:webHidden/>
              </w:rPr>
              <w:instrText xml:space="preserve"> PAGEREF _Toc466463714 \h </w:instrText>
            </w:r>
            <w:r w:rsidR="00E92713">
              <w:rPr>
                <w:webHidden/>
              </w:rPr>
            </w:r>
            <w:r w:rsidR="00E92713">
              <w:rPr>
                <w:webHidden/>
              </w:rPr>
              <w:fldChar w:fldCharType="separate"/>
            </w:r>
            <w:r w:rsidR="00E92713">
              <w:rPr>
                <w:webHidden/>
              </w:rPr>
              <w:t>17</w:t>
            </w:r>
            <w:r w:rsidR="00E92713">
              <w:rPr>
                <w:webHidden/>
              </w:rPr>
              <w:fldChar w:fldCharType="end"/>
            </w:r>
          </w:hyperlink>
        </w:p>
        <w:p w14:paraId="61A6623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5" w:history="1">
            <w:r w:rsidR="00E92713" w:rsidRPr="00BD4CC2">
              <w:rPr>
                <w:rStyle w:val="Hyperlinkki"/>
                <w:lang w:val="fi-FI"/>
              </w:rPr>
              <w:t>10.</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MEL (ORO.MLR.105)</w:t>
            </w:r>
            <w:r w:rsidR="00E92713">
              <w:rPr>
                <w:webHidden/>
              </w:rPr>
              <w:tab/>
            </w:r>
            <w:r w:rsidR="00E92713">
              <w:rPr>
                <w:webHidden/>
              </w:rPr>
              <w:fldChar w:fldCharType="begin"/>
            </w:r>
            <w:r w:rsidR="00E92713">
              <w:rPr>
                <w:webHidden/>
              </w:rPr>
              <w:instrText xml:space="preserve"> PAGEREF _Toc466463715 \h </w:instrText>
            </w:r>
            <w:r w:rsidR="00E92713">
              <w:rPr>
                <w:webHidden/>
              </w:rPr>
            </w:r>
            <w:r w:rsidR="00E92713">
              <w:rPr>
                <w:webHidden/>
              </w:rPr>
              <w:fldChar w:fldCharType="separate"/>
            </w:r>
            <w:r w:rsidR="00E92713">
              <w:rPr>
                <w:webHidden/>
              </w:rPr>
              <w:t>17</w:t>
            </w:r>
            <w:r w:rsidR="00E92713">
              <w:rPr>
                <w:webHidden/>
              </w:rPr>
              <w:fldChar w:fldCharType="end"/>
            </w:r>
          </w:hyperlink>
        </w:p>
        <w:p w14:paraId="47123716"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6" w:history="1">
            <w:r w:rsidR="00E92713" w:rsidRPr="00BD4CC2">
              <w:rPr>
                <w:rStyle w:val="Hyperlinkki"/>
                <w:lang w:val="fi-FI"/>
              </w:rPr>
              <w:t>11.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PELASTUS- JA HÄTÄVÄLINEET</w:t>
            </w:r>
            <w:r w:rsidR="00E92713">
              <w:rPr>
                <w:webHidden/>
              </w:rPr>
              <w:tab/>
            </w:r>
            <w:r w:rsidR="00E92713">
              <w:rPr>
                <w:webHidden/>
              </w:rPr>
              <w:fldChar w:fldCharType="begin"/>
            </w:r>
            <w:r w:rsidR="00E92713">
              <w:rPr>
                <w:webHidden/>
              </w:rPr>
              <w:instrText xml:space="preserve"> PAGEREF _Toc466463716 \h </w:instrText>
            </w:r>
            <w:r w:rsidR="00E92713">
              <w:rPr>
                <w:webHidden/>
              </w:rPr>
            </w:r>
            <w:r w:rsidR="00E92713">
              <w:rPr>
                <w:webHidden/>
              </w:rPr>
              <w:fldChar w:fldCharType="separate"/>
            </w:r>
            <w:r w:rsidR="00E92713">
              <w:rPr>
                <w:webHidden/>
              </w:rPr>
              <w:t>17</w:t>
            </w:r>
            <w:r w:rsidR="00E92713">
              <w:rPr>
                <w:webHidden/>
              </w:rPr>
              <w:fldChar w:fldCharType="end"/>
            </w:r>
          </w:hyperlink>
        </w:p>
        <w:p w14:paraId="20D82ACD"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7" w:history="1">
            <w:r w:rsidR="00E92713" w:rsidRPr="00BD4CC2">
              <w:rPr>
                <w:rStyle w:val="Hyperlinkki"/>
                <w:lang w:val="fi-FI"/>
              </w:rPr>
              <w:t>12.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EVAKUOINTIMENETELMÄT</w:t>
            </w:r>
            <w:r w:rsidR="00E92713">
              <w:rPr>
                <w:webHidden/>
              </w:rPr>
              <w:tab/>
            </w:r>
            <w:r w:rsidR="00E92713">
              <w:rPr>
                <w:webHidden/>
              </w:rPr>
              <w:fldChar w:fldCharType="begin"/>
            </w:r>
            <w:r w:rsidR="00E92713">
              <w:rPr>
                <w:webHidden/>
              </w:rPr>
              <w:instrText xml:space="preserve"> PAGEREF _Toc466463717 \h </w:instrText>
            </w:r>
            <w:r w:rsidR="00E92713">
              <w:rPr>
                <w:webHidden/>
              </w:rPr>
            </w:r>
            <w:r w:rsidR="00E92713">
              <w:rPr>
                <w:webHidden/>
              </w:rPr>
              <w:fldChar w:fldCharType="separate"/>
            </w:r>
            <w:r w:rsidR="00E92713">
              <w:rPr>
                <w:webHidden/>
              </w:rPr>
              <w:t>17</w:t>
            </w:r>
            <w:r w:rsidR="00E92713">
              <w:rPr>
                <w:webHidden/>
              </w:rPr>
              <w:fldChar w:fldCharType="end"/>
            </w:r>
          </w:hyperlink>
        </w:p>
        <w:p w14:paraId="1FEEABDA"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8" w:history="1">
            <w:r w:rsidR="00E92713" w:rsidRPr="00BD4CC2">
              <w:rPr>
                <w:rStyle w:val="Hyperlinkki"/>
                <w:lang w:val="fi-FI"/>
              </w:rPr>
              <w:t>13.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ILMA-ALUKSEN JÄRJESTELMÄT</w:t>
            </w:r>
            <w:r w:rsidR="00E92713">
              <w:rPr>
                <w:webHidden/>
              </w:rPr>
              <w:tab/>
            </w:r>
            <w:r w:rsidR="00E92713">
              <w:rPr>
                <w:webHidden/>
              </w:rPr>
              <w:fldChar w:fldCharType="begin"/>
            </w:r>
            <w:r w:rsidR="00E92713">
              <w:rPr>
                <w:webHidden/>
              </w:rPr>
              <w:instrText xml:space="preserve"> PAGEREF _Toc466463718 \h </w:instrText>
            </w:r>
            <w:r w:rsidR="00E92713">
              <w:rPr>
                <w:webHidden/>
              </w:rPr>
            </w:r>
            <w:r w:rsidR="00E92713">
              <w:rPr>
                <w:webHidden/>
              </w:rPr>
              <w:fldChar w:fldCharType="separate"/>
            </w:r>
            <w:r w:rsidR="00E92713">
              <w:rPr>
                <w:webHidden/>
              </w:rPr>
              <w:t>17</w:t>
            </w:r>
            <w:r w:rsidR="00E92713">
              <w:rPr>
                <w:webHidden/>
              </w:rPr>
              <w:fldChar w:fldCharType="end"/>
            </w:r>
          </w:hyperlink>
        </w:p>
        <w:p w14:paraId="22439893"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19" w:history="1">
            <w:r w:rsidR="00E92713" w:rsidRPr="00BD4CC2">
              <w:rPr>
                <w:rStyle w:val="Hyperlinkki"/>
                <w:lang w:val="fi-FI"/>
              </w:rPr>
              <w:t>OM-C REITTI- JA ALUEMENETELMÄT, LENTOPAIKAT JA TOIMINTAPAIKAT</w:t>
            </w:r>
            <w:r w:rsidR="00E92713">
              <w:rPr>
                <w:webHidden/>
              </w:rPr>
              <w:tab/>
            </w:r>
            <w:r w:rsidR="00E92713">
              <w:rPr>
                <w:webHidden/>
              </w:rPr>
              <w:fldChar w:fldCharType="begin"/>
            </w:r>
            <w:r w:rsidR="00E92713">
              <w:rPr>
                <w:webHidden/>
              </w:rPr>
              <w:instrText xml:space="preserve"> PAGEREF _Toc466463719 \h </w:instrText>
            </w:r>
            <w:r w:rsidR="00E92713">
              <w:rPr>
                <w:webHidden/>
              </w:rPr>
            </w:r>
            <w:r w:rsidR="00E92713">
              <w:rPr>
                <w:webHidden/>
              </w:rPr>
              <w:fldChar w:fldCharType="separate"/>
            </w:r>
            <w:r w:rsidR="00E92713">
              <w:rPr>
                <w:webHidden/>
              </w:rPr>
              <w:t>18</w:t>
            </w:r>
            <w:r w:rsidR="00E92713">
              <w:rPr>
                <w:webHidden/>
              </w:rPr>
              <w:fldChar w:fldCharType="end"/>
            </w:r>
          </w:hyperlink>
        </w:p>
        <w:p w14:paraId="1640F2BB"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20" w:history="1">
            <w:r w:rsidR="00E92713" w:rsidRPr="00BD4CC2">
              <w:rPr>
                <w:rStyle w:val="Hyperlinkki"/>
                <w:lang w:val="fi-FI"/>
              </w:rPr>
              <w:t>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KÄYTETTÄVÄT TIEDOT JA OHJEET REITTI, ALUE JA LENTOPAIKKAMENETELMIIN (SPO.OP.100, 105, 110, 115, 120, 121, 125, 145, 150, 151,</w:t>
            </w:r>
            <w:r w:rsidR="00E92713">
              <w:rPr>
                <w:webHidden/>
              </w:rPr>
              <w:tab/>
            </w:r>
            <w:r w:rsidR="00E92713">
              <w:rPr>
                <w:webHidden/>
              </w:rPr>
              <w:fldChar w:fldCharType="begin"/>
            </w:r>
            <w:r w:rsidR="00E92713">
              <w:rPr>
                <w:webHidden/>
              </w:rPr>
              <w:instrText xml:space="preserve"> PAGEREF _Toc466463720 \h </w:instrText>
            </w:r>
            <w:r w:rsidR="00E92713">
              <w:rPr>
                <w:webHidden/>
              </w:rPr>
            </w:r>
            <w:r w:rsidR="00E92713">
              <w:rPr>
                <w:webHidden/>
              </w:rPr>
              <w:fldChar w:fldCharType="separate"/>
            </w:r>
            <w:r w:rsidR="00E92713">
              <w:rPr>
                <w:webHidden/>
              </w:rPr>
              <w:t>18</w:t>
            </w:r>
            <w:r w:rsidR="00E92713">
              <w:rPr>
                <w:webHidden/>
              </w:rPr>
              <w:fldChar w:fldCharType="end"/>
            </w:r>
          </w:hyperlink>
        </w:p>
        <w:p w14:paraId="54ACB3AB"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21" w:history="1">
            <w:r w:rsidR="00E92713" w:rsidRPr="00BD4CC2">
              <w:rPr>
                <w:rStyle w:val="Hyperlinkki"/>
                <w:lang w:val="en-US"/>
              </w:rPr>
              <w:t>OM-D, KOULUTUS (ORO.GEN.200(4), 210, ORO.AOC.135(b)(2)(i), AMC4 ORO.MLR.100(a))</w:t>
            </w:r>
            <w:r w:rsidR="00E92713">
              <w:rPr>
                <w:webHidden/>
              </w:rPr>
              <w:tab/>
            </w:r>
            <w:r w:rsidR="00E92713">
              <w:rPr>
                <w:webHidden/>
              </w:rPr>
              <w:fldChar w:fldCharType="begin"/>
            </w:r>
            <w:r w:rsidR="00E92713">
              <w:rPr>
                <w:webHidden/>
              </w:rPr>
              <w:instrText xml:space="preserve"> PAGEREF _Toc466463721 \h </w:instrText>
            </w:r>
            <w:r w:rsidR="00E92713">
              <w:rPr>
                <w:webHidden/>
              </w:rPr>
            </w:r>
            <w:r w:rsidR="00E92713">
              <w:rPr>
                <w:webHidden/>
              </w:rPr>
              <w:fldChar w:fldCharType="separate"/>
            </w:r>
            <w:r w:rsidR="00E92713">
              <w:rPr>
                <w:webHidden/>
              </w:rPr>
              <w:t>19</w:t>
            </w:r>
            <w:r w:rsidR="00E92713">
              <w:rPr>
                <w:webHidden/>
              </w:rPr>
              <w:fldChar w:fldCharType="end"/>
            </w:r>
          </w:hyperlink>
        </w:p>
        <w:p w14:paraId="007588C2"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22" w:history="1">
            <w:r w:rsidR="00E92713" w:rsidRPr="00BD4CC2">
              <w:rPr>
                <w:rStyle w:val="Hyperlinkki"/>
                <w:lang w:val="fi-FI"/>
              </w:rPr>
              <w:t>1.</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YLEISTÄ</w:t>
            </w:r>
            <w:r w:rsidR="00E92713">
              <w:rPr>
                <w:webHidden/>
              </w:rPr>
              <w:tab/>
            </w:r>
            <w:r w:rsidR="00E92713">
              <w:rPr>
                <w:webHidden/>
              </w:rPr>
              <w:fldChar w:fldCharType="begin"/>
            </w:r>
            <w:r w:rsidR="00E92713">
              <w:rPr>
                <w:webHidden/>
              </w:rPr>
              <w:instrText xml:space="preserve"> PAGEREF _Toc466463722 \h </w:instrText>
            </w:r>
            <w:r w:rsidR="00E92713">
              <w:rPr>
                <w:webHidden/>
              </w:rPr>
            </w:r>
            <w:r w:rsidR="00E92713">
              <w:rPr>
                <w:webHidden/>
              </w:rPr>
              <w:fldChar w:fldCharType="separate"/>
            </w:r>
            <w:r w:rsidR="00E92713">
              <w:rPr>
                <w:webHidden/>
              </w:rPr>
              <w:t>19</w:t>
            </w:r>
            <w:r w:rsidR="00E92713">
              <w:rPr>
                <w:webHidden/>
              </w:rPr>
              <w:fldChar w:fldCharType="end"/>
            </w:r>
          </w:hyperlink>
        </w:p>
        <w:p w14:paraId="380C219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23" w:history="1">
            <w:r w:rsidR="00E92713" w:rsidRPr="00BD4CC2">
              <w:rPr>
                <w:rStyle w:val="Hyperlinkki"/>
                <w:lang w:val="fi-FI"/>
              </w:rPr>
              <w:t>2.</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KOULUTUSSUUNNITELMAT, –OHJELMAT, -KAAVAKKEET</w:t>
            </w:r>
            <w:r w:rsidR="00E92713">
              <w:rPr>
                <w:webHidden/>
              </w:rPr>
              <w:tab/>
            </w:r>
            <w:r w:rsidR="00E92713">
              <w:rPr>
                <w:webHidden/>
              </w:rPr>
              <w:fldChar w:fldCharType="begin"/>
            </w:r>
            <w:r w:rsidR="00E92713">
              <w:rPr>
                <w:webHidden/>
              </w:rPr>
              <w:instrText xml:space="preserve"> PAGEREF _Toc466463723 \h </w:instrText>
            </w:r>
            <w:r w:rsidR="00E92713">
              <w:rPr>
                <w:webHidden/>
              </w:rPr>
            </w:r>
            <w:r w:rsidR="00E92713">
              <w:rPr>
                <w:webHidden/>
              </w:rPr>
              <w:fldChar w:fldCharType="separate"/>
            </w:r>
            <w:r w:rsidR="00E92713">
              <w:rPr>
                <w:webHidden/>
              </w:rPr>
              <w:t>19</w:t>
            </w:r>
            <w:r w:rsidR="00E92713">
              <w:rPr>
                <w:webHidden/>
              </w:rPr>
              <w:fldChar w:fldCharType="end"/>
            </w:r>
          </w:hyperlink>
        </w:p>
        <w:p w14:paraId="447170A7"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24" w:history="1">
            <w:r w:rsidR="00E92713" w:rsidRPr="00BD4CC2">
              <w:rPr>
                <w:rStyle w:val="Hyperlinkki"/>
                <w:lang w:val="fi-FI"/>
              </w:rPr>
              <w:t>3.</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KOULUTUSMENETELMÄT</w:t>
            </w:r>
            <w:r w:rsidR="00E92713">
              <w:rPr>
                <w:webHidden/>
              </w:rPr>
              <w:tab/>
            </w:r>
            <w:r w:rsidR="00E92713">
              <w:rPr>
                <w:webHidden/>
              </w:rPr>
              <w:fldChar w:fldCharType="begin"/>
            </w:r>
            <w:r w:rsidR="00E92713">
              <w:rPr>
                <w:webHidden/>
              </w:rPr>
              <w:instrText xml:space="preserve"> PAGEREF _Toc466463724 \h </w:instrText>
            </w:r>
            <w:r w:rsidR="00E92713">
              <w:rPr>
                <w:webHidden/>
              </w:rPr>
            </w:r>
            <w:r w:rsidR="00E92713">
              <w:rPr>
                <w:webHidden/>
              </w:rPr>
              <w:fldChar w:fldCharType="separate"/>
            </w:r>
            <w:r w:rsidR="00E92713">
              <w:rPr>
                <w:webHidden/>
              </w:rPr>
              <w:t>19</w:t>
            </w:r>
            <w:r w:rsidR="00E92713">
              <w:rPr>
                <w:webHidden/>
              </w:rPr>
              <w:fldChar w:fldCharType="end"/>
            </w:r>
          </w:hyperlink>
        </w:p>
        <w:p w14:paraId="4EFB90F5" w14:textId="77777777" w:rsidR="00E92713" w:rsidRDefault="00952399">
          <w:pPr>
            <w:pStyle w:val="Sisluet1"/>
            <w:rPr>
              <w:rFonts w:asciiTheme="minorHAnsi" w:eastAsiaTheme="minorEastAsia" w:hAnsiTheme="minorHAnsi" w:cstheme="minorBidi"/>
              <w:b w:val="0"/>
              <w:sz w:val="22"/>
              <w:szCs w:val="22"/>
              <w:lang w:val="fi-FI" w:eastAsia="fi-FI"/>
            </w:rPr>
          </w:pPr>
          <w:hyperlink w:anchor="_Toc466463725" w:history="1">
            <w:r w:rsidR="00E92713" w:rsidRPr="00BD4CC2">
              <w:rPr>
                <w:rStyle w:val="Hyperlinkki"/>
                <w:lang w:val="fi-FI"/>
              </w:rPr>
              <w:t>4.</w:t>
            </w:r>
            <w:r w:rsidR="00E92713">
              <w:rPr>
                <w:rFonts w:asciiTheme="minorHAnsi" w:eastAsiaTheme="minorEastAsia" w:hAnsiTheme="minorHAnsi" w:cstheme="minorBidi"/>
                <w:b w:val="0"/>
                <w:sz w:val="22"/>
                <w:szCs w:val="22"/>
                <w:lang w:val="fi-FI" w:eastAsia="fi-FI"/>
              </w:rPr>
              <w:tab/>
            </w:r>
            <w:r w:rsidR="00E92713" w:rsidRPr="00BD4CC2">
              <w:rPr>
                <w:rStyle w:val="Hyperlinkki"/>
                <w:lang w:val="fi-FI"/>
              </w:rPr>
              <w:t>KOULUTUSDOKUMENTAATION HALLINTA JA SÄILYTYS (ORO.GEN.210(d), ORO.MLR.115)</w:t>
            </w:r>
            <w:r w:rsidR="00E92713">
              <w:rPr>
                <w:webHidden/>
              </w:rPr>
              <w:tab/>
            </w:r>
            <w:r w:rsidR="00E92713">
              <w:rPr>
                <w:webHidden/>
              </w:rPr>
              <w:fldChar w:fldCharType="begin"/>
            </w:r>
            <w:r w:rsidR="00E92713">
              <w:rPr>
                <w:webHidden/>
              </w:rPr>
              <w:instrText xml:space="preserve"> PAGEREF _Toc466463725 \h </w:instrText>
            </w:r>
            <w:r w:rsidR="00E92713">
              <w:rPr>
                <w:webHidden/>
              </w:rPr>
            </w:r>
            <w:r w:rsidR="00E92713">
              <w:rPr>
                <w:webHidden/>
              </w:rPr>
              <w:fldChar w:fldCharType="separate"/>
            </w:r>
            <w:r w:rsidR="00E92713">
              <w:rPr>
                <w:webHidden/>
              </w:rPr>
              <w:t>19</w:t>
            </w:r>
            <w:r w:rsidR="00E92713">
              <w:rPr>
                <w:webHidden/>
              </w:rPr>
              <w:fldChar w:fldCharType="end"/>
            </w:r>
          </w:hyperlink>
        </w:p>
        <w:p w14:paraId="0A1B547D" w14:textId="341A0CC3" w:rsidR="00657100" w:rsidRDefault="00657100">
          <w:r>
            <w:rPr>
              <w:b/>
              <w:bCs/>
            </w:rPr>
            <w:fldChar w:fldCharType="end"/>
          </w:r>
        </w:p>
      </w:sdtContent>
    </w:sdt>
    <w:p w14:paraId="5E53D908" w14:textId="77777777" w:rsidR="0062136C" w:rsidRPr="007F7206" w:rsidRDefault="0062136C" w:rsidP="00621A4D">
      <w:pPr>
        <w:spacing w:line="240" w:lineRule="atLeast"/>
        <w:rPr>
          <w:lang w:val="fi-FI"/>
        </w:rPr>
      </w:pPr>
    </w:p>
    <w:p w14:paraId="51B9E4F7" w14:textId="1EFE75B0" w:rsidR="00890726" w:rsidRPr="007F7206" w:rsidRDefault="008A0D29" w:rsidP="00621A4D">
      <w:pPr>
        <w:pStyle w:val="Otsikko2"/>
        <w:spacing w:before="120" w:after="120" w:line="240" w:lineRule="atLeast"/>
        <w:rPr>
          <w:lang w:val="fi-FI"/>
        </w:rPr>
        <w:sectPr w:rsidR="00890726" w:rsidRPr="007F7206" w:rsidSect="000D612F">
          <w:headerReference w:type="default" r:id="rId11"/>
          <w:footerReference w:type="default" r:id="rId12"/>
          <w:pgSz w:w="11907" w:h="16839" w:code="9"/>
          <w:pgMar w:top="1440" w:right="1134" w:bottom="993" w:left="1134" w:header="720" w:footer="306" w:gutter="0"/>
          <w:cols w:space="720"/>
          <w:docGrid w:linePitch="360"/>
        </w:sectPr>
      </w:pPr>
      <w:r w:rsidRPr="007F7206">
        <w:rPr>
          <w:lang w:val="fi-FI"/>
        </w:rPr>
        <w:fldChar w:fldCharType="begin"/>
      </w:r>
      <w:r w:rsidR="00890726" w:rsidRPr="007F7206">
        <w:rPr>
          <w:lang w:val="fi-FI"/>
        </w:rPr>
        <w:instrText xml:space="preserve"> TOC \h \z \t "Heading 1;1;Heading 2;2;Heading 3;3;Heading 4;4;Heading 5;5;Heading 6;6" </w:instrText>
      </w:r>
      <w:r w:rsidRPr="007F7206">
        <w:rPr>
          <w:lang w:val="fi-FI"/>
        </w:rPr>
        <w:fldChar w:fldCharType="end"/>
      </w:r>
    </w:p>
    <w:p w14:paraId="2D30B23D" w14:textId="0934E289" w:rsidR="00594745" w:rsidRDefault="00594745" w:rsidP="00594745">
      <w:pPr>
        <w:pStyle w:val="Otsikko1"/>
        <w:numPr>
          <w:ilvl w:val="0"/>
          <w:numId w:val="0"/>
        </w:numPr>
        <w:ind w:left="360"/>
        <w:rPr>
          <w:lang w:val="fi-FI"/>
        </w:rPr>
      </w:pPr>
      <w:bookmarkStart w:id="12" w:name="_Toc419534059"/>
      <w:bookmarkStart w:id="13" w:name="_Toc419534566"/>
      <w:bookmarkStart w:id="14" w:name="_Toc419810149"/>
      <w:bookmarkStart w:id="15" w:name="_Toc419810803"/>
      <w:bookmarkStart w:id="16" w:name="_Toc419811063"/>
      <w:bookmarkStart w:id="17" w:name="_Toc419534064"/>
      <w:bookmarkStart w:id="18" w:name="_Toc419534571"/>
      <w:bookmarkStart w:id="19" w:name="_Toc419810154"/>
      <w:bookmarkStart w:id="20" w:name="_Toc419810808"/>
      <w:bookmarkStart w:id="21" w:name="_Toc419811068"/>
      <w:bookmarkStart w:id="22" w:name="_Toc419534068"/>
      <w:bookmarkStart w:id="23" w:name="_Toc419534575"/>
      <w:bookmarkStart w:id="24" w:name="_Toc419810158"/>
      <w:bookmarkStart w:id="25" w:name="_Toc419810812"/>
      <w:bookmarkStart w:id="26" w:name="_Toc419811072"/>
      <w:bookmarkStart w:id="27" w:name="_Toc419534072"/>
      <w:bookmarkStart w:id="28" w:name="_Toc419534579"/>
      <w:bookmarkStart w:id="29" w:name="_Toc419810162"/>
      <w:bookmarkStart w:id="30" w:name="_Toc419810816"/>
      <w:bookmarkStart w:id="31" w:name="_Toc419811076"/>
      <w:bookmarkStart w:id="32" w:name="_Toc419534076"/>
      <w:bookmarkStart w:id="33" w:name="_Toc419534583"/>
      <w:bookmarkStart w:id="34" w:name="_Toc419810166"/>
      <w:bookmarkStart w:id="35" w:name="_Toc419810820"/>
      <w:bookmarkStart w:id="36" w:name="_Toc419811080"/>
      <w:bookmarkStart w:id="37" w:name="_Toc419534080"/>
      <w:bookmarkStart w:id="38" w:name="_Toc419534587"/>
      <w:bookmarkStart w:id="39" w:name="_Toc419810170"/>
      <w:bookmarkStart w:id="40" w:name="_Toc419810824"/>
      <w:bookmarkStart w:id="41" w:name="_Toc419811084"/>
      <w:bookmarkStart w:id="42" w:name="_Toc419534084"/>
      <w:bookmarkStart w:id="43" w:name="_Toc419534591"/>
      <w:bookmarkStart w:id="44" w:name="_Toc419810174"/>
      <w:bookmarkStart w:id="45" w:name="_Toc419810828"/>
      <w:bookmarkStart w:id="46" w:name="_Toc419811088"/>
      <w:bookmarkStart w:id="47" w:name="_Toc419534088"/>
      <w:bookmarkStart w:id="48" w:name="_Toc419534595"/>
      <w:bookmarkStart w:id="49" w:name="_Toc419810178"/>
      <w:bookmarkStart w:id="50" w:name="_Toc419810832"/>
      <w:bookmarkStart w:id="51" w:name="_Toc419811092"/>
      <w:bookmarkStart w:id="52" w:name="_Toc419534092"/>
      <w:bookmarkStart w:id="53" w:name="_Toc419534599"/>
      <w:bookmarkStart w:id="54" w:name="_Toc419810182"/>
      <w:bookmarkStart w:id="55" w:name="_Toc419810836"/>
      <w:bookmarkStart w:id="56" w:name="_Toc419811096"/>
      <w:bookmarkStart w:id="57" w:name="_Toc419534096"/>
      <w:bookmarkStart w:id="58" w:name="_Toc419534603"/>
      <w:bookmarkStart w:id="59" w:name="_Toc419810186"/>
      <w:bookmarkStart w:id="60" w:name="_Toc419810840"/>
      <w:bookmarkStart w:id="61" w:name="_Toc419811100"/>
      <w:bookmarkStart w:id="62" w:name="_Toc419534100"/>
      <w:bookmarkStart w:id="63" w:name="_Toc419534607"/>
      <w:bookmarkStart w:id="64" w:name="_Toc419810190"/>
      <w:bookmarkStart w:id="65" w:name="_Toc419810844"/>
      <w:bookmarkStart w:id="66" w:name="_Toc419811104"/>
      <w:bookmarkStart w:id="67" w:name="_Toc419534104"/>
      <w:bookmarkStart w:id="68" w:name="_Toc419534611"/>
      <w:bookmarkStart w:id="69" w:name="_Toc419810194"/>
      <w:bookmarkStart w:id="70" w:name="_Toc419810848"/>
      <w:bookmarkStart w:id="71" w:name="_Toc419811108"/>
      <w:bookmarkStart w:id="72" w:name="_Toc419534108"/>
      <w:bookmarkStart w:id="73" w:name="_Toc419534615"/>
      <w:bookmarkStart w:id="74" w:name="_Toc419810198"/>
      <w:bookmarkStart w:id="75" w:name="_Toc419810852"/>
      <w:bookmarkStart w:id="76" w:name="_Toc419811112"/>
      <w:bookmarkStart w:id="77" w:name="_Toc419534112"/>
      <w:bookmarkStart w:id="78" w:name="_Toc419534619"/>
      <w:bookmarkStart w:id="79" w:name="_Toc419810202"/>
      <w:bookmarkStart w:id="80" w:name="_Toc419810856"/>
      <w:bookmarkStart w:id="81" w:name="_Toc419811116"/>
      <w:bookmarkStart w:id="82" w:name="_Toc419534116"/>
      <w:bookmarkStart w:id="83" w:name="_Toc419534623"/>
      <w:bookmarkStart w:id="84" w:name="_Toc419810206"/>
      <w:bookmarkStart w:id="85" w:name="_Toc419810860"/>
      <w:bookmarkStart w:id="86" w:name="_Toc419811120"/>
      <w:bookmarkStart w:id="87" w:name="_Toc419534120"/>
      <w:bookmarkStart w:id="88" w:name="_Toc419534627"/>
      <w:bookmarkStart w:id="89" w:name="_Toc419810210"/>
      <w:bookmarkStart w:id="90" w:name="_Toc419810864"/>
      <w:bookmarkStart w:id="91" w:name="_Toc419811124"/>
      <w:bookmarkStart w:id="92" w:name="_Toc419534124"/>
      <w:bookmarkStart w:id="93" w:name="_Toc419534631"/>
      <w:bookmarkStart w:id="94" w:name="_Toc419810214"/>
      <w:bookmarkStart w:id="95" w:name="_Toc419810868"/>
      <w:bookmarkStart w:id="96" w:name="_Toc419811128"/>
      <w:bookmarkStart w:id="97" w:name="_Toc419534128"/>
      <w:bookmarkStart w:id="98" w:name="_Toc419534635"/>
      <w:bookmarkStart w:id="99" w:name="_Toc419810218"/>
      <w:bookmarkStart w:id="100" w:name="_Toc419810872"/>
      <w:bookmarkStart w:id="101" w:name="_Toc419811132"/>
      <w:bookmarkStart w:id="102" w:name="_Toc419534132"/>
      <w:bookmarkStart w:id="103" w:name="_Toc419534639"/>
      <w:bookmarkStart w:id="104" w:name="_Toc419810222"/>
      <w:bookmarkStart w:id="105" w:name="_Toc419810876"/>
      <w:bookmarkStart w:id="106" w:name="_Toc419811136"/>
      <w:bookmarkStart w:id="107" w:name="_Toc419534136"/>
      <w:bookmarkStart w:id="108" w:name="_Toc419534643"/>
      <w:bookmarkStart w:id="109" w:name="_Toc419810226"/>
      <w:bookmarkStart w:id="110" w:name="_Toc419810880"/>
      <w:bookmarkStart w:id="111" w:name="_Toc419811140"/>
      <w:bookmarkStart w:id="112" w:name="_Toc419534140"/>
      <w:bookmarkStart w:id="113" w:name="_Toc419534647"/>
      <w:bookmarkStart w:id="114" w:name="_Toc419810230"/>
      <w:bookmarkStart w:id="115" w:name="_Toc419810884"/>
      <w:bookmarkStart w:id="116" w:name="_Toc419811144"/>
      <w:bookmarkStart w:id="117" w:name="_Toc419534144"/>
      <w:bookmarkStart w:id="118" w:name="_Toc419534651"/>
      <w:bookmarkStart w:id="119" w:name="_Toc419810234"/>
      <w:bookmarkStart w:id="120" w:name="_Toc419810888"/>
      <w:bookmarkStart w:id="121" w:name="_Toc419811148"/>
      <w:bookmarkStart w:id="122" w:name="_Toc419534148"/>
      <w:bookmarkStart w:id="123" w:name="_Toc419534655"/>
      <w:bookmarkStart w:id="124" w:name="_Toc419810238"/>
      <w:bookmarkStart w:id="125" w:name="_Toc419810892"/>
      <w:bookmarkStart w:id="126" w:name="_Toc419811152"/>
      <w:bookmarkStart w:id="127" w:name="_Toc419534152"/>
      <w:bookmarkStart w:id="128" w:name="_Toc419534659"/>
      <w:bookmarkStart w:id="129" w:name="_Toc419810242"/>
      <w:bookmarkStart w:id="130" w:name="_Toc419810896"/>
      <w:bookmarkStart w:id="131" w:name="_Toc419811156"/>
      <w:bookmarkStart w:id="132" w:name="_Toc419534153"/>
      <w:bookmarkStart w:id="133" w:name="_Toc419534660"/>
      <w:bookmarkStart w:id="134" w:name="_Toc419810243"/>
      <w:bookmarkStart w:id="135" w:name="_Toc419810897"/>
      <w:bookmarkStart w:id="136" w:name="_Toc419811157"/>
      <w:bookmarkStart w:id="137" w:name="_Toc466463615"/>
      <w:bookmarkStart w:id="138" w:name="_Toc220141805"/>
      <w:bookmarkStart w:id="139" w:name="_Toc220154821"/>
      <w:bookmarkStart w:id="140" w:name="_Toc220382441"/>
      <w:bookmarkStart w:id="141" w:name="_Toc220413185"/>
      <w:bookmarkStart w:id="142" w:name="_Toc220398245"/>
      <w:bookmarkStart w:id="143" w:name="_Ref262750387"/>
      <w:bookmarkStart w:id="144" w:name="_Toc262750670"/>
      <w:bookmarkStart w:id="145" w:name="_Toc220141811"/>
      <w:bookmarkStart w:id="146" w:name="_Toc220154827"/>
      <w:bookmarkStart w:id="147" w:name="_Toc220413189"/>
      <w:bookmarkStart w:id="148" w:name="_Toc220398249"/>
      <w:bookmarkStart w:id="149" w:name="_Ref267338781"/>
      <w:bookmarkStart w:id="150" w:name="_Toc275423539"/>
      <w:bookmarkEnd w:id="0"/>
      <w:bookmarkEnd w:id="1"/>
      <w:bookmarkEnd w:id="2"/>
      <w:bookmarkEnd w:id="3"/>
      <w:bookmarkEnd w:id="4"/>
      <w:bookmarkEnd w:id="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lang w:val="fi-FI"/>
        </w:rPr>
        <w:lastRenderedPageBreak/>
        <w:t>OM-A YLEISET TOIMINTA</w:t>
      </w:r>
      <w:r w:rsidR="003C2A46">
        <w:rPr>
          <w:lang w:val="fi-FI"/>
        </w:rPr>
        <w:t xml:space="preserve">PERIAATTEET, </w:t>
      </w:r>
      <w:r>
        <w:rPr>
          <w:lang w:val="fi-FI"/>
        </w:rPr>
        <w:t>OHJEET JA MENETELMÄT</w:t>
      </w:r>
      <w:bookmarkEnd w:id="137"/>
    </w:p>
    <w:p w14:paraId="48CAE185" w14:textId="66078DE9" w:rsidR="000063AB" w:rsidRPr="000063AB" w:rsidRDefault="00992D87" w:rsidP="00594745">
      <w:pPr>
        <w:pStyle w:val="Otsikko1"/>
        <w:rPr>
          <w:lang w:val="fi-FI"/>
        </w:rPr>
      </w:pPr>
      <w:bookmarkStart w:id="151" w:name="_Toc466463616"/>
      <w:r>
        <w:rPr>
          <w:lang w:val="fi-FI"/>
        </w:rPr>
        <w:t>TOIMINTAKÄSIKIRJAN SISÄLTÖ JA HALLINTA</w:t>
      </w:r>
      <w:r w:rsidR="00413C57">
        <w:rPr>
          <w:lang w:val="fi-FI"/>
        </w:rPr>
        <w:t xml:space="preserve"> </w:t>
      </w:r>
      <w:r w:rsidR="00413C57">
        <w:rPr>
          <w:b w:val="0"/>
          <w:lang w:val="fi-FI"/>
        </w:rPr>
        <w:t>(AMC1, AMC3 ja AMC4 ORO.MLR.100)</w:t>
      </w:r>
      <w:bookmarkEnd w:id="151"/>
    </w:p>
    <w:p w14:paraId="3E7EBD40" w14:textId="179CF741" w:rsidR="002D25AC" w:rsidRDefault="00EB56A0" w:rsidP="00CD60CB">
      <w:pPr>
        <w:pStyle w:val="Luettelokappale"/>
        <w:numPr>
          <w:ilvl w:val="1"/>
          <w:numId w:val="35"/>
        </w:numPr>
        <w:spacing w:line="240" w:lineRule="atLeast"/>
        <w:contextualSpacing w:val="0"/>
        <w:outlineLvl w:val="0"/>
        <w:rPr>
          <w:b/>
          <w:lang w:val="fi-FI"/>
        </w:rPr>
      </w:pPr>
      <w:bookmarkStart w:id="152" w:name="_Toc419810245"/>
      <w:bookmarkStart w:id="153" w:name="_Toc419810899"/>
      <w:bookmarkStart w:id="154" w:name="_Toc419811159"/>
      <w:bookmarkStart w:id="155" w:name="_Toc419810247"/>
      <w:bookmarkStart w:id="156" w:name="_Toc419810901"/>
      <w:bookmarkStart w:id="157" w:name="_Toc419811161"/>
      <w:bookmarkStart w:id="158" w:name="_Toc466463617"/>
      <w:bookmarkEnd w:id="152"/>
      <w:bookmarkEnd w:id="153"/>
      <w:bookmarkEnd w:id="154"/>
      <w:bookmarkEnd w:id="155"/>
      <w:bookmarkEnd w:id="156"/>
      <w:bookmarkEnd w:id="157"/>
      <w:r>
        <w:rPr>
          <w:b/>
          <w:lang w:val="fi-FI"/>
        </w:rPr>
        <w:t>Y</w:t>
      </w:r>
      <w:r w:rsidR="00992D87">
        <w:rPr>
          <w:b/>
          <w:lang w:val="fi-FI"/>
        </w:rPr>
        <w:t>leistä</w:t>
      </w:r>
      <w:bookmarkEnd w:id="158"/>
    </w:p>
    <w:p w14:paraId="30E0C921" w14:textId="02930955" w:rsidR="00EB56A0" w:rsidRPr="00EB56A0" w:rsidRDefault="00EB56A0" w:rsidP="00CD60CB">
      <w:pPr>
        <w:pStyle w:val="Luettelokappale"/>
        <w:numPr>
          <w:ilvl w:val="2"/>
          <w:numId w:val="35"/>
        </w:numPr>
        <w:spacing w:line="240" w:lineRule="atLeast"/>
        <w:contextualSpacing w:val="0"/>
        <w:outlineLvl w:val="0"/>
        <w:rPr>
          <w:b/>
          <w:lang w:val="fi-FI"/>
        </w:rPr>
      </w:pPr>
      <w:bookmarkStart w:id="159" w:name="_Toc466463618"/>
      <w:r>
        <w:rPr>
          <w:b/>
          <w:lang w:val="fi-FI"/>
        </w:rPr>
        <w:t>T</w:t>
      </w:r>
      <w:r w:rsidR="00992D87">
        <w:rPr>
          <w:b/>
          <w:lang w:val="fi-FI"/>
        </w:rPr>
        <w:t>oimintakäsikirjan esittely</w:t>
      </w:r>
      <w:bookmarkEnd w:id="159"/>
      <w:r w:rsidR="00992D87">
        <w:rPr>
          <w:b/>
          <w:lang w:val="fi-FI"/>
        </w:rPr>
        <w:t xml:space="preserve"> </w:t>
      </w:r>
    </w:p>
    <w:p w14:paraId="08C41DDE" w14:textId="41054989" w:rsidR="00EB56A0" w:rsidRDefault="00EB56A0" w:rsidP="00F36DD0">
      <w:pPr>
        <w:pStyle w:val="Luettelokappale"/>
        <w:spacing w:line="240" w:lineRule="atLeast"/>
        <w:ind w:left="792"/>
        <w:jc w:val="left"/>
        <w:rPr>
          <w:color w:val="000000"/>
          <w:lang w:val="fi-FI"/>
        </w:rPr>
      </w:pPr>
      <w:r w:rsidRPr="008679B8">
        <w:rPr>
          <w:color w:val="000000"/>
          <w:highlight w:val="cyan"/>
          <w:lang w:val="fi-FI"/>
        </w:rPr>
        <w:t xml:space="preserve">&lt;kuvaa tähän mitä tarkoitusta varten ja miksi tämä dokumentti on tehty sekä lyhyesti </w:t>
      </w:r>
      <w:r w:rsidR="009876CF" w:rsidRPr="008679B8">
        <w:rPr>
          <w:color w:val="000000"/>
          <w:highlight w:val="cyan"/>
          <w:lang w:val="fi-FI"/>
        </w:rPr>
        <w:t>toimintakäsikirjan</w:t>
      </w:r>
      <w:r w:rsidR="00992D87" w:rsidRPr="008679B8">
        <w:rPr>
          <w:color w:val="000000"/>
          <w:highlight w:val="cyan"/>
          <w:lang w:val="fi-FI"/>
        </w:rPr>
        <w:t xml:space="preserve"> rakenne liitteineen</w:t>
      </w:r>
      <w:r w:rsidRPr="008679B8">
        <w:rPr>
          <w:color w:val="000000"/>
          <w:highlight w:val="cyan"/>
          <w:lang w:val="fi-FI"/>
        </w:rPr>
        <w:t>&gt;</w:t>
      </w:r>
    </w:p>
    <w:p w14:paraId="211167A1" w14:textId="77777777" w:rsidR="00C97FBC" w:rsidRDefault="00C97FBC" w:rsidP="00F36DD0">
      <w:pPr>
        <w:pStyle w:val="Luettelokappale"/>
        <w:spacing w:line="240" w:lineRule="atLeast"/>
        <w:ind w:left="792"/>
        <w:jc w:val="left"/>
        <w:rPr>
          <w:color w:val="000000"/>
          <w:lang w:val="fi-FI"/>
        </w:rPr>
      </w:pPr>
    </w:p>
    <w:p w14:paraId="6B257303" w14:textId="049837EE" w:rsidR="00675B42" w:rsidRDefault="00C97FBC" w:rsidP="00F36DD0">
      <w:pPr>
        <w:pStyle w:val="Luettelokappale"/>
        <w:spacing w:line="240" w:lineRule="atLeast"/>
        <w:ind w:left="792"/>
        <w:jc w:val="left"/>
        <w:rPr>
          <w:color w:val="000000"/>
          <w:lang w:val="fi-FI"/>
        </w:rPr>
      </w:pPr>
      <w:r>
        <w:rPr>
          <w:color w:val="000000"/>
          <w:lang w:val="fi-FI"/>
        </w:rPr>
        <w:t>Esimerkiksi:</w:t>
      </w:r>
    </w:p>
    <w:p w14:paraId="16BA2684" w14:textId="77777777" w:rsidR="00675B42" w:rsidRDefault="00675B42" w:rsidP="00F36DD0">
      <w:pPr>
        <w:pStyle w:val="Luettelokappale"/>
        <w:spacing w:line="240" w:lineRule="atLeast"/>
        <w:ind w:left="792"/>
        <w:jc w:val="left"/>
        <w:rPr>
          <w:color w:val="000000"/>
          <w:lang w:val="fi-FI"/>
        </w:rPr>
      </w:pPr>
    </w:p>
    <w:p w14:paraId="2DC3DFA0" w14:textId="7D6B20D4" w:rsidR="00675B42" w:rsidRDefault="00675B42" w:rsidP="00F36DD0">
      <w:pPr>
        <w:pStyle w:val="Luettelokappale"/>
        <w:spacing w:line="240" w:lineRule="atLeast"/>
        <w:ind w:left="792"/>
        <w:jc w:val="left"/>
        <w:rPr>
          <w:color w:val="000000"/>
          <w:lang w:val="fi-FI"/>
        </w:rPr>
      </w:pPr>
      <w:r w:rsidRPr="008679B8">
        <w:rPr>
          <w:color w:val="000000"/>
          <w:highlight w:val="cyan"/>
          <w:lang w:val="fi-FI"/>
        </w:rPr>
        <w:t>&lt;Yhtiö xxx&gt;</w:t>
      </w:r>
      <w:r w:rsidR="001F6DFA">
        <w:rPr>
          <w:color w:val="000000"/>
          <w:lang w:val="fi-FI"/>
        </w:rPr>
        <w:t xml:space="preserve"> vakuuttaa että tämä </w:t>
      </w:r>
      <w:r>
        <w:rPr>
          <w:color w:val="000000"/>
          <w:lang w:val="fi-FI"/>
        </w:rPr>
        <w:t>toimintakäsikirja</w:t>
      </w:r>
      <w:r w:rsidR="001A01A2">
        <w:rPr>
          <w:color w:val="000000"/>
          <w:lang w:val="fi-FI"/>
        </w:rPr>
        <w:t xml:space="preserve"> liitteineen</w:t>
      </w:r>
      <w:r>
        <w:rPr>
          <w:color w:val="000000"/>
          <w:lang w:val="fi-FI"/>
        </w:rPr>
        <w:t xml:space="preserve"> on luotu ja sitä ylläpidetään EU asetuksen No 965/2012, Part-ORO, Part-SPA ja Part-SPO </w:t>
      </w:r>
      <w:r w:rsidR="00C97FBC">
        <w:rPr>
          <w:color w:val="000000"/>
          <w:lang w:val="fi-FI"/>
        </w:rPr>
        <w:t xml:space="preserve">sekä muiden yhtiön lentotoimintaa ohjaavien lakien ja määräysten </w:t>
      </w:r>
      <w:r>
        <w:rPr>
          <w:color w:val="000000"/>
          <w:lang w:val="fi-FI"/>
        </w:rPr>
        <w:t>mukaisesti. Tämän käsikirjan tarkoitus on varmistaa että yhtiön henkilöstö ja alihankkijat toimivat tässä käsikirjassa sovittujen menetelmien ja ohjeistusten mukaisesti ja että kaikki lento-operaatiot suoritetaan voimassa olevien</w:t>
      </w:r>
      <w:r w:rsidR="00C97FBC">
        <w:rPr>
          <w:color w:val="000000"/>
          <w:lang w:val="fi-FI"/>
        </w:rPr>
        <w:t xml:space="preserve"> lakien,</w:t>
      </w:r>
      <w:r>
        <w:rPr>
          <w:color w:val="000000"/>
          <w:lang w:val="fi-FI"/>
        </w:rPr>
        <w:t xml:space="preserve"> asetusten, määräysten, yhtiön menetelmien sekä vaatimusten mukaisesti.</w:t>
      </w:r>
    </w:p>
    <w:p w14:paraId="20AABBAD" w14:textId="77777777" w:rsidR="00675B42" w:rsidRDefault="00675B42" w:rsidP="00F36DD0">
      <w:pPr>
        <w:pStyle w:val="Luettelokappale"/>
        <w:spacing w:line="240" w:lineRule="atLeast"/>
        <w:ind w:left="792"/>
        <w:jc w:val="left"/>
        <w:rPr>
          <w:color w:val="000000"/>
          <w:lang w:val="fi-FI"/>
        </w:rPr>
      </w:pPr>
    </w:p>
    <w:p w14:paraId="5E1EDBAA" w14:textId="4549399E" w:rsidR="00CD60CB" w:rsidRDefault="001F6DFA" w:rsidP="00F36DD0">
      <w:pPr>
        <w:pStyle w:val="Luettelokappale"/>
        <w:spacing w:line="240" w:lineRule="atLeast"/>
        <w:ind w:left="792"/>
        <w:jc w:val="left"/>
        <w:rPr>
          <w:color w:val="000000"/>
          <w:lang w:val="fi-FI"/>
        </w:rPr>
      </w:pPr>
      <w:r>
        <w:rPr>
          <w:color w:val="000000"/>
          <w:lang w:val="fi-FI"/>
        </w:rPr>
        <w:t>T</w:t>
      </w:r>
      <w:r w:rsidR="00CD60CB">
        <w:rPr>
          <w:color w:val="000000"/>
          <w:lang w:val="fi-FI"/>
        </w:rPr>
        <w:t>oimintakäsikirja koostuu neljästä osasta</w:t>
      </w:r>
    </w:p>
    <w:p w14:paraId="3FE9B919" w14:textId="119ADF11" w:rsidR="00C97FBC" w:rsidRDefault="00CD60CB" w:rsidP="00C97FBC">
      <w:pPr>
        <w:pStyle w:val="Luettelokappale"/>
        <w:numPr>
          <w:ilvl w:val="0"/>
          <w:numId w:val="36"/>
        </w:numPr>
        <w:spacing w:line="240" w:lineRule="atLeast"/>
        <w:jc w:val="left"/>
        <w:rPr>
          <w:color w:val="000000"/>
          <w:lang w:val="fi-FI"/>
        </w:rPr>
      </w:pPr>
      <w:r>
        <w:rPr>
          <w:color w:val="000000"/>
          <w:lang w:val="fi-FI"/>
        </w:rPr>
        <w:t>OM-A</w:t>
      </w:r>
      <w:r w:rsidR="00675B42">
        <w:rPr>
          <w:color w:val="000000"/>
          <w:lang w:val="fi-FI"/>
        </w:rPr>
        <w:t>, Yleiset toiminta</w:t>
      </w:r>
      <w:r w:rsidR="003C2A46">
        <w:rPr>
          <w:color w:val="000000"/>
          <w:lang w:val="fi-FI"/>
        </w:rPr>
        <w:t xml:space="preserve">periaatteet, </w:t>
      </w:r>
      <w:r w:rsidR="00675B42">
        <w:rPr>
          <w:color w:val="000000"/>
          <w:lang w:val="fi-FI"/>
        </w:rPr>
        <w:t>ohjeet ja menetelmät</w:t>
      </w:r>
    </w:p>
    <w:p w14:paraId="26F40D78" w14:textId="3AA98909" w:rsidR="00C97FBC" w:rsidRPr="00C97FBC" w:rsidRDefault="00C97FBC" w:rsidP="00C97FBC">
      <w:pPr>
        <w:pStyle w:val="Luettelokappale"/>
        <w:numPr>
          <w:ilvl w:val="1"/>
          <w:numId w:val="36"/>
        </w:numPr>
        <w:spacing w:line="240" w:lineRule="atLeast"/>
        <w:jc w:val="left"/>
        <w:rPr>
          <w:color w:val="000000"/>
          <w:lang w:val="fi-FI"/>
        </w:rPr>
      </w:pPr>
      <w:r>
        <w:rPr>
          <w:color w:val="000000"/>
          <w:lang w:val="fi-FI"/>
        </w:rPr>
        <w:t>Käsikirjan osa A sisältää kaikki yhtiön yleiset vaatimukset, ohjeet ja menetelmät.</w:t>
      </w:r>
      <w:r w:rsidR="00523D96">
        <w:rPr>
          <w:color w:val="000000"/>
          <w:lang w:val="fi-FI"/>
        </w:rPr>
        <w:t xml:space="preserve"> Erityislentotoimintakohtaiset riskianalyysit ja niiden pohjalta tehdyt vakiotoimintamenetelmät (SOP) ovat tämän käsikirjan liitteinä.</w:t>
      </w:r>
      <w:r>
        <w:rPr>
          <w:color w:val="000000"/>
          <w:lang w:val="fi-FI"/>
        </w:rPr>
        <w:t xml:space="preserve"> Yhtiön turvallisuudenhallinta ja vaatimustenmukaisuudenhallinnan menetelmät ja ohjeet on myös kuvattu. Tällä varmistetaan että yhtiön kaikki toiminta, mukaan lukien ilma-alusten lentokelpoisuuden varmistaminen tapahtuu kaikkien asianmukaisten vaatimusten, standardien ja toimintamenetelmien mukaisesti.</w:t>
      </w:r>
    </w:p>
    <w:p w14:paraId="4704D2DF" w14:textId="2EC9F321" w:rsidR="00CD60CB" w:rsidRDefault="00CD60CB" w:rsidP="00CD60CB">
      <w:pPr>
        <w:pStyle w:val="Luettelokappale"/>
        <w:numPr>
          <w:ilvl w:val="0"/>
          <w:numId w:val="36"/>
        </w:numPr>
        <w:spacing w:line="240" w:lineRule="atLeast"/>
        <w:jc w:val="left"/>
        <w:rPr>
          <w:color w:val="000000"/>
          <w:lang w:val="fi-FI"/>
        </w:rPr>
      </w:pPr>
      <w:r>
        <w:rPr>
          <w:color w:val="000000"/>
          <w:lang w:val="fi-FI"/>
        </w:rPr>
        <w:t>OM-B</w:t>
      </w:r>
      <w:r w:rsidR="003C2A46">
        <w:rPr>
          <w:color w:val="000000"/>
          <w:lang w:val="fi-FI"/>
        </w:rPr>
        <w:t xml:space="preserve">, Ilma-aluksen käyttö, tyyppikohtaiset </w:t>
      </w:r>
      <w:r w:rsidR="00675B42">
        <w:rPr>
          <w:color w:val="000000"/>
          <w:lang w:val="fi-FI"/>
        </w:rPr>
        <w:t>ohjeet ja menetelmät</w:t>
      </w:r>
    </w:p>
    <w:p w14:paraId="00DE1B71" w14:textId="741091F1" w:rsidR="00C97FBC" w:rsidRDefault="00C97FBC" w:rsidP="00C97FBC">
      <w:pPr>
        <w:pStyle w:val="Luettelokappale"/>
        <w:numPr>
          <w:ilvl w:val="1"/>
          <w:numId w:val="36"/>
        </w:numPr>
        <w:spacing w:line="240" w:lineRule="atLeast"/>
        <w:jc w:val="left"/>
        <w:rPr>
          <w:color w:val="000000"/>
          <w:lang w:val="fi-FI"/>
        </w:rPr>
      </w:pPr>
      <w:r>
        <w:rPr>
          <w:color w:val="000000"/>
          <w:lang w:val="fi-FI"/>
        </w:rPr>
        <w:t>Käsikirjan osa B sisältää ilma-aluskohtaiset toimintamenetelmät, tarkastuslistat, ohjeet ja tiedot</w:t>
      </w:r>
      <w:r w:rsidR="003C2A46">
        <w:rPr>
          <w:color w:val="000000"/>
          <w:lang w:val="fi-FI"/>
        </w:rPr>
        <w:t xml:space="preserve"> ottaen huomioon lentotoiminnan harjoittajan käyttämien tyyppien/luokkien, versioiden tai yksittäisten ilma-alusten väliset erot</w:t>
      </w:r>
      <w:r>
        <w:rPr>
          <w:color w:val="000000"/>
          <w:lang w:val="fi-FI"/>
        </w:rPr>
        <w:t xml:space="preserve">. </w:t>
      </w:r>
      <w:r w:rsidR="0079690E">
        <w:rPr>
          <w:color w:val="000000"/>
          <w:lang w:val="fi-FI"/>
        </w:rPr>
        <w:t>Käsikirjassa viitataan ajantasaisiin Ilma-aluksen lentokäsikirjoihin toimintaohjeiden ja menetelmien osalta. Ilma-alusten minimivarusteluettelot (MEL) ovat käsikirjan osa B liitteinä ja niiden käytöstä on ohjeistettu käsikirjan osassa A.</w:t>
      </w:r>
    </w:p>
    <w:p w14:paraId="5751C51A" w14:textId="24BAA0E3" w:rsidR="00CD60CB" w:rsidRDefault="00CD60CB" w:rsidP="00CD60CB">
      <w:pPr>
        <w:pStyle w:val="Luettelokappale"/>
        <w:numPr>
          <w:ilvl w:val="0"/>
          <w:numId w:val="36"/>
        </w:numPr>
        <w:spacing w:line="240" w:lineRule="atLeast"/>
        <w:jc w:val="left"/>
        <w:rPr>
          <w:color w:val="000000"/>
          <w:lang w:val="fi-FI"/>
        </w:rPr>
      </w:pPr>
      <w:r>
        <w:rPr>
          <w:color w:val="000000"/>
          <w:lang w:val="fi-FI"/>
        </w:rPr>
        <w:t>OM-C</w:t>
      </w:r>
      <w:r w:rsidR="00675B42">
        <w:rPr>
          <w:color w:val="000000"/>
          <w:lang w:val="fi-FI"/>
        </w:rPr>
        <w:t>, Reitti</w:t>
      </w:r>
      <w:r w:rsidR="00CB7514">
        <w:rPr>
          <w:color w:val="000000"/>
          <w:lang w:val="fi-FI"/>
        </w:rPr>
        <w:t>-</w:t>
      </w:r>
      <w:r w:rsidR="00675B42">
        <w:rPr>
          <w:color w:val="000000"/>
          <w:lang w:val="fi-FI"/>
        </w:rPr>
        <w:t xml:space="preserve"> ja aluemenetelmät</w:t>
      </w:r>
      <w:r w:rsidR="00CA225F">
        <w:rPr>
          <w:color w:val="000000"/>
          <w:lang w:val="fi-FI"/>
        </w:rPr>
        <w:t>, lentopaikat ja toimintapaikat</w:t>
      </w:r>
    </w:p>
    <w:p w14:paraId="48BB8820" w14:textId="69175763" w:rsidR="0065074E" w:rsidRPr="0065074E" w:rsidRDefault="0065074E" w:rsidP="0065074E">
      <w:pPr>
        <w:pStyle w:val="Luettelokappale"/>
        <w:numPr>
          <w:ilvl w:val="1"/>
          <w:numId w:val="36"/>
        </w:numPr>
        <w:spacing w:line="240" w:lineRule="atLeast"/>
        <w:jc w:val="left"/>
        <w:rPr>
          <w:color w:val="000000"/>
          <w:lang w:val="fi-FI"/>
        </w:rPr>
      </w:pPr>
      <w:r>
        <w:rPr>
          <w:color w:val="000000"/>
          <w:lang w:val="fi-FI"/>
        </w:rPr>
        <w:t>Käsikirjan osa C sisältää ohjeet ilmatilan, reittien, lentoasemien, karttojen ja muiden tarvittavien dokumenttien saatavuudesta ja käytöstä. Saatavilla olevien tietojen tulee kattaa yhtiön lentotoiminta-alueet. Ohjeissa viitataan yhtiön henkilökunnalle saatavilla oleviin lentotoiminta-alueen dokumentteihin. Yhtiön mahdolliset omat toimintamenetelmät reittien ja laskualueiden osalta on kuvattu.</w:t>
      </w:r>
    </w:p>
    <w:p w14:paraId="55F22944" w14:textId="5CBFAB6D" w:rsidR="00CD60CB" w:rsidRDefault="00CD60CB" w:rsidP="00CD60CB">
      <w:pPr>
        <w:pStyle w:val="Luettelokappale"/>
        <w:numPr>
          <w:ilvl w:val="0"/>
          <w:numId w:val="36"/>
        </w:numPr>
        <w:spacing w:line="240" w:lineRule="atLeast"/>
        <w:jc w:val="left"/>
        <w:rPr>
          <w:color w:val="000000"/>
          <w:lang w:val="fi-FI"/>
        </w:rPr>
      </w:pPr>
      <w:r>
        <w:rPr>
          <w:color w:val="000000"/>
          <w:lang w:val="fi-FI"/>
        </w:rPr>
        <w:t>OM-D</w:t>
      </w:r>
      <w:r w:rsidR="00675B42">
        <w:rPr>
          <w:color w:val="000000"/>
          <w:lang w:val="fi-FI"/>
        </w:rPr>
        <w:t>, Koulutus</w:t>
      </w:r>
    </w:p>
    <w:p w14:paraId="2786234F" w14:textId="67E23D9D" w:rsidR="00393B3C" w:rsidRDefault="00CE0E67" w:rsidP="00393B3C">
      <w:pPr>
        <w:pStyle w:val="Luettelokappale"/>
        <w:numPr>
          <w:ilvl w:val="1"/>
          <w:numId w:val="36"/>
        </w:numPr>
        <w:spacing w:line="240" w:lineRule="atLeast"/>
        <w:jc w:val="left"/>
        <w:rPr>
          <w:color w:val="000000"/>
          <w:lang w:val="fi-FI"/>
        </w:rPr>
      </w:pPr>
      <w:r>
        <w:rPr>
          <w:color w:val="000000"/>
          <w:lang w:val="fi-FI"/>
        </w:rPr>
        <w:t>Käsikirjan osa D sisältää</w:t>
      </w:r>
      <w:r w:rsidR="00834635">
        <w:rPr>
          <w:color w:val="000000"/>
          <w:lang w:val="fi-FI"/>
        </w:rPr>
        <w:t xml:space="preserve"> yhteenvedon yhtiön </w:t>
      </w:r>
      <w:r w:rsidR="00080A4D">
        <w:rPr>
          <w:color w:val="000000"/>
          <w:lang w:val="fi-FI"/>
        </w:rPr>
        <w:t xml:space="preserve">henkilökunnalta vaadituista </w:t>
      </w:r>
      <w:r w:rsidR="00834635">
        <w:rPr>
          <w:color w:val="000000"/>
          <w:lang w:val="fi-FI"/>
        </w:rPr>
        <w:t>koulutuksista</w:t>
      </w:r>
      <w:r w:rsidR="009A1584">
        <w:rPr>
          <w:color w:val="000000"/>
          <w:lang w:val="fi-FI"/>
        </w:rPr>
        <w:t xml:space="preserve"> ja tarkastuksista sekä menetelmät niiden toteuttamiseksi</w:t>
      </w:r>
      <w:r w:rsidR="00393B3C">
        <w:rPr>
          <w:color w:val="000000"/>
          <w:lang w:val="fi-FI"/>
        </w:rPr>
        <w:t>. P</w:t>
      </w:r>
      <w:r w:rsidR="00080A4D">
        <w:rPr>
          <w:color w:val="000000"/>
          <w:lang w:val="fi-FI"/>
        </w:rPr>
        <w:t xml:space="preserve">erehdytys-, </w:t>
      </w:r>
      <w:r w:rsidR="009A1584">
        <w:rPr>
          <w:color w:val="000000"/>
          <w:lang w:val="fi-FI"/>
        </w:rPr>
        <w:t>kertaus- ja siirtymäkoulutusten osalta huomioitu</w:t>
      </w:r>
      <w:r w:rsidR="00393B3C">
        <w:rPr>
          <w:color w:val="000000"/>
          <w:lang w:val="fi-FI"/>
        </w:rPr>
        <w:t xml:space="preserve"> muun muassa </w:t>
      </w:r>
      <w:r w:rsidR="00080A4D">
        <w:rPr>
          <w:color w:val="000000"/>
          <w:lang w:val="fi-FI"/>
        </w:rPr>
        <w:t>ORO.FC</w:t>
      </w:r>
      <w:r w:rsidR="00393B3C">
        <w:rPr>
          <w:color w:val="000000"/>
          <w:lang w:val="fi-FI"/>
        </w:rPr>
        <w:t xml:space="preserve"> Sections 1 &amp; 3, Part-SPO, Part-SPA</w:t>
      </w:r>
      <w:r w:rsidR="009A1584">
        <w:rPr>
          <w:color w:val="000000"/>
          <w:lang w:val="fi-FI"/>
        </w:rPr>
        <w:t xml:space="preserve"> vaatimukset</w:t>
      </w:r>
      <w:r w:rsidR="00393B3C">
        <w:rPr>
          <w:color w:val="000000"/>
          <w:lang w:val="fi-FI"/>
        </w:rPr>
        <w:t>. Kunk</w:t>
      </w:r>
      <w:r w:rsidR="009A1584">
        <w:rPr>
          <w:color w:val="000000"/>
          <w:lang w:val="fi-FI"/>
        </w:rPr>
        <w:t>in koulutuksen osalta esitetään</w:t>
      </w:r>
      <w:r w:rsidR="00393B3C">
        <w:rPr>
          <w:color w:val="000000"/>
          <w:lang w:val="fi-FI"/>
        </w:rPr>
        <w:t xml:space="preserve"> koulutusten sisältö ja koulutusohjelmat</w:t>
      </w:r>
      <w:r w:rsidR="00C64DCD">
        <w:rPr>
          <w:color w:val="000000"/>
          <w:lang w:val="fi-FI"/>
        </w:rPr>
        <w:t xml:space="preserve"> ja menetelmät</w:t>
      </w:r>
      <w:r w:rsidR="00CA225F">
        <w:rPr>
          <w:color w:val="000000"/>
          <w:lang w:val="fi-FI"/>
        </w:rPr>
        <w:t>,</w:t>
      </w:r>
      <w:r w:rsidR="009A1584">
        <w:rPr>
          <w:color w:val="000000"/>
          <w:lang w:val="fi-FI"/>
        </w:rPr>
        <w:t xml:space="preserve"> sekä kuinka menetellään</w:t>
      </w:r>
      <w:r w:rsidR="00CA225F">
        <w:rPr>
          <w:color w:val="000000"/>
          <w:lang w:val="fi-FI"/>
        </w:rPr>
        <w:t>,</w:t>
      </w:r>
      <w:r w:rsidR="009A1584">
        <w:rPr>
          <w:color w:val="000000"/>
          <w:lang w:val="fi-FI"/>
        </w:rPr>
        <w:t xml:space="preserve"> mikäli henkilö ei läpäise koulutusta tai tarkastusta.</w:t>
      </w:r>
    </w:p>
    <w:p w14:paraId="6DFF1AB4" w14:textId="77777777" w:rsidR="00393B3C" w:rsidRPr="00393B3C" w:rsidRDefault="00393B3C" w:rsidP="00393B3C">
      <w:pPr>
        <w:spacing w:line="240" w:lineRule="atLeast"/>
        <w:jc w:val="left"/>
        <w:rPr>
          <w:color w:val="000000"/>
          <w:lang w:val="fi-FI"/>
        </w:rPr>
      </w:pPr>
    </w:p>
    <w:p w14:paraId="2C4AD654" w14:textId="75CBB130" w:rsidR="000063AB" w:rsidRDefault="000063AB" w:rsidP="00CD60CB">
      <w:pPr>
        <w:pStyle w:val="Luettelokappale"/>
        <w:numPr>
          <w:ilvl w:val="2"/>
          <w:numId w:val="35"/>
        </w:numPr>
        <w:spacing w:line="240" w:lineRule="atLeast"/>
        <w:contextualSpacing w:val="0"/>
        <w:outlineLvl w:val="0"/>
        <w:rPr>
          <w:b/>
          <w:lang w:val="fi-FI"/>
        </w:rPr>
      </w:pPr>
      <w:bookmarkStart w:id="160" w:name="_Toc466463619"/>
      <w:r>
        <w:rPr>
          <w:b/>
          <w:lang w:val="fi-FI"/>
        </w:rPr>
        <w:t>S</w:t>
      </w:r>
      <w:r w:rsidR="00992D87">
        <w:rPr>
          <w:b/>
          <w:lang w:val="fi-FI"/>
        </w:rPr>
        <w:t>isällysluettelo</w:t>
      </w:r>
      <w:bookmarkEnd w:id="160"/>
    </w:p>
    <w:p w14:paraId="3B0D0672" w14:textId="43C05020" w:rsidR="00EB56A0" w:rsidRPr="007F7206" w:rsidRDefault="00EB56A0" w:rsidP="00CD60CB">
      <w:pPr>
        <w:pStyle w:val="Luettelokappale"/>
        <w:numPr>
          <w:ilvl w:val="2"/>
          <w:numId w:val="35"/>
        </w:numPr>
        <w:spacing w:line="240" w:lineRule="atLeast"/>
        <w:contextualSpacing w:val="0"/>
        <w:outlineLvl w:val="0"/>
        <w:rPr>
          <w:b/>
          <w:lang w:val="fi-FI"/>
        </w:rPr>
      </w:pPr>
      <w:bookmarkStart w:id="161" w:name="_Toc466463620"/>
      <w:r>
        <w:rPr>
          <w:b/>
          <w:lang w:val="fi-FI"/>
        </w:rPr>
        <w:t>M</w:t>
      </w:r>
      <w:r w:rsidR="00992D87">
        <w:rPr>
          <w:b/>
          <w:lang w:val="fi-FI"/>
        </w:rPr>
        <w:t>äärittelyt, lyhenteet</w:t>
      </w:r>
      <w:bookmarkEnd w:id="161"/>
    </w:p>
    <w:p w14:paraId="7DBD0A5E" w14:textId="44875D83" w:rsidR="00EB56A0" w:rsidRDefault="00EB56A0" w:rsidP="00F36DD0">
      <w:pPr>
        <w:pStyle w:val="Luettelokappale"/>
        <w:widowControl w:val="0"/>
        <w:autoSpaceDE w:val="0"/>
        <w:autoSpaceDN w:val="0"/>
        <w:adjustRightInd w:val="0"/>
        <w:spacing w:line="240" w:lineRule="atLeast"/>
        <w:ind w:left="792" w:right="-23"/>
        <w:rPr>
          <w:color w:val="000000"/>
          <w:lang w:val="fi-FI"/>
        </w:rPr>
      </w:pPr>
      <w:r w:rsidRPr="008679B8">
        <w:rPr>
          <w:color w:val="000000"/>
          <w:highlight w:val="cyan"/>
          <w:lang w:val="fi-FI"/>
        </w:rPr>
        <w:t xml:space="preserve">&lt;kirjoita tähän </w:t>
      </w:r>
      <w:r w:rsidR="00836740" w:rsidRPr="008679B8">
        <w:rPr>
          <w:color w:val="000000"/>
          <w:highlight w:val="cyan"/>
          <w:lang w:val="fi-FI"/>
        </w:rPr>
        <w:t xml:space="preserve">oleellisimmat </w:t>
      </w:r>
      <w:r w:rsidRPr="008679B8">
        <w:rPr>
          <w:color w:val="000000"/>
          <w:highlight w:val="cyan"/>
          <w:lang w:val="fi-FI"/>
        </w:rPr>
        <w:t>määrittelyt ja lyhenteet&gt;</w:t>
      </w:r>
      <w:r w:rsidRPr="00F36DD0">
        <w:rPr>
          <w:color w:val="000000"/>
          <w:lang w:val="fi-FI"/>
        </w:rPr>
        <w:t xml:space="preserve"> </w:t>
      </w:r>
    </w:p>
    <w:p w14:paraId="1CF6BC27" w14:textId="77777777" w:rsidR="009E3E8E" w:rsidRPr="00F36DD0" w:rsidRDefault="009E3E8E" w:rsidP="00F36DD0">
      <w:pPr>
        <w:pStyle w:val="Luettelokappale"/>
        <w:widowControl w:val="0"/>
        <w:autoSpaceDE w:val="0"/>
        <w:autoSpaceDN w:val="0"/>
        <w:adjustRightInd w:val="0"/>
        <w:spacing w:line="240" w:lineRule="atLeast"/>
        <w:ind w:left="792" w:right="-23"/>
        <w:rPr>
          <w:color w:val="000000"/>
          <w:lang w:val="fi-FI"/>
        </w:rPr>
      </w:pPr>
    </w:p>
    <w:p w14:paraId="5843B8E0" w14:textId="77777777" w:rsidR="00EB56A0" w:rsidRPr="00F36DD0" w:rsidRDefault="00EB56A0" w:rsidP="00F36DD0">
      <w:pPr>
        <w:pStyle w:val="Luettelokappale"/>
        <w:widowControl w:val="0"/>
        <w:autoSpaceDE w:val="0"/>
        <w:autoSpaceDN w:val="0"/>
        <w:adjustRightInd w:val="0"/>
        <w:spacing w:line="240" w:lineRule="atLeast"/>
        <w:ind w:left="792" w:right="-23"/>
        <w:rPr>
          <w:color w:val="000000"/>
          <w:lang w:val="en-US"/>
        </w:rPr>
      </w:pPr>
      <w:r w:rsidRPr="00F36DD0">
        <w:rPr>
          <w:color w:val="000000"/>
          <w:lang w:val="en-US"/>
        </w:rPr>
        <w:t>Esimerkiksi:</w:t>
      </w:r>
    </w:p>
    <w:p w14:paraId="39184576" w14:textId="77777777" w:rsidR="00EB56A0" w:rsidRPr="00F36DD0" w:rsidRDefault="00EB56A0" w:rsidP="00F36DD0">
      <w:pPr>
        <w:pStyle w:val="Luettelokappale"/>
        <w:widowControl w:val="0"/>
        <w:autoSpaceDE w:val="0"/>
        <w:autoSpaceDN w:val="0"/>
        <w:adjustRightInd w:val="0"/>
        <w:spacing w:line="240" w:lineRule="atLeast"/>
        <w:ind w:left="792" w:right="-23"/>
        <w:rPr>
          <w:color w:val="000000"/>
          <w:lang w:val="en-US"/>
        </w:rPr>
      </w:pPr>
      <w:r w:rsidRPr="00F36DD0">
        <w:rPr>
          <w:b/>
          <w:color w:val="000000"/>
          <w:lang w:val="en-US"/>
        </w:rPr>
        <w:t>SOP:</w:t>
      </w:r>
      <w:r w:rsidRPr="00F36DD0">
        <w:rPr>
          <w:color w:val="000000"/>
          <w:lang w:val="en-US"/>
        </w:rPr>
        <w:t xml:space="preserve"> Standard Operating Procedures</w:t>
      </w:r>
    </w:p>
    <w:p w14:paraId="732DA2C5" w14:textId="77777777" w:rsidR="00EB56A0" w:rsidRDefault="00EB56A0" w:rsidP="00F36DD0">
      <w:pPr>
        <w:pStyle w:val="Luettelokappale"/>
        <w:widowControl w:val="0"/>
        <w:autoSpaceDE w:val="0"/>
        <w:autoSpaceDN w:val="0"/>
        <w:adjustRightInd w:val="0"/>
        <w:spacing w:line="240" w:lineRule="atLeast"/>
        <w:ind w:left="792" w:right="-23"/>
        <w:rPr>
          <w:color w:val="000000"/>
          <w:lang w:val="en-US"/>
        </w:rPr>
      </w:pPr>
      <w:r w:rsidRPr="00F36DD0">
        <w:rPr>
          <w:b/>
          <w:color w:val="000000"/>
          <w:lang w:val="en-US"/>
        </w:rPr>
        <w:t>AFM:</w:t>
      </w:r>
      <w:r w:rsidRPr="00F36DD0">
        <w:rPr>
          <w:color w:val="000000"/>
          <w:lang w:val="en-US"/>
        </w:rPr>
        <w:t xml:space="preserve"> Aircraft Flight Manual</w:t>
      </w:r>
    </w:p>
    <w:p w14:paraId="409CE31C" w14:textId="77777777" w:rsidR="009E3E8E" w:rsidRPr="00F36DD0" w:rsidRDefault="009E3E8E" w:rsidP="00F36DD0">
      <w:pPr>
        <w:pStyle w:val="Luettelokappale"/>
        <w:widowControl w:val="0"/>
        <w:autoSpaceDE w:val="0"/>
        <w:autoSpaceDN w:val="0"/>
        <w:adjustRightInd w:val="0"/>
        <w:spacing w:line="240" w:lineRule="atLeast"/>
        <w:ind w:left="792" w:right="-23"/>
        <w:rPr>
          <w:color w:val="000000"/>
          <w:lang w:val="en-US"/>
        </w:rPr>
      </w:pPr>
    </w:p>
    <w:p w14:paraId="146FF0C5" w14:textId="093C2B46" w:rsidR="00EB56A0" w:rsidRDefault="00B543AE" w:rsidP="00CD60CB">
      <w:pPr>
        <w:pStyle w:val="Luettelokappale"/>
        <w:numPr>
          <w:ilvl w:val="1"/>
          <w:numId w:val="35"/>
        </w:numPr>
        <w:spacing w:line="240" w:lineRule="atLeast"/>
        <w:contextualSpacing w:val="0"/>
        <w:outlineLvl w:val="0"/>
        <w:rPr>
          <w:b/>
          <w:lang w:val="fi-FI"/>
        </w:rPr>
      </w:pPr>
      <w:bookmarkStart w:id="162" w:name="_Toc466463621"/>
      <w:r>
        <w:rPr>
          <w:b/>
          <w:lang w:val="fi-FI"/>
        </w:rPr>
        <w:t>Toimintak</w:t>
      </w:r>
      <w:r w:rsidR="00992D87">
        <w:rPr>
          <w:b/>
          <w:lang w:val="fi-FI"/>
        </w:rPr>
        <w:t>äsikirjan hallinta</w:t>
      </w:r>
      <w:r w:rsidR="00650948">
        <w:rPr>
          <w:b/>
          <w:lang w:val="fi-FI"/>
        </w:rPr>
        <w:t xml:space="preserve"> (ORO.AOC.150)</w:t>
      </w:r>
      <w:bookmarkEnd w:id="162"/>
    </w:p>
    <w:p w14:paraId="4AB482D3" w14:textId="6D073F01" w:rsidR="006216A0" w:rsidRDefault="000063AB" w:rsidP="00CD60CB">
      <w:pPr>
        <w:pStyle w:val="Luettelokappale"/>
        <w:numPr>
          <w:ilvl w:val="2"/>
          <w:numId w:val="35"/>
        </w:numPr>
        <w:spacing w:line="240" w:lineRule="atLeast"/>
        <w:contextualSpacing w:val="0"/>
        <w:outlineLvl w:val="0"/>
        <w:rPr>
          <w:b/>
          <w:lang w:val="fi-FI"/>
        </w:rPr>
      </w:pPr>
      <w:bookmarkStart w:id="163" w:name="_Toc466463622"/>
      <w:r>
        <w:rPr>
          <w:b/>
          <w:lang w:val="fi-FI"/>
        </w:rPr>
        <w:t>V</w:t>
      </w:r>
      <w:r w:rsidR="00992D87">
        <w:rPr>
          <w:b/>
          <w:lang w:val="fi-FI"/>
        </w:rPr>
        <w:t>oimassa olevien liitteiden luettelo ja revisiot</w:t>
      </w:r>
      <w:bookmarkEnd w:id="163"/>
    </w:p>
    <w:p w14:paraId="0110DB47" w14:textId="3C8162EC" w:rsidR="001D00CF" w:rsidRPr="00F36DD0" w:rsidRDefault="008679B8" w:rsidP="001D00CF">
      <w:pPr>
        <w:pStyle w:val="Luettelokappale"/>
        <w:widowControl w:val="0"/>
        <w:autoSpaceDE w:val="0"/>
        <w:autoSpaceDN w:val="0"/>
        <w:adjustRightInd w:val="0"/>
        <w:spacing w:line="240" w:lineRule="atLeast"/>
        <w:ind w:left="792" w:right="-23"/>
        <w:rPr>
          <w:color w:val="000000"/>
          <w:lang w:val="fi-FI"/>
        </w:rPr>
      </w:pPr>
      <w:r w:rsidRPr="002F504D">
        <w:rPr>
          <w:color w:val="000000"/>
          <w:highlight w:val="cyan"/>
          <w:lang w:val="fi-FI"/>
        </w:rPr>
        <w:t>&lt;liiteluettelon esimerkki löytyy dokumenttipohjista ja se</w:t>
      </w:r>
      <w:r w:rsidR="001D00CF" w:rsidRPr="002F504D">
        <w:rPr>
          <w:color w:val="000000"/>
          <w:highlight w:val="cyan"/>
          <w:lang w:val="fi-FI"/>
        </w:rPr>
        <w:t xml:space="preserve"> kannattaa tehdä erilliseksi dokumentiksi, johon tässä kohtaa </w:t>
      </w:r>
      <w:r w:rsidR="00393B3B" w:rsidRPr="002F504D">
        <w:rPr>
          <w:color w:val="000000"/>
          <w:highlight w:val="cyan"/>
          <w:lang w:val="fi-FI"/>
        </w:rPr>
        <w:t>voidaan viitata</w:t>
      </w:r>
      <w:r w:rsidR="001D00CF" w:rsidRPr="002F504D">
        <w:rPr>
          <w:color w:val="000000"/>
          <w:highlight w:val="cyan"/>
          <w:lang w:val="fi-FI"/>
        </w:rPr>
        <w:t xml:space="preserve"> ja joka revisioituu aina kun jokin liite revisioituu. Näin ei tarvitse lentokäsikirjaa revisioida aina kun jokin liite revisioituu&gt;</w:t>
      </w:r>
      <w:r w:rsidR="001D00CF" w:rsidRPr="00F36DD0">
        <w:rPr>
          <w:color w:val="000000"/>
          <w:lang w:val="fi-FI"/>
        </w:rPr>
        <w:t xml:space="preserve"> </w:t>
      </w:r>
    </w:p>
    <w:p w14:paraId="2FCAC3DF" w14:textId="77777777" w:rsidR="001D00CF" w:rsidRPr="001D00CF" w:rsidRDefault="001D00CF" w:rsidP="001D00CF">
      <w:pPr>
        <w:spacing w:line="240" w:lineRule="atLeast"/>
        <w:outlineLvl w:val="0"/>
        <w:rPr>
          <w:b/>
          <w:lang w:val="fi-FI"/>
        </w:rPr>
      </w:pPr>
    </w:p>
    <w:p w14:paraId="2CC0884E" w14:textId="66931DAB" w:rsidR="000063AB" w:rsidRDefault="000063AB" w:rsidP="00CD60CB">
      <w:pPr>
        <w:pStyle w:val="Luettelokappale"/>
        <w:numPr>
          <w:ilvl w:val="2"/>
          <w:numId w:val="35"/>
        </w:numPr>
        <w:spacing w:line="240" w:lineRule="atLeast"/>
        <w:contextualSpacing w:val="0"/>
        <w:outlineLvl w:val="0"/>
        <w:rPr>
          <w:b/>
          <w:lang w:val="fi-FI"/>
        </w:rPr>
      </w:pPr>
      <w:bookmarkStart w:id="164" w:name="_Toc466463623"/>
      <w:r>
        <w:rPr>
          <w:b/>
          <w:lang w:val="fi-FI"/>
        </w:rPr>
        <w:t>T</w:t>
      </w:r>
      <w:r w:rsidR="00992D87">
        <w:rPr>
          <w:b/>
          <w:lang w:val="fi-FI"/>
        </w:rPr>
        <w:t>oimintakäsikirjan muutoshistoria ja revisiot</w:t>
      </w:r>
      <w:bookmarkEnd w:id="164"/>
    </w:p>
    <w:tbl>
      <w:tblPr>
        <w:tblStyle w:val="TaulukkoRuudukko"/>
        <w:tblW w:w="9297" w:type="dxa"/>
        <w:tblInd w:w="762" w:type="dxa"/>
        <w:tblLayout w:type="fixed"/>
        <w:tblLook w:val="04A0" w:firstRow="1" w:lastRow="0" w:firstColumn="1" w:lastColumn="0" w:noHBand="0" w:noVBand="1"/>
      </w:tblPr>
      <w:tblGrid>
        <w:gridCol w:w="1898"/>
        <w:gridCol w:w="1843"/>
        <w:gridCol w:w="2409"/>
        <w:gridCol w:w="3147"/>
      </w:tblGrid>
      <w:tr w:rsidR="009876CF" w:rsidRPr="00524CA9" w14:paraId="1DD21508" w14:textId="77777777" w:rsidTr="0010393A">
        <w:trPr>
          <w:cantSplit/>
          <w:trHeight w:val="363"/>
        </w:trPr>
        <w:tc>
          <w:tcPr>
            <w:tcW w:w="1898" w:type="dxa"/>
            <w:shd w:val="clear" w:color="auto" w:fill="D9D9D9" w:themeFill="background1" w:themeFillShade="D9"/>
          </w:tcPr>
          <w:p w14:paraId="5A962971" w14:textId="62F31275" w:rsidR="009876CF" w:rsidRPr="0019568B" w:rsidRDefault="009876CF" w:rsidP="009876CF">
            <w:pPr>
              <w:pStyle w:val="Luettelokappale"/>
              <w:spacing w:line="240" w:lineRule="atLeast"/>
              <w:ind w:left="792"/>
              <w:jc w:val="left"/>
              <w:rPr>
                <w:b/>
                <w:color w:val="000000"/>
                <w:lang w:val="fi-FI"/>
              </w:rPr>
            </w:pPr>
            <w:r>
              <w:rPr>
                <w:b/>
                <w:color w:val="000000"/>
                <w:lang w:val="fi-FI"/>
              </w:rPr>
              <w:t xml:space="preserve">Revisio </w:t>
            </w:r>
          </w:p>
        </w:tc>
        <w:tc>
          <w:tcPr>
            <w:tcW w:w="1843" w:type="dxa"/>
            <w:shd w:val="clear" w:color="auto" w:fill="D9D9D9" w:themeFill="background1" w:themeFillShade="D9"/>
          </w:tcPr>
          <w:p w14:paraId="4DC0C677" w14:textId="6DB8253B" w:rsidR="009876CF" w:rsidRPr="0019568B" w:rsidRDefault="009876CF" w:rsidP="009876CF">
            <w:pPr>
              <w:pStyle w:val="Luettelokappale"/>
              <w:spacing w:line="240" w:lineRule="atLeast"/>
              <w:ind w:left="792"/>
              <w:jc w:val="left"/>
              <w:rPr>
                <w:b/>
                <w:color w:val="000000"/>
                <w:lang w:val="fi-FI"/>
              </w:rPr>
            </w:pPr>
            <w:r>
              <w:rPr>
                <w:b/>
                <w:color w:val="000000"/>
                <w:lang w:val="fi-FI"/>
              </w:rPr>
              <w:t>pvm</w:t>
            </w:r>
          </w:p>
        </w:tc>
        <w:tc>
          <w:tcPr>
            <w:tcW w:w="2409" w:type="dxa"/>
            <w:shd w:val="clear" w:color="auto" w:fill="D9D9D9" w:themeFill="background1" w:themeFillShade="D9"/>
          </w:tcPr>
          <w:p w14:paraId="3CEE88B8" w14:textId="7533CDCF" w:rsidR="009876CF" w:rsidRDefault="009876CF" w:rsidP="009876CF">
            <w:pPr>
              <w:pStyle w:val="Luettelokappale"/>
              <w:spacing w:line="240" w:lineRule="atLeast"/>
              <w:ind w:left="792"/>
              <w:jc w:val="left"/>
              <w:rPr>
                <w:b/>
                <w:color w:val="000000"/>
                <w:lang w:val="fi-FI"/>
              </w:rPr>
            </w:pPr>
            <w:r>
              <w:rPr>
                <w:b/>
                <w:color w:val="000000"/>
                <w:lang w:val="fi-FI"/>
              </w:rPr>
              <w:t>Hyväksyjä</w:t>
            </w:r>
          </w:p>
        </w:tc>
        <w:tc>
          <w:tcPr>
            <w:tcW w:w="3147" w:type="dxa"/>
            <w:shd w:val="clear" w:color="auto" w:fill="D9D9D9" w:themeFill="background1" w:themeFillShade="D9"/>
          </w:tcPr>
          <w:p w14:paraId="778AAB14" w14:textId="68F93EE3" w:rsidR="009876CF" w:rsidRPr="0019568B" w:rsidRDefault="009876CF" w:rsidP="009876CF">
            <w:pPr>
              <w:pStyle w:val="Luettelokappale"/>
              <w:spacing w:line="240" w:lineRule="atLeast"/>
              <w:ind w:left="792"/>
              <w:jc w:val="center"/>
              <w:rPr>
                <w:b/>
                <w:color w:val="000000"/>
                <w:lang w:val="fi-FI"/>
              </w:rPr>
            </w:pPr>
            <w:r>
              <w:rPr>
                <w:b/>
                <w:color w:val="000000"/>
                <w:lang w:val="fi-FI"/>
              </w:rPr>
              <w:t>Muutokset</w:t>
            </w:r>
          </w:p>
        </w:tc>
      </w:tr>
      <w:tr w:rsidR="009876CF" w:rsidRPr="00524CA9" w14:paraId="0E43C661" w14:textId="77777777" w:rsidTr="0010393A">
        <w:trPr>
          <w:cantSplit/>
          <w:trHeight w:val="363"/>
        </w:trPr>
        <w:tc>
          <w:tcPr>
            <w:tcW w:w="1898" w:type="dxa"/>
          </w:tcPr>
          <w:p w14:paraId="1F7D83A3" w14:textId="2B00BDC9" w:rsidR="009876CF" w:rsidRPr="00524CA9" w:rsidRDefault="009876CF" w:rsidP="009876CF">
            <w:pPr>
              <w:pStyle w:val="Luettelokappale"/>
              <w:spacing w:line="240" w:lineRule="atLeast"/>
              <w:ind w:left="792"/>
              <w:jc w:val="left"/>
              <w:rPr>
                <w:color w:val="000000"/>
                <w:lang w:val="fi-FI"/>
              </w:rPr>
            </w:pPr>
          </w:p>
        </w:tc>
        <w:tc>
          <w:tcPr>
            <w:tcW w:w="1843" w:type="dxa"/>
          </w:tcPr>
          <w:p w14:paraId="2D2FD2BE" w14:textId="77777777" w:rsidR="009876CF" w:rsidRPr="00524CA9" w:rsidRDefault="009876CF" w:rsidP="009876CF">
            <w:pPr>
              <w:pStyle w:val="Luettelokappale"/>
              <w:spacing w:line="240" w:lineRule="atLeast"/>
              <w:ind w:left="792"/>
              <w:jc w:val="left"/>
              <w:rPr>
                <w:color w:val="000000"/>
                <w:lang w:val="fi-FI"/>
              </w:rPr>
            </w:pPr>
          </w:p>
        </w:tc>
        <w:tc>
          <w:tcPr>
            <w:tcW w:w="2409" w:type="dxa"/>
          </w:tcPr>
          <w:p w14:paraId="62EDEAFA" w14:textId="77777777" w:rsidR="009876CF" w:rsidRPr="00524CA9" w:rsidRDefault="009876CF" w:rsidP="009876CF">
            <w:pPr>
              <w:pStyle w:val="Luettelokappale"/>
              <w:spacing w:line="240" w:lineRule="atLeast"/>
              <w:ind w:left="792"/>
              <w:jc w:val="left"/>
              <w:rPr>
                <w:color w:val="000000"/>
                <w:lang w:val="fi-FI"/>
              </w:rPr>
            </w:pPr>
          </w:p>
        </w:tc>
        <w:tc>
          <w:tcPr>
            <w:tcW w:w="3147" w:type="dxa"/>
          </w:tcPr>
          <w:p w14:paraId="1EB4844A" w14:textId="25FFD728" w:rsidR="009876CF" w:rsidRPr="00524CA9" w:rsidRDefault="009876CF" w:rsidP="009876CF">
            <w:pPr>
              <w:pStyle w:val="Luettelokappale"/>
              <w:spacing w:line="240" w:lineRule="atLeast"/>
              <w:ind w:left="792"/>
              <w:jc w:val="left"/>
              <w:rPr>
                <w:color w:val="000000"/>
                <w:lang w:val="fi-FI"/>
              </w:rPr>
            </w:pPr>
          </w:p>
        </w:tc>
      </w:tr>
      <w:tr w:rsidR="009876CF" w:rsidRPr="00524CA9" w14:paraId="65F3C05D" w14:textId="77777777" w:rsidTr="0010393A">
        <w:trPr>
          <w:cantSplit/>
          <w:trHeight w:val="363"/>
        </w:trPr>
        <w:tc>
          <w:tcPr>
            <w:tcW w:w="1898" w:type="dxa"/>
          </w:tcPr>
          <w:p w14:paraId="591E3341" w14:textId="7B400B01" w:rsidR="009876CF" w:rsidRPr="00524CA9" w:rsidRDefault="009876CF" w:rsidP="009876CF">
            <w:pPr>
              <w:pStyle w:val="Luettelokappale"/>
              <w:spacing w:line="240" w:lineRule="atLeast"/>
              <w:ind w:left="792"/>
              <w:jc w:val="left"/>
              <w:rPr>
                <w:color w:val="000000"/>
                <w:lang w:val="fi-FI"/>
              </w:rPr>
            </w:pPr>
          </w:p>
        </w:tc>
        <w:tc>
          <w:tcPr>
            <w:tcW w:w="1843" w:type="dxa"/>
          </w:tcPr>
          <w:p w14:paraId="76A13168" w14:textId="77777777" w:rsidR="009876CF" w:rsidRPr="00524CA9" w:rsidRDefault="009876CF" w:rsidP="009876CF">
            <w:pPr>
              <w:pStyle w:val="Luettelokappale"/>
              <w:spacing w:line="240" w:lineRule="atLeast"/>
              <w:ind w:left="792"/>
              <w:jc w:val="left"/>
              <w:rPr>
                <w:color w:val="000000"/>
                <w:lang w:val="fi-FI"/>
              </w:rPr>
            </w:pPr>
          </w:p>
        </w:tc>
        <w:tc>
          <w:tcPr>
            <w:tcW w:w="2409" w:type="dxa"/>
          </w:tcPr>
          <w:p w14:paraId="5F6871B5" w14:textId="77777777" w:rsidR="009876CF" w:rsidRPr="00524CA9" w:rsidRDefault="009876CF" w:rsidP="009876CF">
            <w:pPr>
              <w:pStyle w:val="Luettelokappale"/>
              <w:spacing w:line="240" w:lineRule="atLeast"/>
              <w:ind w:left="792"/>
              <w:jc w:val="left"/>
              <w:rPr>
                <w:color w:val="000000"/>
                <w:lang w:val="fi-FI"/>
              </w:rPr>
            </w:pPr>
          </w:p>
        </w:tc>
        <w:tc>
          <w:tcPr>
            <w:tcW w:w="3147" w:type="dxa"/>
          </w:tcPr>
          <w:p w14:paraId="20F15918" w14:textId="5C5C63AB" w:rsidR="009876CF" w:rsidRPr="00524CA9" w:rsidRDefault="009876CF" w:rsidP="009876CF">
            <w:pPr>
              <w:pStyle w:val="Luettelokappale"/>
              <w:spacing w:line="240" w:lineRule="atLeast"/>
              <w:ind w:left="792"/>
              <w:jc w:val="left"/>
              <w:rPr>
                <w:color w:val="000000"/>
                <w:lang w:val="fi-FI"/>
              </w:rPr>
            </w:pPr>
          </w:p>
        </w:tc>
      </w:tr>
      <w:tr w:rsidR="009876CF" w:rsidRPr="00524CA9" w14:paraId="16B40006" w14:textId="77777777" w:rsidTr="0010393A">
        <w:trPr>
          <w:cantSplit/>
          <w:trHeight w:val="363"/>
        </w:trPr>
        <w:tc>
          <w:tcPr>
            <w:tcW w:w="1898" w:type="dxa"/>
          </w:tcPr>
          <w:p w14:paraId="53279709" w14:textId="77777777" w:rsidR="009876CF" w:rsidRPr="00524CA9" w:rsidRDefault="009876CF" w:rsidP="009876CF">
            <w:pPr>
              <w:pStyle w:val="Luettelokappale"/>
              <w:spacing w:line="240" w:lineRule="atLeast"/>
              <w:ind w:left="792"/>
              <w:jc w:val="left"/>
              <w:rPr>
                <w:color w:val="000000"/>
                <w:lang w:val="fi-FI"/>
              </w:rPr>
            </w:pPr>
          </w:p>
        </w:tc>
        <w:tc>
          <w:tcPr>
            <w:tcW w:w="1843" w:type="dxa"/>
          </w:tcPr>
          <w:p w14:paraId="30DA19A6" w14:textId="77777777" w:rsidR="009876CF" w:rsidRPr="00524CA9" w:rsidRDefault="009876CF" w:rsidP="009876CF">
            <w:pPr>
              <w:pStyle w:val="Luettelokappale"/>
              <w:spacing w:line="240" w:lineRule="atLeast"/>
              <w:ind w:left="792"/>
              <w:jc w:val="left"/>
              <w:rPr>
                <w:color w:val="000000"/>
                <w:lang w:val="fi-FI"/>
              </w:rPr>
            </w:pPr>
          </w:p>
        </w:tc>
        <w:tc>
          <w:tcPr>
            <w:tcW w:w="2409" w:type="dxa"/>
          </w:tcPr>
          <w:p w14:paraId="3E84FEEE" w14:textId="77777777" w:rsidR="009876CF" w:rsidRPr="00524CA9" w:rsidRDefault="009876CF" w:rsidP="009876CF">
            <w:pPr>
              <w:pStyle w:val="Luettelokappale"/>
              <w:spacing w:line="240" w:lineRule="atLeast"/>
              <w:ind w:left="792"/>
              <w:jc w:val="left"/>
              <w:rPr>
                <w:color w:val="000000"/>
                <w:lang w:val="fi-FI"/>
              </w:rPr>
            </w:pPr>
          </w:p>
        </w:tc>
        <w:tc>
          <w:tcPr>
            <w:tcW w:w="3147" w:type="dxa"/>
          </w:tcPr>
          <w:p w14:paraId="3A16C5EE" w14:textId="44DF1DBF" w:rsidR="009876CF" w:rsidRPr="00524CA9" w:rsidRDefault="009876CF" w:rsidP="009876CF">
            <w:pPr>
              <w:pStyle w:val="Luettelokappale"/>
              <w:spacing w:line="240" w:lineRule="atLeast"/>
              <w:ind w:left="792"/>
              <w:jc w:val="left"/>
              <w:rPr>
                <w:color w:val="000000"/>
                <w:lang w:val="fi-FI"/>
              </w:rPr>
            </w:pPr>
          </w:p>
        </w:tc>
      </w:tr>
      <w:tr w:rsidR="009876CF" w:rsidRPr="00524CA9" w14:paraId="4B9CC0C4" w14:textId="77777777" w:rsidTr="0010393A">
        <w:trPr>
          <w:cantSplit/>
          <w:trHeight w:val="363"/>
        </w:trPr>
        <w:tc>
          <w:tcPr>
            <w:tcW w:w="1898" w:type="dxa"/>
          </w:tcPr>
          <w:p w14:paraId="1271A160" w14:textId="77777777" w:rsidR="009876CF" w:rsidRPr="00524CA9" w:rsidRDefault="009876CF" w:rsidP="009876CF">
            <w:pPr>
              <w:pStyle w:val="Luettelokappale"/>
              <w:spacing w:line="240" w:lineRule="atLeast"/>
              <w:ind w:left="792"/>
              <w:jc w:val="left"/>
              <w:rPr>
                <w:color w:val="000000"/>
                <w:lang w:val="fi-FI"/>
              </w:rPr>
            </w:pPr>
          </w:p>
        </w:tc>
        <w:tc>
          <w:tcPr>
            <w:tcW w:w="1843" w:type="dxa"/>
          </w:tcPr>
          <w:p w14:paraId="2C48A662" w14:textId="77777777" w:rsidR="009876CF" w:rsidRPr="00524CA9" w:rsidRDefault="009876CF" w:rsidP="009876CF">
            <w:pPr>
              <w:pStyle w:val="Luettelokappale"/>
              <w:spacing w:line="240" w:lineRule="atLeast"/>
              <w:ind w:left="792"/>
              <w:jc w:val="left"/>
              <w:rPr>
                <w:color w:val="000000"/>
                <w:lang w:val="fi-FI"/>
              </w:rPr>
            </w:pPr>
          </w:p>
        </w:tc>
        <w:tc>
          <w:tcPr>
            <w:tcW w:w="2409" w:type="dxa"/>
          </w:tcPr>
          <w:p w14:paraId="7613EB39" w14:textId="77777777" w:rsidR="009876CF" w:rsidRPr="00524CA9" w:rsidRDefault="009876CF" w:rsidP="009876CF">
            <w:pPr>
              <w:pStyle w:val="Luettelokappale"/>
              <w:spacing w:line="240" w:lineRule="atLeast"/>
              <w:ind w:left="792"/>
              <w:jc w:val="left"/>
              <w:rPr>
                <w:color w:val="000000"/>
                <w:lang w:val="fi-FI"/>
              </w:rPr>
            </w:pPr>
          </w:p>
        </w:tc>
        <w:tc>
          <w:tcPr>
            <w:tcW w:w="3147" w:type="dxa"/>
          </w:tcPr>
          <w:p w14:paraId="7A23D484" w14:textId="0F34C270" w:rsidR="009876CF" w:rsidRPr="00524CA9" w:rsidRDefault="009876CF" w:rsidP="009876CF">
            <w:pPr>
              <w:pStyle w:val="Luettelokappale"/>
              <w:spacing w:line="240" w:lineRule="atLeast"/>
              <w:ind w:left="792"/>
              <w:jc w:val="left"/>
              <w:rPr>
                <w:color w:val="000000"/>
                <w:lang w:val="fi-FI"/>
              </w:rPr>
            </w:pPr>
          </w:p>
        </w:tc>
      </w:tr>
    </w:tbl>
    <w:p w14:paraId="62BE9126" w14:textId="77777777" w:rsidR="0019568B" w:rsidRPr="0019568B" w:rsidRDefault="0019568B" w:rsidP="0019568B">
      <w:pPr>
        <w:spacing w:line="240" w:lineRule="atLeast"/>
        <w:outlineLvl w:val="0"/>
        <w:rPr>
          <w:b/>
          <w:lang w:val="fi-FI"/>
        </w:rPr>
      </w:pPr>
    </w:p>
    <w:p w14:paraId="244C573B" w14:textId="68159FE5" w:rsidR="000063AB" w:rsidRDefault="000063AB" w:rsidP="00CD60CB">
      <w:pPr>
        <w:pStyle w:val="Luettelokappale"/>
        <w:numPr>
          <w:ilvl w:val="2"/>
          <w:numId w:val="35"/>
        </w:numPr>
        <w:spacing w:line="240" w:lineRule="atLeast"/>
        <w:contextualSpacing w:val="0"/>
        <w:outlineLvl w:val="0"/>
        <w:rPr>
          <w:b/>
          <w:lang w:val="fi-FI"/>
        </w:rPr>
      </w:pPr>
      <w:bookmarkStart w:id="165" w:name="_Toc466463624"/>
      <w:r>
        <w:rPr>
          <w:b/>
          <w:lang w:val="fi-FI"/>
        </w:rPr>
        <w:t>T</w:t>
      </w:r>
      <w:r w:rsidR="00992D87">
        <w:rPr>
          <w:b/>
          <w:lang w:val="fi-FI"/>
        </w:rPr>
        <w:t>oimintakäsikirjan muutosmenettely, tallentaminen ja jakelu</w:t>
      </w:r>
      <w:bookmarkEnd w:id="165"/>
      <w:r w:rsidR="00650948">
        <w:rPr>
          <w:b/>
          <w:lang w:val="fi-FI"/>
        </w:rPr>
        <w:t xml:space="preserve"> </w:t>
      </w:r>
    </w:p>
    <w:p w14:paraId="2217FE54" w14:textId="3014931B" w:rsidR="0019568B" w:rsidRDefault="0019568B" w:rsidP="0019568B">
      <w:pPr>
        <w:pStyle w:val="Luettelokappale"/>
        <w:tabs>
          <w:tab w:val="left" w:pos="851"/>
        </w:tabs>
        <w:spacing w:line="240" w:lineRule="atLeast"/>
        <w:ind w:left="792"/>
        <w:rPr>
          <w:rFonts w:cs="Arial"/>
          <w:lang w:val="fi-FI"/>
        </w:rPr>
      </w:pPr>
      <w:r w:rsidRPr="002F504D">
        <w:rPr>
          <w:rFonts w:cs="Arial"/>
          <w:highlight w:val="cyan"/>
          <w:lang w:val="fi-FI"/>
        </w:rPr>
        <w:t>&lt;kuvaa tässä kuinka toimintakäsikirjan muutokset tehdään, kuka vastaa muutoksista ja niiden hyväksynnästä sekä miten toimintakäsikirjan revisiot tallennetaan ja kuinka varmistetaan että asianosaisilla on aina viimeisin hyväksytty dokumentti käytössään&gt;</w:t>
      </w:r>
    </w:p>
    <w:p w14:paraId="1B255CFF" w14:textId="77777777" w:rsidR="009E3E8E" w:rsidRPr="0019568B" w:rsidRDefault="009E3E8E" w:rsidP="0019568B">
      <w:pPr>
        <w:pStyle w:val="Luettelokappale"/>
        <w:tabs>
          <w:tab w:val="left" w:pos="851"/>
        </w:tabs>
        <w:spacing w:line="240" w:lineRule="atLeast"/>
        <w:ind w:left="792"/>
        <w:rPr>
          <w:rFonts w:cs="Arial"/>
          <w:lang w:val="fi-FI"/>
        </w:rPr>
      </w:pPr>
    </w:p>
    <w:p w14:paraId="46FFFA80" w14:textId="537A1AD8" w:rsidR="000A5CF4" w:rsidRPr="007F7206" w:rsidRDefault="00EB56A0" w:rsidP="00CD60CB">
      <w:pPr>
        <w:pStyle w:val="Luettelokappale"/>
        <w:numPr>
          <w:ilvl w:val="0"/>
          <w:numId w:val="35"/>
        </w:numPr>
        <w:spacing w:line="240" w:lineRule="atLeast"/>
        <w:contextualSpacing w:val="0"/>
        <w:outlineLvl w:val="0"/>
        <w:rPr>
          <w:b/>
          <w:lang w:val="fi-FI"/>
        </w:rPr>
      </w:pPr>
      <w:bookmarkStart w:id="166" w:name="_Toc466463625"/>
      <w:r>
        <w:rPr>
          <w:b/>
          <w:lang w:val="fi-FI"/>
        </w:rPr>
        <w:t>O</w:t>
      </w:r>
      <w:r w:rsidR="00992D87">
        <w:rPr>
          <w:b/>
          <w:lang w:val="fi-FI"/>
        </w:rPr>
        <w:t>RGANISAATIO JA VASTUUT</w:t>
      </w:r>
      <w:r w:rsidR="001A1697">
        <w:rPr>
          <w:b/>
          <w:lang w:val="fi-FI"/>
        </w:rPr>
        <w:t xml:space="preserve"> (</w:t>
      </w:r>
      <w:r w:rsidR="00650948">
        <w:rPr>
          <w:b/>
          <w:lang w:val="fi-FI"/>
        </w:rPr>
        <w:t xml:space="preserve">ORO.SPO.100, </w:t>
      </w:r>
      <w:r w:rsidR="001A1697">
        <w:rPr>
          <w:b/>
          <w:lang w:val="fi-FI"/>
        </w:rPr>
        <w:t>SPO.GEN.105-115)</w:t>
      </w:r>
      <w:bookmarkEnd w:id="166"/>
    </w:p>
    <w:p w14:paraId="6539E594" w14:textId="3EA6AF86" w:rsidR="000A5CF4" w:rsidRDefault="00EB56A0" w:rsidP="00CD60CB">
      <w:pPr>
        <w:pStyle w:val="Luettelokappale"/>
        <w:numPr>
          <w:ilvl w:val="1"/>
          <w:numId w:val="35"/>
        </w:numPr>
        <w:spacing w:line="240" w:lineRule="atLeast"/>
        <w:contextualSpacing w:val="0"/>
        <w:outlineLvl w:val="1"/>
        <w:rPr>
          <w:b/>
          <w:lang w:val="fi-FI"/>
        </w:rPr>
      </w:pPr>
      <w:bookmarkStart w:id="167" w:name="_Toc466463626"/>
      <w:r w:rsidRPr="00992D87">
        <w:rPr>
          <w:b/>
          <w:lang w:val="fi-FI"/>
        </w:rPr>
        <w:t>Organisaatiokaavio</w:t>
      </w:r>
      <w:bookmarkEnd w:id="167"/>
    </w:p>
    <w:p w14:paraId="076EBF1F" w14:textId="0A66D3F2" w:rsidR="001B139F" w:rsidRDefault="001B139F" w:rsidP="00B97C98">
      <w:pPr>
        <w:pStyle w:val="Luettelokappale"/>
        <w:tabs>
          <w:tab w:val="left" w:pos="851"/>
        </w:tabs>
        <w:spacing w:line="240" w:lineRule="atLeast"/>
        <w:ind w:left="792"/>
        <w:rPr>
          <w:rFonts w:cs="Arial"/>
          <w:highlight w:val="cyan"/>
          <w:lang w:val="fi-FI"/>
        </w:rPr>
      </w:pPr>
      <w:r w:rsidRPr="002F504D">
        <w:rPr>
          <w:rFonts w:cs="Arial"/>
          <w:highlight w:val="cyan"/>
          <w:lang w:val="fi-FI"/>
        </w:rPr>
        <w:t>&lt;liitä tähän yhtiön organisaatiokaavio, josta selviää myö</w:t>
      </w:r>
      <w:r>
        <w:rPr>
          <w:rFonts w:cs="Arial"/>
          <w:highlight w:val="cyan"/>
          <w:lang w:val="fi-FI"/>
        </w:rPr>
        <w:t xml:space="preserve">s </w:t>
      </w:r>
      <w:r w:rsidRPr="002F504D">
        <w:rPr>
          <w:rFonts w:cs="Arial"/>
          <w:highlight w:val="cyan"/>
          <w:lang w:val="fi-FI"/>
        </w:rPr>
        <w:t>raportointisuhteet&gt;</w:t>
      </w:r>
    </w:p>
    <w:p w14:paraId="35C95ECF" w14:textId="77777777" w:rsidR="00B97C98" w:rsidRPr="00B97C98" w:rsidRDefault="00B97C98" w:rsidP="00B97C98">
      <w:pPr>
        <w:pStyle w:val="Luettelokappale"/>
        <w:tabs>
          <w:tab w:val="left" w:pos="851"/>
        </w:tabs>
        <w:spacing w:line="240" w:lineRule="atLeast"/>
        <w:ind w:left="792"/>
        <w:rPr>
          <w:rFonts w:cs="Arial"/>
          <w:highlight w:val="cyan"/>
          <w:lang w:val="fi-FI"/>
        </w:rPr>
      </w:pPr>
    </w:p>
    <w:p w14:paraId="69809B2C" w14:textId="7D3D1DB1" w:rsidR="001B139F" w:rsidRPr="00992D87" w:rsidRDefault="001B139F" w:rsidP="00CD60CB">
      <w:pPr>
        <w:pStyle w:val="Luettelokappale"/>
        <w:numPr>
          <w:ilvl w:val="1"/>
          <w:numId w:val="35"/>
        </w:numPr>
        <w:spacing w:line="240" w:lineRule="atLeast"/>
        <w:contextualSpacing w:val="0"/>
        <w:outlineLvl w:val="1"/>
        <w:rPr>
          <w:b/>
          <w:lang w:val="fi-FI"/>
        </w:rPr>
      </w:pPr>
      <w:bookmarkStart w:id="168" w:name="_Toc466463627"/>
      <w:r>
        <w:rPr>
          <w:b/>
          <w:lang w:val="fi-FI"/>
        </w:rPr>
        <w:t xml:space="preserve">Nimetyt </w:t>
      </w:r>
      <w:r w:rsidR="00BD2646">
        <w:rPr>
          <w:b/>
          <w:lang w:val="fi-FI"/>
        </w:rPr>
        <w:t>vastuu</w:t>
      </w:r>
      <w:r>
        <w:rPr>
          <w:b/>
          <w:lang w:val="fi-FI"/>
        </w:rPr>
        <w:t>henkilöt</w:t>
      </w:r>
      <w:bookmarkEnd w:id="168"/>
    </w:p>
    <w:p w14:paraId="6E530633" w14:textId="752CB48D" w:rsidR="00022DEF" w:rsidRDefault="001B139F" w:rsidP="00F36DD0">
      <w:pPr>
        <w:pStyle w:val="Luettelokappale"/>
        <w:tabs>
          <w:tab w:val="left" w:pos="851"/>
        </w:tabs>
        <w:spacing w:line="240" w:lineRule="atLeast"/>
        <w:ind w:left="792"/>
        <w:rPr>
          <w:rFonts w:cs="Arial"/>
          <w:lang w:val="fi-FI"/>
        </w:rPr>
      </w:pPr>
      <w:r>
        <w:rPr>
          <w:rFonts w:cs="Arial"/>
          <w:highlight w:val="cyan"/>
          <w:lang w:val="fi-FI"/>
        </w:rPr>
        <w:t>&lt;</w:t>
      </w:r>
      <w:r w:rsidR="00BD2646">
        <w:rPr>
          <w:rFonts w:cs="Arial"/>
          <w:highlight w:val="cyan"/>
          <w:lang w:val="fi-FI"/>
        </w:rPr>
        <w:t>kerro</w:t>
      </w:r>
      <w:r>
        <w:rPr>
          <w:rFonts w:cs="Arial"/>
          <w:highlight w:val="cyan"/>
          <w:lang w:val="fi-FI"/>
        </w:rPr>
        <w:t xml:space="preserve"> tässä tehtäviin nimetyt henkilöt</w:t>
      </w:r>
      <w:r w:rsidR="001D3DC3" w:rsidRPr="002F504D">
        <w:rPr>
          <w:rFonts w:cs="Arial"/>
          <w:highlight w:val="cyan"/>
          <w:lang w:val="fi-FI"/>
        </w:rPr>
        <w:t>&gt;</w:t>
      </w:r>
    </w:p>
    <w:p w14:paraId="036D60E8" w14:textId="77777777" w:rsidR="009E3E8E" w:rsidRPr="00F36DD0" w:rsidRDefault="009E3E8E" w:rsidP="00F36DD0">
      <w:pPr>
        <w:pStyle w:val="Luettelokappale"/>
        <w:tabs>
          <w:tab w:val="left" w:pos="851"/>
        </w:tabs>
        <w:spacing w:line="240" w:lineRule="atLeast"/>
        <w:ind w:left="792"/>
        <w:rPr>
          <w:rFonts w:cs="Arial"/>
          <w:lang w:val="fi-FI"/>
        </w:rPr>
      </w:pPr>
    </w:p>
    <w:p w14:paraId="0221B74F" w14:textId="02A8AC0E" w:rsidR="000A5CF4" w:rsidRPr="00992D87" w:rsidRDefault="00EB56A0" w:rsidP="00CD60CB">
      <w:pPr>
        <w:pStyle w:val="Luettelokappale"/>
        <w:numPr>
          <w:ilvl w:val="1"/>
          <w:numId w:val="35"/>
        </w:numPr>
        <w:spacing w:line="240" w:lineRule="atLeast"/>
        <w:contextualSpacing w:val="0"/>
        <w:outlineLvl w:val="1"/>
        <w:rPr>
          <w:b/>
          <w:lang w:val="fi-FI"/>
        </w:rPr>
      </w:pPr>
      <w:bookmarkStart w:id="169" w:name="_Toc466463628"/>
      <w:r w:rsidRPr="00992D87">
        <w:rPr>
          <w:b/>
          <w:lang w:val="fi-FI"/>
        </w:rPr>
        <w:t>Vastuuhenkilöiden roolit, tehtävät, vastuut ja velvollisuudet</w:t>
      </w:r>
      <w:bookmarkEnd w:id="169"/>
    </w:p>
    <w:p w14:paraId="0B6BF156" w14:textId="2C777A01" w:rsidR="00A73E9D" w:rsidRDefault="00DF3F51" w:rsidP="00F36DD0">
      <w:pPr>
        <w:pStyle w:val="Luettelokappale"/>
        <w:tabs>
          <w:tab w:val="left" w:pos="851"/>
        </w:tabs>
        <w:spacing w:line="240" w:lineRule="atLeast"/>
        <w:ind w:left="792"/>
        <w:rPr>
          <w:rFonts w:cs="Arial"/>
          <w:lang w:val="fi-FI"/>
        </w:rPr>
      </w:pPr>
      <w:r w:rsidRPr="002F504D">
        <w:rPr>
          <w:rFonts w:cs="Arial"/>
          <w:highlight w:val="cyan"/>
          <w:lang w:val="fi-FI"/>
        </w:rPr>
        <w:t>&lt;kuvaa tässä erikseen kunkin organisaatiokaaviossa esiintyvän vastuualueen tehtävät, vastuut ja velvollisuudet</w:t>
      </w:r>
      <w:r w:rsidR="001D3DC3" w:rsidRPr="002F504D">
        <w:rPr>
          <w:rFonts w:cs="Arial"/>
          <w:highlight w:val="cyan"/>
          <w:lang w:val="fi-FI"/>
        </w:rPr>
        <w:t>&gt;</w:t>
      </w:r>
    </w:p>
    <w:p w14:paraId="162B5596" w14:textId="77777777" w:rsidR="009E3E8E" w:rsidRPr="00F36DD0" w:rsidRDefault="009E3E8E" w:rsidP="00F36DD0">
      <w:pPr>
        <w:pStyle w:val="Luettelokappale"/>
        <w:tabs>
          <w:tab w:val="left" w:pos="851"/>
        </w:tabs>
        <w:spacing w:line="240" w:lineRule="atLeast"/>
        <w:ind w:left="792"/>
        <w:rPr>
          <w:rFonts w:cs="Arial"/>
          <w:lang w:val="fi-FI"/>
        </w:rPr>
      </w:pPr>
    </w:p>
    <w:p w14:paraId="19708A5C" w14:textId="5DCCB9AE" w:rsidR="00F65C84" w:rsidRPr="00992D87" w:rsidRDefault="00EB56A0" w:rsidP="00CD60CB">
      <w:pPr>
        <w:pStyle w:val="Luettelokappale"/>
        <w:numPr>
          <w:ilvl w:val="1"/>
          <w:numId w:val="35"/>
        </w:numPr>
        <w:spacing w:line="240" w:lineRule="atLeast"/>
        <w:contextualSpacing w:val="0"/>
        <w:outlineLvl w:val="1"/>
        <w:rPr>
          <w:b/>
          <w:lang w:val="fi-FI"/>
        </w:rPr>
      </w:pPr>
      <w:bookmarkStart w:id="170" w:name="_Toc419810910"/>
      <w:bookmarkStart w:id="171" w:name="_Toc419811170"/>
      <w:bookmarkStart w:id="172" w:name="_Toc419810914"/>
      <w:bookmarkStart w:id="173" w:name="_Toc419811174"/>
      <w:bookmarkStart w:id="174" w:name="_Toc466463629"/>
      <w:bookmarkEnd w:id="170"/>
      <w:bookmarkEnd w:id="171"/>
      <w:bookmarkEnd w:id="172"/>
      <w:bookmarkEnd w:id="173"/>
      <w:r w:rsidRPr="00992D87">
        <w:rPr>
          <w:b/>
          <w:lang w:val="fi-FI"/>
        </w:rPr>
        <w:t>Ilma-aluksen päällikön vastuut ja velvollisuudet</w:t>
      </w:r>
      <w:bookmarkEnd w:id="174"/>
    </w:p>
    <w:p w14:paraId="343693B5" w14:textId="4C2A5A00" w:rsidR="004E3C39" w:rsidRDefault="00DF3F51" w:rsidP="00F36DD0">
      <w:pPr>
        <w:pStyle w:val="Luettelokappale"/>
        <w:tabs>
          <w:tab w:val="left" w:pos="851"/>
        </w:tabs>
        <w:spacing w:line="240" w:lineRule="atLeast"/>
        <w:ind w:left="792"/>
        <w:rPr>
          <w:rFonts w:cs="Arial"/>
          <w:lang w:val="fi-FI"/>
        </w:rPr>
      </w:pPr>
      <w:r w:rsidRPr="002F504D">
        <w:rPr>
          <w:rFonts w:cs="Arial"/>
          <w:highlight w:val="cyan"/>
          <w:lang w:val="fi-FI"/>
        </w:rPr>
        <w:t>&lt;kuvaa tässä ilma-aluksen päällikön vastuut ja velvollisuudet</w:t>
      </w:r>
      <w:r w:rsidR="00EF6261" w:rsidRPr="002F504D">
        <w:rPr>
          <w:rFonts w:cs="Arial"/>
          <w:highlight w:val="cyan"/>
          <w:lang w:val="fi-FI"/>
        </w:rPr>
        <w:t>&gt;</w:t>
      </w:r>
    </w:p>
    <w:p w14:paraId="177F22E7" w14:textId="77777777" w:rsidR="009E3E8E" w:rsidRPr="00F36DD0" w:rsidRDefault="009E3E8E" w:rsidP="00F36DD0">
      <w:pPr>
        <w:pStyle w:val="Luettelokappale"/>
        <w:tabs>
          <w:tab w:val="left" w:pos="851"/>
        </w:tabs>
        <w:spacing w:line="240" w:lineRule="atLeast"/>
        <w:ind w:left="792"/>
        <w:rPr>
          <w:rFonts w:cs="Arial"/>
          <w:lang w:val="fi-FI"/>
        </w:rPr>
      </w:pPr>
    </w:p>
    <w:p w14:paraId="502E2292" w14:textId="30B8BFE7" w:rsidR="00F65C84" w:rsidRPr="00992D87" w:rsidRDefault="00EB56A0" w:rsidP="00CD60CB">
      <w:pPr>
        <w:pStyle w:val="Luettelokappale"/>
        <w:numPr>
          <w:ilvl w:val="1"/>
          <w:numId w:val="35"/>
        </w:numPr>
        <w:spacing w:line="240" w:lineRule="atLeast"/>
        <w:contextualSpacing w:val="0"/>
        <w:outlineLvl w:val="1"/>
        <w:rPr>
          <w:b/>
          <w:lang w:val="fi-FI"/>
        </w:rPr>
      </w:pPr>
      <w:bookmarkStart w:id="175" w:name="_Toc466463630"/>
      <w:r w:rsidRPr="00992D87">
        <w:rPr>
          <w:b/>
          <w:lang w:val="fi-FI"/>
        </w:rPr>
        <w:t>Muiden miehistön jäsenten ja maahenkilökunnan yleiset vastuut ja velvollisuudet</w:t>
      </w:r>
      <w:bookmarkEnd w:id="175"/>
    </w:p>
    <w:p w14:paraId="6C15C8BF" w14:textId="112C815A" w:rsidR="00F65C84" w:rsidRDefault="00650352" w:rsidP="00F36DD0">
      <w:pPr>
        <w:pStyle w:val="Luettelokappale"/>
        <w:spacing w:line="240" w:lineRule="atLeast"/>
        <w:ind w:left="792"/>
        <w:rPr>
          <w:rFonts w:cs="Calibri"/>
          <w:lang w:val="fi-FI"/>
        </w:rPr>
      </w:pPr>
      <w:r w:rsidRPr="002F504D">
        <w:rPr>
          <w:rFonts w:cs="Calibri"/>
          <w:highlight w:val="cyan"/>
          <w:lang w:val="fi-FI"/>
        </w:rPr>
        <w:t>&lt;</w:t>
      </w:r>
      <w:r w:rsidR="00DF3F51" w:rsidRPr="002F504D">
        <w:rPr>
          <w:rFonts w:cs="Calibri"/>
          <w:highlight w:val="cyan"/>
          <w:lang w:val="fi-FI"/>
        </w:rPr>
        <w:t>Kuvaa tässä muiden yhtiössä esiintyvien tehtävien yleiset vastuut ja velvollisuudet</w:t>
      </w:r>
      <w:r w:rsidRPr="002F504D">
        <w:rPr>
          <w:rFonts w:cs="Calibri"/>
          <w:highlight w:val="cyan"/>
          <w:lang w:val="fi-FI"/>
        </w:rPr>
        <w:t>&gt;</w:t>
      </w:r>
    </w:p>
    <w:p w14:paraId="036AAF5E" w14:textId="77777777" w:rsidR="009E3E8E" w:rsidRPr="00F36DD0" w:rsidRDefault="009E3E8E" w:rsidP="00F36DD0">
      <w:pPr>
        <w:pStyle w:val="Luettelokappale"/>
        <w:spacing w:line="240" w:lineRule="atLeast"/>
        <w:ind w:left="792"/>
        <w:rPr>
          <w:rFonts w:cs="Calibri"/>
          <w:lang w:val="fi-FI"/>
        </w:rPr>
      </w:pPr>
    </w:p>
    <w:p w14:paraId="6ADFD3CE" w14:textId="6255A5CB" w:rsidR="00DB6863" w:rsidRPr="00257655" w:rsidRDefault="00992D87" w:rsidP="00CD60CB">
      <w:pPr>
        <w:pStyle w:val="Luettelokappale"/>
        <w:widowControl w:val="0"/>
        <w:numPr>
          <w:ilvl w:val="0"/>
          <w:numId w:val="35"/>
        </w:numPr>
        <w:autoSpaceDE w:val="0"/>
        <w:autoSpaceDN w:val="0"/>
        <w:adjustRightInd w:val="0"/>
        <w:spacing w:line="240" w:lineRule="atLeast"/>
        <w:ind w:right="-20"/>
        <w:contextualSpacing w:val="0"/>
        <w:outlineLvl w:val="0"/>
        <w:rPr>
          <w:rFonts w:cs="Arial"/>
          <w:b/>
          <w:color w:val="000000"/>
          <w:lang w:val="fi-FI"/>
        </w:rPr>
      </w:pPr>
      <w:bookmarkStart w:id="176" w:name="_Toc466463631"/>
      <w:r>
        <w:rPr>
          <w:b/>
          <w:color w:val="000000"/>
          <w:lang w:val="fi-FI"/>
        </w:rPr>
        <w:t>TOIMINNAN OHJAUS JA VALVONTA</w:t>
      </w:r>
      <w:r w:rsidR="00E11B87">
        <w:rPr>
          <w:b/>
          <w:color w:val="000000"/>
          <w:lang w:val="fi-FI"/>
        </w:rPr>
        <w:t xml:space="preserve"> (ORO.GEN.110</w:t>
      </w:r>
      <w:r w:rsidR="00E67026">
        <w:rPr>
          <w:b/>
          <w:color w:val="000000"/>
          <w:lang w:val="fi-FI"/>
        </w:rPr>
        <w:t>, 200, 210(d), 220</w:t>
      </w:r>
      <w:r w:rsidR="00E11B87">
        <w:rPr>
          <w:b/>
          <w:color w:val="000000"/>
          <w:lang w:val="fi-FI"/>
        </w:rPr>
        <w:t>)</w:t>
      </w:r>
      <w:bookmarkEnd w:id="176"/>
    </w:p>
    <w:p w14:paraId="3FF304DA" w14:textId="2D385281" w:rsidR="00257655" w:rsidRPr="007F7206" w:rsidRDefault="0004162E" w:rsidP="00CD60CB">
      <w:pPr>
        <w:pStyle w:val="Luettelokappale"/>
        <w:widowControl w:val="0"/>
        <w:numPr>
          <w:ilvl w:val="1"/>
          <w:numId w:val="35"/>
        </w:numPr>
        <w:autoSpaceDE w:val="0"/>
        <w:autoSpaceDN w:val="0"/>
        <w:adjustRightInd w:val="0"/>
        <w:spacing w:line="240" w:lineRule="atLeast"/>
        <w:ind w:right="-20"/>
        <w:contextualSpacing w:val="0"/>
        <w:outlineLvl w:val="0"/>
        <w:rPr>
          <w:rFonts w:cs="Arial"/>
          <w:b/>
          <w:color w:val="000000"/>
          <w:lang w:val="fi-FI"/>
        </w:rPr>
      </w:pPr>
      <w:bookmarkStart w:id="177" w:name="_Toc466463632"/>
      <w:r>
        <w:rPr>
          <w:b/>
          <w:color w:val="000000"/>
          <w:lang w:val="fi-FI"/>
        </w:rPr>
        <w:t>Operatiivisen toiminnan hallinta</w:t>
      </w:r>
      <w:bookmarkEnd w:id="177"/>
    </w:p>
    <w:p w14:paraId="199EDE18" w14:textId="0BAB142C" w:rsidR="000A5CF4" w:rsidRPr="007F7206" w:rsidRDefault="00D915C9" w:rsidP="00CD60CB">
      <w:pPr>
        <w:pStyle w:val="Luettelokappale"/>
        <w:numPr>
          <w:ilvl w:val="2"/>
          <w:numId w:val="35"/>
        </w:numPr>
        <w:spacing w:line="240" w:lineRule="atLeast"/>
        <w:contextualSpacing w:val="0"/>
        <w:outlineLvl w:val="0"/>
        <w:rPr>
          <w:b/>
          <w:lang w:val="fi-FI"/>
        </w:rPr>
      </w:pPr>
      <w:bookmarkStart w:id="178" w:name="_Toc466463633"/>
      <w:r w:rsidRPr="007F7206">
        <w:rPr>
          <w:b/>
          <w:lang w:val="fi-FI"/>
        </w:rPr>
        <w:t>L</w:t>
      </w:r>
      <w:r w:rsidR="00992D87">
        <w:rPr>
          <w:b/>
          <w:lang w:val="fi-FI"/>
        </w:rPr>
        <w:t>upien ja kelpuutusten hallinta</w:t>
      </w:r>
      <w:bookmarkEnd w:id="178"/>
    </w:p>
    <w:p w14:paraId="3836E000" w14:textId="61C7A879" w:rsidR="00A16243" w:rsidRDefault="00A01E0D" w:rsidP="00F36DD0">
      <w:pPr>
        <w:pStyle w:val="Luettelokappale"/>
        <w:spacing w:line="240" w:lineRule="atLeast"/>
        <w:ind w:left="792"/>
        <w:rPr>
          <w:rFonts w:cs="Calibri"/>
          <w:lang w:val="fi-FI"/>
        </w:rPr>
      </w:pPr>
      <w:r w:rsidRPr="002F504D">
        <w:rPr>
          <w:rFonts w:cs="Calibri"/>
          <w:highlight w:val="cyan"/>
          <w:lang w:val="fi-FI"/>
        </w:rPr>
        <w:t>&lt;Kuvaa tässä kuinka henkilöstön lupien ja kelpuutusten voimassoloa valvotaan</w:t>
      </w:r>
      <w:r w:rsidR="00770002" w:rsidRPr="002F504D">
        <w:rPr>
          <w:rFonts w:cs="Calibri"/>
          <w:highlight w:val="cyan"/>
          <w:lang w:val="fi-FI"/>
        </w:rPr>
        <w:t>&gt;</w:t>
      </w:r>
    </w:p>
    <w:p w14:paraId="2ED66C83" w14:textId="77777777" w:rsidR="009E3E8E" w:rsidRPr="00F36DD0" w:rsidRDefault="009E3E8E" w:rsidP="00F36DD0">
      <w:pPr>
        <w:pStyle w:val="Luettelokappale"/>
        <w:spacing w:line="240" w:lineRule="atLeast"/>
        <w:ind w:left="792"/>
        <w:rPr>
          <w:rFonts w:cs="Calibri"/>
          <w:lang w:val="fi-FI"/>
        </w:rPr>
      </w:pPr>
    </w:p>
    <w:p w14:paraId="3383FBFF" w14:textId="3245C25C" w:rsidR="00A01E0D" w:rsidRDefault="00992D87" w:rsidP="00CD60CB">
      <w:pPr>
        <w:pStyle w:val="Luettelokappale"/>
        <w:numPr>
          <w:ilvl w:val="2"/>
          <w:numId w:val="35"/>
        </w:numPr>
        <w:spacing w:line="240" w:lineRule="atLeast"/>
        <w:contextualSpacing w:val="0"/>
        <w:outlineLvl w:val="0"/>
        <w:rPr>
          <w:b/>
          <w:lang w:val="fi-FI"/>
        </w:rPr>
      </w:pPr>
      <w:bookmarkStart w:id="179" w:name="_Toc466463634"/>
      <w:r>
        <w:rPr>
          <w:b/>
          <w:lang w:val="fi-FI"/>
        </w:rPr>
        <w:t>Henkilöstön osaamisen ja koulutusten hallinta</w:t>
      </w:r>
      <w:bookmarkEnd w:id="179"/>
    </w:p>
    <w:p w14:paraId="393E1DC9" w14:textId="656F33E9" w:rsidR="00A01E0D" w:rsidRDefault="00A01E0D" w:rsidP="00A01E0D">
      <w:pPr>
        <w:pStyle w:val="Luettelokappale"/>
        <w:spacing w:line="240" w:lineRule="atLeast"/>
        <w:ind w:left="792"/>
        <w:rPr>
          <w:rFonts w:cs="Calibri"/>
          <w:lang w:val="fi-FI"/>
        </w:rPr>
      </w:pPr>
      <w:r w:rsidRPr="002F504D">
        <w:rPr>
          <w:rFonts w:cs="Calibri"/>
          <w:highlight w:val="cyan"/>
          <w:lang w:val="fi-FI"/>
        </w:rPr>
        <w:t>&lt;Kuvaa tässä kuinka henkilöstön osaamisen tasoa valvotaan&gt;</w:t>
      </w:r>
    </w:p>
    <w:p w14:paraId="730D9C61" w14:textId="77777777" w:rsidR="009E3E8E" w:rsidRPr="00A01E0D" w:rsidRDefault="009E3E8E" w:rsidP="00A01E0D">
      <w:pPr>
        <w:pStyle w:val="Luettelokappale"/>
        <w:spacing w:line="240" w:lineRule="atLeast"/>
        <w:ind w:left="792"/>
        <w:rPr>
          <w:rFonts w:cs="Calibri"/>
          <w:lang w:val="fi-FI"/>
        </w:rPr>
      </w:pPr>
    </w:p>
    <w:p w14:paraId="6E973BB6" w14:textId="454E5514" w:rsidR="000A5CF4" w:rsidRPr="00992D87" w:rsidRDefault="00257655" w:rsidP="00CD60CB">
      <w:pPr>
        <w:pStyle w:val="Luettelokappale"/>
        <w:numPr>
          <w:ilvl w:val="2"/>
          <w:numId w:val="35"/>
        </w:numPr>
        <w:spacing w:line="240" w:lineRule="atLeast"/>
        <w:contextualSpacing w:val="0"/>
        <w:outlineLvl w:val="1"/>
        <w:rPr>
          <w:b/>
          <w:lang w:val="fi-FI"/>
        </w:rPr>
      </w:pPr>
      <w:bookmarkStart w:id="180" w:name="_Toc466463635"/>
      <w:r>
        <w:rPr>
          <w:b/>
          <w:lang w:val="fi-FI"/>
        </w:rPr>
        <w:t>Dokumenttien, asiakirjojen, luetteloiden analysointi, hallinta ja säilytys</w:t>
      </w:r>
      <w:r w:rsidR="00E93328">
        <w:rPr>
          <w:b/>
          <w:lang w:val="fi-FI"/>
        </w:rPr>
        <w:t xml:space="preserve"> (ORO.GEN.</w:t>
      </w:r>
      <w:r w:rsidR="00E67026">
        <w:rPr>
          <w:b/>
          <w:lang w:val="fi-FI"/>
        </w:rPr>
        <w:t xml:space="preserve">200, </w:t>
      </w:r>
      <w:r w:rsidR="00E93328">
        <w:rPr>
          <w:b/>
          <w:lang w:val="fi-FI"/>
        </w:rPr>
        <w:t>220</w:t>
      </w:r>
      <w:r w:rsidR="00EF0F88">
        <w:rPr>
          <w:b/>
          <w:lang w:val="fi-FI"/>
        </w:rPr>
        <w:t>, ORO.MLR.115</w:t>
      </w:r>
      <w:r w:rsidR="00E93328">
        <w:rPr>
          <w:b/>
          <w:lang w:val="fi-FI"/>
        </w:rPr>
        <w:t>)</w:t>
      </w:r>
      <w:bookmarkEnd w:id="180"/>
    </w:p>
    <w:p w14:paraId="2230E665" w14:textId="36D65FEB" w:rsidR="000A5CF4" w:rsidRDefault="00E53DCC" w:rsidP="00F36DD0">
      <w:pPr>
        <w:pStyle w:val="Luettelokappale"/>
        <w:spacing w:line="240" w:lineRule="atLeast"/>
        <w:ind w:left="792"/>
        <w:rPr>
          <w:rFonts w:cs="Calibri"/>
          <w:lang w:val="fi-FI"/>
        </w:rPr>
      </w:pPr>
      <w:r w:rsidRPr="002F504D">
        <w:rPr>
          <w:rFonts w:cs="Calibri"/>
          <w:highlight w:val="cyan"/>
          <w:lang w:val="fi-FI"/>
        </w:rPr>
        <w:t>&lt;kuvaa tässä miten yhtiön asiakirjojen dokumentointi ja hallinta on järjestetty</w:t>
      </w:r>
      <w:r w:rsidR="00B802BF" w:rsidRPr="002F504D">
        <w:rPr>
          <w:rFonts w:cs="Calibri"/>
          <w:highlight w:val="cyan"/>
          <w:lang w:val="fi-FI"/>
        </w:rPr>
        <w:t xml:space="preserve"> esimerkiksi taulukkomuodossa, kts. esimerkit</w:t>
      </w:r>
      <w:r w:rsidR="009B68CF">
        <w:rPr>
          <w:rFonts w:cs="Calibri"/>
          <w:highlight w:val="cyan"/>
          <w:lang w:val="fi-FI"/>
        </w:rPr>
        <w:t xml:space="preserve"> ja muokkaa yhtiön omien vaatimusten mukaiseksi</w:t>
      </w:r>
      <w:r w:rsidR="00C8103A" w:rsidRPr="002F504D">
        <w:rPr>
          <w:rFonts w:cs="Calibri"/>
          <w:highlight w:val="cyan"/>
          <w:lang w:val="fi-FI"/>
        </w:rPr>
        <w:t>&gt;</w:t>
      </w:r>
    </w:p>
    <w:tbl>
      <w:tblPr>
        <w:tblStyle w:val="TaulukkoRuudukko"/>
        <w:tblW w:w="9354" w:type="dxa"/>
        <w:tblInd w:w="846" w:type="dxa"/>
        <w:tblLook w:val="04A0" w:firstRow="1" w:lastRow="0" w:firstColumn="1" w:lastColumn="0" w:noHBand="0" w:noVBand="1"/>
      </w:tblPr>
      <w:tblGrid>
        <w:gridCol w:w="3117"/>
        <w:gridCol w:w="2268"/>
        <w:gridCol w:w="2096"/>
        <w:gridCol w:w="1873"/>
      </w:tblGrid>
      <w:tr w:rsidR="00B802BF" w:rsidRPr="00E4625C" w14:paraId="78955CB3" w14:textId="77777777" w:rsidTr="0012061C">
        <w:tc>
          <w:tcPr>
            <w:tcW w:w="3117" w:type="dxa"/>
            <w:shd w:val="clear" w:color="auto" w:fill="D9D9D9" w:themeFill="background1" w:themeFillShade="D9"/>
            <w:vAlign w:val="center"/>
          </w:tcPr>
          <w:p w14:paraId="73CBAC42" w14:textId="7CCF6C19" w:rsidR="00B802BF" w:rsidRPr="00E4625C" w:rsidRDefault="00301C84" w:rsidP="00B56C02">
            <w:pPr>
              <w:rPr>
                <w:b/>
              </w:rPr>
            </w:pPr>
            <w:r>
              <w:rPr>
                <w:b/>
              </w:rPr>
              <w:t>Dok</w:t>
            </w:r>
            <w:r w:rsidR="00B802BF" w:rsidRPr="00E4625C">
              <w:rPr>
                <w:b/>
              </w:rPr>
              <w:t>ument</w:t>
            </w:r>
            <w:r>
              <w:rPr>
                <w:b/>
              </w:rPr>
              <w:t>ti</w:t>
            </w:r>
          </w:p>
        </w:tc>
        <w:tc>
          <w:tcPr>
            <w:tcW w:w="2268" w:type="dxa"/>
            <w:shd w:val="clear" w:color="auto" w:fill="D9D9D9" w:themeFill="background1" w:themeFillShade="D9"/>
            <w:vAlign w:val="center"/>
          </w:tcPr>
          <w:p w14:paraId="679C6040" w14:textId="2FE172BA" w:rsidR="00B802BF" w:rsidRPr="00E4625C" w:rsidRDefault="00301C84" w:rsidP="00B56C02">
            <w:r>
              <w:rPr>
                <w:b/>
                <w:bCs/>
              </w:rPr>
              <w:t>Tallennustapa ja paikka</w:t>
            </w:r>
            <w:r w:rsidR="00B802BF" w:rsidRPr="00E4625C">
              <w:rPr>
                <w:b/>
                <w:bCs/>
              </w:rPr>
              <w:t xml:space="preserve"> </w:t>
            </w:r>
          </w:p>
        </w:tc>
        <w:tc>
          <w:tcPr>
            <w:tcW w:w="2096" w:type="dxa"/>
            <w:shd w:val="clear" w:color="auto" w:fill="D9D9D9" w:themeFill="background1" w:themeFillShade="D9"/>
            <w:vAlign w:val="center"/>
          </w:tcPr>
          <w:p w14:paraId="75257640" w14:textId="71063AAF" w:rsidR="00B802BF" w:rsidRPr="00E4625C" w:rsidRDefault="00301C84" w:rsidP="00B56C02">
            <w:r>
              <w:rPr>
                <w:b/>
                <w:bCs/>
              </w:rPr>
              <w:t>Säilytysaika</w:t>
            </w:r>
            <w:r w:rsidR="00B802BF" w:rsidRPr="00E4625C">
              <w:rPr>
                <w:b/>
                <w:bCs/>
              </w:rPr>
              <w:t xml:space="preserve"> </w:t>
            </w:r>
          </w:p>
        </w:tc>
        <w:tc>
          <w:tcPr>
            <w:tcW w:w="1873" w:type="dxa"/>
            <w:shd w:val="clear" w:color="auto" w:fill="D9D9D9" w:themeFill="background1" w:themeFillShade="D9"/>
            <w:vAlign w:val="center"/>
          </w:tcPr>
          <w:p w14:paraId="393670E2" w14:textId="27AFDA66" w:rsidR="00B802BF" w:rsidRPr="00E4625C" w:rsidRDefault="00301C84" w:rsidP="00B56C02">
            <w:r>
              <w:rPr>
                <w:b/>
                <w:bCs/>
              </w:rPr>
              <w:t>Vastuuhenkilö</w:t>
            </w:r>
          </w:p>
        </w:tc>
      </w:tr>
      <w:tr w:rsidR="00393B3B" w:rsidRPr="00E4625C" w14:paraId="699377DA" w14:textId="77777777" w:rsidTr="00B56C02">
        <w:tc>
          <w:tcPr>
            <w:tcW w:w="3117" w:type="dxa"/>
            <w:vAlign w:val="center"/>
          </w:tcPr>
          <w:p w14:paraId="670DCF79" w14:textId="138D9A5E" w:rsidR="00393B3B" w:rsidRDefault="00B543AE" w:rsidP="00B56C02">
            <w:pPr>
              <w:pStyle w:val="NCCNormal0"/>
              <w:rPr>
                <w:lang w:val="en-GB"/>
              </w:rPr>
            </w:pPr>
            <w:r>
              <w:rPr>
                <w:lang w:val="en-GB"/>
              </w:rPr>
              <w:t>Toimintakäsikirja</w:t>
            </w:r>
          </w:p>
        </w:tc>
        <w:tc>
          <w:tcPr>
            <w:tcW w:w="2268" w:type="dxa"/>
            <w:vAlign w:val="center"/>
          </w:tcPr>
          <w:p w14:paraId="17DD3B76" w14:textId="77777777" w:rsidR="00393B3B" w:rsidRPr="00E4625C" w:rsidRDefault="00393B3B" w:rsidP="00B56C02">
            <w:pPr>
              <w:pStyle w:val="NCCNormal0"/>
              <w:rPr>
                <w:lang w:val="en-GB"/>
              </w:rPr>
            </w:pPr>
          </w:p>
        </w:tc>
        <w:tc>
          <w:tcPr>
            <w:tcW w:w="2096" w:type="dxa"/>
            <w:vAlign w:val="center"/>
          </w:tcPr>
          <w:p w14:paraId="1D3EE3ED" w14:textId="17CCE28D" w:rsidR="00393B3B" w:rsidRDefault="00393B3B" w:rsidP="00B56C02">
            <w:r>
              <w:t>xx vuotta</w:t>
            </w:r>
          </w:p>
        </w:tc>
        <w:tc>
          <w:tcPr>
            <w:tcW w:w="1873" w:type="dxa"/>
            <w:vAlign w:val="center"/>
          </w:tcPr>
          <w:p w14:paraId="10BACE92" w14:textId="77777777" w:rsidR="00393B3B" w:rsidRPr="00E4625C" w:rsidRDefault="00393B3B" w:rsidP="00B56C02"/>
        </w:tc>
      </w:tr>
      <w:tr w:rsidR="00B802BF" w:rsidRPr="00E4625C" w14:paraId="44ED477C" w14:textId="77777777" w:rsidTr="00B56C02">
        <w:tc>
          <w:tcPr>
            <w:tcW w:w="3117" w:type="dxa"/>
            <w:vAlign w:val="center"/>
          </w:tcPr>
          <w:p w14:paraId="15122DA0" w14:textId="3510DAD8" w:rsidR="00B802BF" w:rsidRPr="00E4625C" w:rsidRDefault="00B56C02" w:rsidP="00B56C02">
            <w:pPr>
              <w:pStyle w:val="NCCNormal0"/>
              <w:rPr>
                <w:lang w:val="en-GB"/>
              </w:rPr>
            </w:pPr>
            <w:r>
              <w:rPr>
                <w:lang w:val="en-GB"/>
              </w:rPr>
              <w:t>Authorization tai Declaration dokumentti</w:t>
            </w:r>
          </w:p>
          <w:p w14:paraId="756D0A7E" w14:textId="77777777" w:rsidR="00B802BF" w:rsidRPr="00E4625C" w:rsidRDefault="00B802BF" w:rsidP="00B56C02"/>
        </w:tc>
        <w:tc>
          <w:tcPr>
            <w:tcW w:w="2268" w:type="dxa"/>
            <w:vAlign w:val="center"/>
          </w:tcPr>
          <w:p w14:paraId="73388CE4" w14:textId="77777777" w:rsidR="00B802BF" w:rsidRPr="00E4625C" w:rsidRDefault="00B802BF" w:rsidP="00B56C02">
            <w:pPr>
              <w:pStyle w:val="NCCNormal0"/>
              <w:rPr>
                <w:lang w:val="en-GB"/>
              </w:rPr>
            </w:pPr>
          </w:p>
        </w:tc>
        <w:tc>
          <w:tcPr>
            <w:tcW w:w="2096" w:type="dxa"/>
            <w:vAlign w:val="center"/>
          </w:tcPr>
          <w:p w14:paraId="5B81F01A" w14:textId="516B81C2" w:rsidR="00B802BF" w:rsidRPr="00E4625C" w:rsidRDefault="00B56C02" w:rsidP="00B56C02">
            <w:r>
              <w:t>XX vuotta</w:t>
            </w:r>
          </w:p>
        </w:tc>
        <w:tc>
          <w:tcPr>
            <w:tcW w:w="1873" w:type="dxa"/>
            <w:vAlign w:val="center"/>
          </w:tcPr>
          <w:p w14:paraId="22E4F73B" w14:textId="514CC13E" w:rsidR="00B802BF" w:rsidRPr="00E4625C" w:rsidRDefault="00B802BF" w:rsidP="00B56C02"/>
        </w:tc>
      </w:tr>
      <w:tr w:rsidR="00B802BF" w:rsidRPr="00E4625C" w14:paraId="468CEF51" w14:textId="77777777" w:rsidTr="00B56C02">
        <w:trPr>
          <w:trHeight w:val="493"/>
        </w:trPr>
        <w:tc>
          <w:tcPr>
            <w:tcW w:w="3117" w:type="dxa"/>
            <w:vAlign w:val="center"/>
          </w:tcPr>
          <w:p w14:paraId="5DDC2A99" w14:textId="3B9AF802" w:rsidR="00B802BF" w:rsidRPr="00E4625C" w:rsidRDefault="00B543AE" w:rsidP="00B56C02">
            <w:pPr>
              <w:pStyle w:val="NCCNormal0"/>
              <w:rPr>
                <w:lang w:val="en-GB"/>
              </w:rPr>
            </w:pPr>
            <w:r>
              <w:rPr>
                <w:lang w:val="en-GB"/>
              </w:rPr>
              <w:t>Toimintakäsikirja</w:t>
            </w:r>
          </w:p>
          <w:p w14:paraId="625B2584" w14:textId="77777777" w:rsidR="00B802BF" w:rsidRPr="00E4625C" w:rsidRDefault="00B802BF" w:rsidP="00B56C02"/>
        </w:tc>
        <w:tc>
          <w:tcPr>
            <w:tcW w:w="2268" w:type="dxa"/>
            <w:vAlign w:val="center"/>
          </w:tcPr>
          <w:p w14:paraId="5DBB3568" w14:textId="77777777" w:rsidR="00B802BF" w:rsidRPr="00E4625C" w:rsidRDefault="00B802BF" w:rsidP="00B56C02"/>
        </w:tc>
        <w:tc>
          <w:tcPr>
            <w:tcW w:w="2096" w:type="dxa"/>
            <w:vAlign w:val="center"/>
          </w:tcPr>
          <w:p w14:paraId="71FCCBAB" w14:textId="225E5DA3" w:rsidR="00B802BF" w:rsidRPr="00E4625C" w:rsidRDefault="00B56C02" w:rsidP="00B56C02">
            <w:r>
              <w:t>XX vuotta</w:t>
            </w:r>
          </w:p>
        </w:tc>
        <w:tc>
          <w:tcPr>
            <w:tcW w:w="1873" w:type="dxa"/>
            <w:vAlign w:val="center"/>
          </w:tcPr>
          <w:p w14:paraId="0A1E46C0" w14:textId="089E3767" w:rsidR="00B802BF" w:rsidRPr="00E4625C" w:rsidRDefault="00B802BF" w:rsidP="00B56C02"/>
        </w:tc>
      </w:tr>
      <w:tr w:rsidR="00B802BF" w:rsidRPr="00E4625C" w14:paraId="515AAD76" w14:textId="77777777" w:rsidTr="00B56C02">
        <w:tc>
          <w:tcPr>
            <w:tcW w:w="3117" w:type="dxa"/>
            <w:vAlign w:val="center"/>
          </w:tcPr>
          <w:p w14:paraId="6D26979A" w14:textId="7664328B" w:rsidR="00B802BF" w:rsidRPr="00E4625C" w:rsidRDefault="00B56C02" w:rsidP="00B56C02">
            <w:pPr>
              <w:pStyle w:val="NCCNormal0"/>
              <w:rPr>
                <w:lang w:val="en-GB"/>
              </w:rPr>
            </w:pPr>
            <w:r>
              <w:rPr>
                <w:lang w:val="en-GB"/>
              </w:rPr>
              <w:t>OFP</w:t>
            </w:r>
          </w:p>
        </w:tc>
        <w:tc>
          <w:tcPr>
            <w:tcW w:w="2268" w:type="dxa"/>
            <w:vAlign w:val="center"/>
          </w:tcPr>
          <w:p w14:paraId="7C92E5A1" w14:textId="77777777" w:rsidR="00B802BF" w:rsidRPr="00E4625C" w:rsidRDefault="00B802BF" w:rsidP="00B56C02"/>
        </w:tc>
        <w:tc>
          <w:tcPr>
            <w:tcW w:w="2096" w:type="dxa"/>
            <w:vAlign w:val="center"/>
          </w:tcPr>
          <w:p w14:paraId="2A8046E7" w14:textId="28319097" w:rsidR="00B802BF" w:rsidRPr="00E4625C" w:rsidRDefault="00B56C02" w:rsidP="00B56C02">
            <w:r>
              <w:t>XX vuotta</w:t>
            </w:r>
          </w:p>
        </w:tc>
        <w:tc>
          <w:tcPr>
            <w:tcW w:w="1873" w:type="dxa"/>
            <w:vAlign w:val="center"/>
          </w:tcPr>
          <w:p w14:paraId="162CD7AC" w14:textId="38C00FA8" w:rsidR="00B802BF" w:rsidRPr="00E4625C" w:rsidRDefault="00B802BF" w:rsidP="00B56C02"/>
        </w:tc>
      </w:tr>
      <w:tr w:rsidR="00B802BF" w:rsidRPr="00E4625C" w14:paraId="5A02E6C6" w14:textId="77777777" w:rsidTr="00B56C02">
        <w:tc>
          <w:tcPr>
            <w:tcW w:w="3117" w:type="dxa"/>
            <w:vAlign w:val="center"/>
          </w:tcPr>
          <w:p w14:paraId="63686244" w14:textId="32D0A4DB" w:rsidR="00B802BF" w:rsidRPr="00E4625C" w:rsidRDefault="00B56C02" w:rsidP="00B56C02">
            <w:pPr>
              <w:pStyle w:val="NCCNormal0"/>
              <w:rPr>
                <w:lang w:val="en-GB"/>
              </w:rPr>
            </w:pPr>
            <w:r>
              <w:rPr>
                <w:lang w:val="en-GB"/>
              </w:rPr>
              <w:t>Lentosuunnitelmat</w:t>
            </w:r>
          </w:p>
        </w:tc>
        <w:tc>
          <w:tcPr>
            <w:tcW w:w="2268" w:type="dxa"/>
            <w:vAlign w:val="center"/>
          </w:tcPr>
          <w:p w14:paraId="368EC6B6" w14:textId="77777777" w:rsidR="00B802BF" w:rsidRPr="00E4625C" w:rsidRDefault="00B802BF" w:rsidP="00B56C02"/>
        </w:tc>
        <w:tc>
          <w:tcPr>
            <w:tcW w:w="2096" w:type="dxa"/>
            <w:vAlign w:val="center"/>
          </w:tcPr>
          <w:p w14:paraId="1E69FF33" w14:textId="29567F73" w:rsidR="00B802BF" w:rsidRPr="00E4625C" w:rsidRDefault="00B802BF" w:rsidP="00B56C02"/>
        </w:tc>
        <w:tc>
          <w:tcPr>
            <w:tcW w:w="1873" w:type="dxa"/>
            <w:vAlign w:val="center"/>
          </w:tcPr>
          <w:p w14:paraId="636FFB27" w14:textId="3B258470" w:rsidR="00B802BF" w:rsidRPr="00E4625C" w:rsidRDefault="00B802BF" w:rsidP="00B56C02"/>
        </w:tc>
      </w:tr>
      <w:tr w:rsidR="00B56C02" w:rsidRPr="00E4625C" w14:paraId="7F8E8464" w14:textId="77777777" w:rsidTr="00B56C02">
        <w:tc>
          <w:tcPr>
            <w:tcW w:w="3117" w:type="dxa"/>
            <w:vAlign w:val="center"/>
          </w:tcPr>
          <w:p w14:paraId="3453F5F3" w14:textId="0951398F" w:rsidR="00B56C02" w:rsidRPr="00E4625C" w:rsidRDefault="00B56C02" w:rsidP="00B56C02">
            <w:pPr>
              <w:pStyle w:val="NCCNormal0"/>
              <w:rPr>
                <w:lang w:val="en-GB"/>
              </w:rPr>
            </w:pPr>
            <w:r>
              <w:rPr>
                <w:lang w:val="en-GB"/>
              </w:rPr>
              <w:t>Massalaskelmat</w:t>
            </w:r>
          </w:p>
        </w:tc>
        <w:tc>
          <w:tcPr>
            <w:tcW w:w="2268" w:type="dxa"/>
            <w:vAlign w:val="center"/>
          </w:tcPr>
          <w:p w14:paraId="140F4ABD" w14:textId="77777777" w:rsidR="00B56C02" w:rsidRPr="00E4625C" w:rsidRDefault="00B56C02" w:rsidP="00B56C02"/>
        </w:tc>
        <w:tc>
          <w:tcPr>
            <w:tcW w:w="2096" w:type="dxa"/>
            <w:vAlign w:val="center"/>
          </w:tcPr>
          <w:p w14:paraId="29B2F7DF" w14:textId="77777777" w:rsidR="00B56C02" w:rsidRPr="00E4625C" w:rsidRDefault="00B56C02" w:rsidP="00B56C02"/>
        </w:tc>
        <w:tc>
          <w:tcPr>
            <w:tcW w:w="1873" w:type="dxa"/>
            <w:vAlign w:val="center"/>
          </w:tcPr>
          <w:p w14:paraId="51DBFD3A" w14:textId="77777777" w:rsidR="00B56C02" w:rsidRPr="00E4625C" w:rsidRDefault="00B56C02" w:rsidP="00B56C02"/>
        </w:tc>
      </w:tr>
      <w:tr w:rsidR="00B56C02" w:rsidRPr="00E4625C" w14:paraId="2725FE0A" w14:textId="77777777" w:rsidTr="00B56C02">
        <w:tc>
          <w:tcPr>
            <w:tcW w:w="3117" w:type="dxa"/>
            <w:vAlign w:val="center"/>
          </w:tcPr>
          <w:p w14:paraId="3A9BDF21" w14:textId="0C19C7D1" w:rsidR="00B56C02" w:rsidRPr="00E4625C" w:rsidRDefault="00B56C02" w:rsidP="00B56C02">
            <w:pPr>
              <w:pStyle w:val="NCCNormal0"/>
              <w:rPr>
                <w:lang w:val="en-GB"/>
              </w:rPr>
            </w:pPr>
            <w:r>
              <w:rPr>
                <w:lang w:val="en-GB"/>
              </w:rPr>
              <w:t>Lentopäiväkirjat</w:t>
            </w:r>
          </w:p>
        </w:tc>
        <w:tc>
          <w:tcPr>
            <w:tcW w:w="2268" w:type="dxa"/>
            <w:vAlign w:val="center"/>
          </w:tcPr>
          <w:p w14:paraId="08CBCBFC" w14:textId="77777777" w:rsidR="00B56C02" w:rsidRPr="00E4625C" w:rsidRDefault="00B56C02" w:rsidP="00B56C02"/>
        </w:tc>
        <w:tc>
          <w:tcPr>
            <w:tcW w:w="2096" w:type="dxa"/>
            <w:vAlign w:val="center"/>
          </w:tcPr>
          <w:p w14:paraId="0D5D319B" w14:textId="77777777" w:rsidR="00B56C02" w:rsidRPr="00E4625C" w:rsidRDefault="00B56C02" w:rsidP="00B56C02"/>
        </w:tc>
        <w:tc>
          <w:tcPr>
            <w:tcW w:w="1873" w:type="dxa"/>
            <w:vAlign w:val="center"/>
          </w:tcPr>
          <w:p w14:paraId="4B44BD7B" w14:textId="77777777" w:rsidR="00B56C02" w:rsidRPr="00E4625C" w:rsidRDefault="00B56C02" w:rsidP="00B56C02"/>
        </w:tc>
      </w:tr>
      <w:tr w:rsidR="00B56C02" w:rsidRPr="00E4625C" w14:paraId="12B13681" w14:textId="77777777" w:rsidTr="00B56C02">
        <w:tc>
          <w:tcPr>
            <w:tcW w:w="3117" w:type="dxa"/>
            <w:vAlign w:val="center"/>
          </w:tcPr>
          <w:p w14:paraId="62A49B6F" w14:textId="16E97C31" w:rsidR="00B56C02" w:rsidRPr="00E4625C" w:rsidRDefault="0012061C" w:rsidP="00B56C02">
            <w:pPr>
              <w:pStyle w:val="NCCNormal0"/>
              <w:rPr>
                <w:lang w:val="en-GB"/>
              </w:rPr>
            </w:pPr>
            <w:r>
              <w:rPr>
                <w:lang w:val="en-GB"/>
              </w:rPr>
              <w:t>Työaikavalvonta</w:t>
            </w:r>
          </w:p>
        </w:tc>
        <w:tc>
          <w:tcPr>
            <w:tcW w:w="2268" w:type="dxa"/>
            <w:vAlign w:val="center"/>
          </w:tcPr>
          <w:p w14:paraId="5FEBD820" w14:textId="77777777" w:rsidR="00B56C02" w:rsidRPr="00E4625C" w:rsidRDefault="00B56C02" w:rsidP="00B56C02"/>
        </w:tc>
        <w:tc>
          <w:tcPr>
            <w:tcW w:w="2096" w:type="dxa"/>
            <w:vAlign w:val="center"/>
          </w:tcPr>
          <w:p w14:paraId="75CF258E" w14:textId="77777777" w:rsidR="00B56C02" w:rsidRPr="00E4625C" w:rsidRDefault="00B56C02" w:rsidP="00B56C02"/>
        </w:tc>
        <w:tc>
          <w:tcPr>
            <w:tcW w:w="1873" w:type="dxa"/>
            <w:vAlign w:val="center"/>
          </w:tcPr>
          <w:p w14:paraId="26E0A1F0" w14:textId="77777777" w:rsidR="00B56C02" w:rsidRPr="00E4625C" w:rsidRDefault="00B56C02" w:rsidP="00B56C02"/>
        </w:tc>
      </w:tr>
      <w:tr w:rsidR="00B56C02" w:rsidRPr="00E4625C" w14:paraId="7E1A8045" w14:textId="77777777" w:rsidTr="00B56C02">
        <w:tc>
          <w:tcPr>
            <w:tcW w:w="3117" w:type="dxa"/>
            <w:vAlign w:val="center"/>
          </w:tcPr>
          <w:p w14:paraId="63225053" w14:textId="4FF08D28" w:rsidR="00B56C02" w:rsidRPr="00E4625C" w:rsidRDefault="0012061C" w:rsidP="00B56C02">
            <w:pPr>
              <w:pStyle w:val="NCCNormal0"/>
              <w:rPr>
                <w:lang w:val="en-GB"/>
              </w:rPr>
            </w:pPr>
            <w:r>
              <w:rPr>
                <w:lang w:val="en-GB"/>
              </w:rPr>
              <w:t>Lupakirjat, medikaalit</w:t>
            </w:r>
          </w:p>
        </w:tc>
        <w:tc>
          <w:tcPr>
            <w:tcW w:w="2268" w:type="dxa"/>
            <w:vAlign w:val="center"/>
          </w:tcPr>
          <w:p w14:paraId="367072A5" w14:textId="77777777" w:rsidR="00B56C02" w:rsidRPr="00E4625C" w:rsidRDefault="00B56C02" w:rsidP="00B56C02"/>
        </w:tc>
        <w:tc>
          <w:tcPr>
            <w:tcW w:w="2096" w:type="dxa"/>
            <w:vAlign w:val="center"/>
          </w:tcPr>
          <w:p w14:paraId="12EAEC66" w14:textId="77777777" w:rsidR="00B56C02" w:rsidRPr="00E4625C" w:rsidRDefault="00B56C02" w:rsidP="00B56C02"/>
        </w:tc>
        <w:tc>
          <w:tcPr>
            <w:tcW w:w="1873" w:type="dxa"/>
            <w:vAlign w:val="center"/>
          </w:tcPr>
          <w:p w14:paraId="597BD155" w14:textId="77777777" w:rsidR="00B56C02" w:rsidRPr="00E4625C" w:rsidRDefault="00B56C02" w:rsidP="00B56C02"/>
        </w:tc>
      </w:tr>
      <w:tr w:rsidR="00B56C02" w:rsidRPr="00E4625C" w14:paraId="78AF27A6" w14:textId="77777777" w:rsidTr="00B56C02">
        <w:tc>
          <w:tcPr>
            <w:tcW w:w="3117" w:type="dxa"/>
            <w:vAlign w:val="center"/>
          </w:tcPr>
          <w:p w14:paraId="515300A7" w14:textId="33576114" w:rsidR="00B56C02" w:rsidRPr="00E4625C" w:rsidRDefault="0012061C" w:rsidP="00B56C02">
            <w:pPr>
              <w:pStyle w:val="NCCNormal0"/>
              <w:rPr>
                <w:lang w:val="en-GB"/>
              </w:rPr>
            </w:pPr>
            <w:r>
              <w:rPr>
                <w:lang w:val="en-GB"/>
              </w:rPr>
              <w:t>Perehdytyskoulutustodistukset, lentävä henkilökunta</w:t>
            </w:r>
          </w:p>
        </w:tc>
        <w:tc>
          <w:tcPr>
            <w:tcW w:w="2268" w:type="dxa"/>
            <w:vAlign w:val="center"/>
          </w:tcPr>
          <w:p w14:paraId="784CDE1B" w14:textId="77777777" w:rsidR="00B56C02" w:rsidRPr="00E4625C" w:rsidRDefault="00B56C02" w:rsidP="00B56C02"/>
        </w:tc>
        <w:tc>
          <w:tcPr>
            <w:tcW w:w="2096" w:type="dxa"/>
            <w:vAlign w:val="center"/>
          </w:tcPr>
          <w:p w14:paraId="37F1B10A" w14:textId="77777777" w:rsidR="00B56C02" w:rsidRPr="00E4625C" w:rsidRDefault="00B56C02" w:rsidP="00B56C02"/>
        </w:tc>
        <w:tc>
          <w:tcPr>
            <w:tcW w:w="1873" w:type="dxa"/>
            <w:vAlign w:val="center"/>
          </w:tcPr>
          <w:p w14:paraId="4E219071" w14:textId="77777777" w:rsidR="00B56C02" w:rsidRPr="00E4625C" w:rsidRDefault="00B56C02" w:rsidP="00B56C02"/>
        </w:tc>
      </w:tr>
      <w:tr w:rsidR="00B56C02" w:rsidRPr="00E4625C" w14:paraId="7179A2BC" w14:textId="77777777" w:rsidTr="00B56C02">
        <w:tc>
          <w:tcPr>
            <w:tcW w:w="3117" w:type="dxa"/>
            <w:vAlign w:val="center"/>
          </w:tcPr>
          <w:p w14:paraId="24F9A6BF" w14:textId="3A34162E" w:rsidR="00B56C02" w:rsidRPr="00E4625C" w:rsidRDefault="0012061C" w:rsidP="00B56C02">
            <w:pPr>
              <w:pStyle w:val="NCCNormal0"/>
              <w:rPr>
                <w:lang w:val="en-GB"/>
              </w:rPr>
            </w:pPr>
            <w:r>
              <w:rPr>
                <w:lang w:val="en-GB"/>
              </w:rPr>
              <w:t>Kertauskoulutustodistukset, lentävä henkilökunta</w:t>
            </w:r>
          </w:p>
        </w:tc>
        <w:tc>
          <w:tcPr>
            <w:tcW w:w="2268" w:type="dxa"/>
            <w:vAlign w:val="center"/>
          </w:tcPr>
          <w:p w14:paraId="187EBC84" w14:textId="77777777" w:rsidR="00B56C02" w:rsidRPr="00E4625C" w:rsidRDefault="00B56C02" w:rsidP="00B56C02"/>
        </w:tc>
        <w:tc>
          <w:tcPr>
            <w:tcW w:w="2096" w:type="dxa"/>
            <w:vAlign w:val="center"/>
          </w:tcPr>
          <w:p w14:paraId="5112C03C" w14:textId="77777777" w:rsidR="00B56C02" w:rsidRPr="00E4625C" w:rsidRDefault="00B56C02" w:rsidP="00B56C02"/>
        </w:tc>
        <w:tc>
          <w:tcPr>
            <w:tcW w:w="1873" w:type="dxa"/>
            <w:vAlign w:val="center"/>
          </w:tcPr>
          <w:p w14:paraId="5765A50C" w14:textId="77777777" w:rsidR="00B56C02" w:rsidRPr="00E4625C" w:rsidRDefault="00B56C02" w:rsidP="00B56C02"/>
        </w:tc>
      </w:tr>
      <w:tr w:rsidR="00B56C02" w:rsidRPr="00E4625C" w14:paraId="0933DBB0" w14:textId="77777777" w:rsidTr="00B56C02">
        <w:tc>
          <w:tcPr>
            <w:tcW w:w="3117" w:type="dxa"/>
            <w:vAlign w:val="center"/>
          </w:tcPr>
          <w:p w14:paraId="7B24A2CF" w14:textId="7B43BB59" w:rsidR="00B56C02" w:rsidRPr="00E4625C" w:rsidRDefault="0012061C" w:rsidP="00B56C02">
            <w:pPr>
              <w:pStyle w:val="NCCNormal0"/>
              <w:rPr>
                <w:lang w:val="en-GB"/>
              </w:rPr>
            </w:pPr>
            <w:r>
              <w:rPr>
                <w:lang w:val="en-GB"/>
              </w:rPr>
              <w:t>Siirtymäkoulutustodistukset, lentävä henkilökunta</w:t>
            </w:r>
          </w:p>
        </w:tc>
        <w:tc>
          <w:tcPr>
            <w:tcW w:w="2268" w:type="dxa"/>
            <w:vAlign w:val="center"/>
          </w:tcPr>
          <w:p w14:paraId="4786D403" w14:textId="77777777" w:rsidR="00B56C02" w:rsidRPr="00E4625C" w:rsidRDefault="00B56C02" w:rsidP="00B56C02"/>
        </w:tc>
        <w:tc>
          <w:tcPr>
            <w:tcW w:w="2096" w:type="dxa"/>
            <w:vAlign w:val="center"/>
          </w:tcPr>
          <w:p w14:paraId="1A8057D3" w14:textId="77777777" w:rsidR="00B56C02" w:rsidRPr="00E4625C" w:rsidRDefault="00B56C02" w:rsidP="00B56C02"/>
        </w:tc>
        <w:tc>
          <w:tcPr>
            <w:tcW w:w="1873" w:type="dxa"/>
            <w:vAlign w:val="center"/>
          </w:tcPr>
          <w:p w14:paraId="48B6003C" w14:textId="77777777" w:rsidR="00B56C02" w:rsidRPr="00E4625C" w:rsidRDefault="00B56C02" w:rsidP="00B56C02"/>
        </w:tc>
      </w:tr>
      <w:tr w:rsidR="00B56C02" w:rsidRPr="00E4625C" w14:paraId="4E1588F0" w14:textId="77777777" w:rsidTr="00B56C02">
        <w:tc>
          <w:tcPr>
            <w:tcW w:w="3117" w:type="dxa"/>
            <w:vAlign w:val="center"/>
          </w:tcPr>
          <w:p w14:paraId="2E1267DB" w14:textId="707740F6" w:rsidR="00B56C02" w:rsidRPr="00E4625C" w:rsidRDefault="0012061C" w:rsidP="00B56C02">
            <w:pPr>
              <w:pStyle w:val="NCCNormal0"/>
              <w:rPr>
                <w:lang w:val="en-GB"/>
              </w:rPr>
            </w:pPr>
            <w:r>
              <w:rPr>
                <w:lang w:val="en-GB"/>
              </w:rPr>
              <w:t>Koulutusrekisteri, lentävä henkilökunta</w:t>
            </w:r>
          </w:p>
        </w:tc>
        <w:tc>
          <w:tcPr>
            <w:tcW w:w="2268" w:type="dxa"/>
            <w:vAlign w:val="center"/>
          </w:tcPr>
          <w:p w14:paraId="13270F82" w14:textId="77777777" w:rsidR="00B56C02" w:rsidRPr="00E4625C" w:rsidRDefault="00B56C02" w:rsidP="00B56C02"/>
        </w:tc>
        <w:tc>
          <w:tcPr>
            <w:tcW w:w="2096" w:type="dxa"/>
            <w:vAlign w:val="center"/>
          </w:tcPr>
          <w:p w14:paraId="5C8AA4A0" w14:textId="77777777" w:rsidR="00B56C02" w:rsidRPr="00E4625C" w:rsidRDefault="00B56C02" w:rsidP="00B56C02"/>
        </w:tc>
        <w:tc>
          <w:tcPr>
            <w:tcW w:w="1873" w:type="dxa"/>
            <w:vAlign w:val="center"/>
          </w:tcPr>
          <w:p w14:paraId="4DDA6305" w14:textId="77777777" w:rsidR="00B56C02" w:rsidRPr="00E4625C" w:rsidRDefault="00B56C02" w:rsidP="00B56C02"/>
        </w:tc>
      </w:tr>
      <w:tr w:rsidR="00B56C02" w:rsidRPr="00E4625C" w14:paraId="4C5271BD" w14:textId="77777777" w:rsidTr="00B56C02">
        <w:tc>
          <w:tcPr>
            <w:tcW w:w="3117" w:type="dxa"/>
            <w:vAlign w:val="center"/>
          </w:tcPr>
          <w:p w14:paraId="5699552C" w14:textId="71C3E821" w:rsidR="00B56C02" w:rsidRPr="00E4625C" w:rsidRDefault="0012061C" w:rsidP="00B56C02">
            <w:pPr>
              <w:pStyle w:val="NCCNormal0"/>
              <w:rPr>
                <w:lang w:val="en-GB"/>
              </w:rPr>
            </w:pPr>
            <w:r>
              <w:rPr>
                <w:lang w:val="en-GB"/>
              </w:rPr>
              <w:t>OPC tarkastuslentotodistukset</w:t>
            </w:r>
          </w:p>
        </w:tc>
        <w:tc>
          <w:tcPr>
            <w:tcW w:w="2268" w:type="dxa"/>
            <w:vAlign w:val="center"/>
          </w:tcPr>
          <w:p w14:paraId="536558BE" w14:textId="77777777" w:rsidR="00B56C02" w:rsidRPr="00E4625C" w:rsidRDefault="00B56C02" w:rsidP="00B56C02"/>
        </w:tc>
        <w:tc>
          <w:tcPr>
            <w:tcW w:w="2096" w:type="dxa"/>
            <w:vAlign w:val="center"/>
          </w:tcPr>
          <w:p w14:paraId="720A501B" w14:textId="77777777" w:rsidR="00B56C02" w:rsidRPr="00E4625C" w:rsidRDefault="00B56C02" w:rsidP="00B56C02"/>
        </w:tc>
        <w:tc>
          <w:tcPr>
            <w:tcW w:w="1873" w:type="dxa"/>
            <w:vAlign w:val="center"/>
          </w:tcPr>
          <w:p w14:paraId="10B008E8" w14:textId="77777777" w:rsidR="00B56C02" w:rsidRPr="00E4625C" w:rsidRDefault="00B56C02" w:rsidP="00B56C02"/>
        </w:tc>
      </w:tr>
      <w:tr w:rsidR="00B56C02" w:rsidRPr="00E4625C" w14:paraId="1A17F881" w14:textId="77777777" w:rsidTr="00B56C02">
        <w:tc>
          <w:tcPr>
            <w:tcW w:w="3117" w:type="dxa"/>
            <w:vAlign w:val="center"/>
          </w:tcPr>
          <w:p w14:paraId="3BABCD27" w14:textId="55BE673C" w:rsidR="00B56C02" w:rsidRPr="00E4625C" w:rsidRDefault="0012061C" w:rsidP="00B56C02">
            <w:pPr>
              <w:pStyle w:val="NCCNormal0"/>
              <w:rPr>
                <w:lang w:val="en-GB"/>
              </w:rPr>
            </w:pPr>
            <w:r>
              <w:rPr>
                <w:lang w:val="en-GB"/>
              </w:rPr>
              <w:t>Reittitarkastuslentotodistukset</w:t>
            </w:r>
          </w:p>
        </w:tc>
        <w:tc>
          <w:tcPr>
            <w:tcW w:w="2268" w:type="dxa"/>
            <w:vAlign w:val="center"/>
          </w:tcPr>
          <w:p w14:paraId="48EA2743" w14:textId="77777777" w:rsidR="00B56C02" w:rsidRPr="00E4625C" w:rsidRDefault="00B56C02" w:rsidP="00B56C02"/>
        </w:tc>
        <w:tc>
          <w:tcPr>
            <w:tcW w:w="2096" w:type="dxa"/>
            <w:vAlign w:val="center"/>
          </w:tcPr>
          <w:p w14:paraId="59F103DD" w14:textId="77777777" w:rsidR="00B56C02" w:rsidRPr="00E4625C" w:rsidRDefault="00B56C02" w:rsidP="00B56C02"/>
        </w:tc>
        <w:tc>
          <w:tcPr>
            <w:tcW w:w="1873" w:type="dxa"/>
            <w:vAlign w:val="center"/>
          </w:tcPr>
          <w:p w14:paraId="0E2E1CEA" w14:textId="77777777" w:rsidR="00B56C02" w:rsidRPr="00E4625C" w:rsidRDefault="00B56C02" w:rsidP="00B56C02"/>
        </w:tc>
      </w:tr>
      <w:tr w:rsidR="00B56C02" w:rsidRPr="00E4625C" w14:paraId="3CD1F25E" w14:textId="77777777" w:rsidTr="00B56C02">
        <w:tc>
          <w:tcPr>
            <w:tcW w:w="3117" w:type="dxa"/>
            <w:vAlign w:val="center"/>
          </w:tcPr>
          <w:p w14:paraId="4D297EBC" w14:textId="03AD26A3" w:rsidR="00B56C02" w:rsidRPr="00E4625C" w:rsidRDefault="0012061C" w:rsidP="00B56C02">
            <w:pPr>
              <w:pStyle w:val="NCCNormal0"/>
              <w:rPr>
                <w:lang w:val="en-GB"/>
              </w:rPr>
            </w:pPr>
            <w:r>
              <w:rPr>
                <w:lang w:val="en-GB"/>
              </w:rPr>
              <w:t>DGR koulutustodistukset</w:t>
            </w:r>
          </w:p>
        </w:tc>
        <w:tc>
          <w:tcPr>
            <w:tcW w:w="2268" w:type="dxa"/>
            <w:vAlign w:val="center"/>
          </w:tcPr>
          <w:p w14:paraId="4BEFDEA5" w14:textId="77777777" w:rsidR="00B56C02" w:rsidRPr="00E4625C" w:rsidRDefault="00B56C02" w:rsidP="00B56C02"/>
        </w:tc>
        <w:tc>
          <w:tcPr>
            <w:tcW w:w="2096" w:type="dxa"/>
            <w:vAlign w:val="center"/>
          </w:tcPr>
          <w:p w14:paraId="4C3D2C71" w14:textId="77777777" w:rsidR="00B56C02" w:rsidRPr="00E4625C" w:rsidRDefault="00B56C02" w:rsidP="00B56C02"/>
        </w:tc>
        <w:tc>
          <w:tcPr>
            <w:tcW w:w="1873" w:type="dxa"/>
            <w:vAlign w:val="center"/>
          </w:tcPr>
          <w:p w14:paraId="61DED659" w14:textId="77777777" w:rsidR="00B56C02" w:rsidRPr="00E4625C" w:rsidRDefault="00B56C02" w:rsidP="00B56C02"/>
        </w:tc>
      </w:tr>
      <w:tr w:rsidR="00B56C02" w:rsidRPr="00E4625C" w14:paraId="07027AC9" w14:textId="77777777" w:rsidTr="00B56C02">
        <w:tc>
          <w:tcPr>
            <w:tcW w:w="3117" w:type="dxa"/>
            <w:vAlign w:val="center"/>
          </w:tcPr>
          <w:p w14:paraId="3AE46680" w14:textId="2A041255" w:rsidR="00B56C02" w:rsidRPr="00E4625C" w:rsidRDefault="0012061C" w:rsidP="00B56C02">
            <w:pPr>
              <w:pStyle w:val="NCCNormal0"/>
              <w:rPr>
                <w:lang w:val="en-GB"/>
              </w:rPr>
            </w:pPr>
            <w:r>
              <w:rPr>
                <w:lang w:val="en-GB"/>
              </w:rPr>
              <w:lastRenderedPageBreak/>
              <w:t>Koulutusrekisteri, muu henkilökunta</w:t>
            </w:r>
          </w:p>
        </w:tc>
        <w:tc>
          <w:tcPr>
            <w:tcW w:w="2268" w:type="dxa"/>
            <w:vAlign w:val="center"/>
          </w:tcPr>
          <w:p w14:paraId="673D1331" w14:textId="77777777" w:rsidR="00B56C02" w:rsidRPr="00E4625C" w:rsidRDefault="00B56C02" w:rsidP="00B56C02"/>
        </w:tc>
        <w:tc>
          <w:tcPr>
            <w:tcW w:w="2096" w:type="dxa"/>
            <w:vAlign w:val="center"/>
          </w:tcPr>
          <w:p w14:paraId="2D161EB6" w14:textId="77777777" w:rsidR="00B56C02" w:rsidRPr="00E4625C" w:rsidRDefault="00B56C02" w:rsidP="00B56C02"/>
        </w:tc>
        <w:tc>
          <w:tcPr>
            <w:tcW w:w="1873" w:type="dxa"/>
            <w:vAlign w:val="center"/>
          </w:tcPr>
          <w:p w14:paraId="44A4F2C6" w14:textId="77777777" w:rsidR="00B56C02" w:rsidRPr="00E4625C" w:rsidRDefault="00B56C02" w:rsidP="00B56C02"/>
        </w:tc>
      </w:tr>
      <w:tr w:rsidR="0012061C" w:rsidRPr="00E4625C" w14:paraId="53045E85" w14:textId="77777777" w:rsidTr="00B56C02">
        <w:tc>
          <w:tcPr>
            <w:tcW w:w="3117" w:type="dxa"/>
            <w:vAlign w:val="center"/>
          </w:tcPr>
          <w:p w14:paraId="298299CA" w14:textId="79400F2E" w:rsidR="0012061C" w:rsidRPr="00E4625C" w:rsidRDefault="0012061C" w:rsidP="00B56C02">
            <w:pPr>
              <w:pStyle w:val="NCCNormal0"/>
              <w:rPr>
                <w:lang w:val="en-GB"/>
              </w:rPr>
            </w:pPr>
            <w:r>
              <w:rPr>
                <w:lang w:val="en-GB"/>
              </w:rPr>
              <w:t>Koulutustodistukset, muu henkilökunta</w:t>
            </w:r>
          </w:p>
        </w:tc>
        <w:tc>
          <w:tcPr>
            <w:tcW w:w="2268" w:type="dxa"/>
            <w:vAlign w:val="center"/>
          </w:tcPr>
          <w:p w14:paraId="12529EB8" w14:textId="77777777" w:rsidR="0012061C" w:rsidRPr="00E4625C" w:rsidRDefault="0012061C" w:rsidP="00B56C02"/>
        </w:tc>
        <w:tc>
          <w:tcPr>
            <w:tcW w:w="2096" w:type="dxa"/>
            <w:vAlign w:val="center"/>
          </w:tcPr>
          <w:p w14:paraId="069FC580" w14:textId="77777777" w:rsidR="0012061C" w:rsidRPr="00E4625C" w:rsidRDefault="0012061C" w:rsidP="00B56C02"/>
        </w:tc>
        <w:tc>
          <w:tcPr>
            <w:tcW w:w="1873" w:type="dxa"/>
            <w:vAlign w:val="center"/>
          </w:tcPr>
          <w:p w14:paraId="3A686C02" w14:textId="77777777" w:rsidR="0012061C" w:rsidRPr="00E4625C" w:rsidRDefault="0012061C" w:rsidP="00B56C02"/>
        </w:tc>
      </w:tr>
      <w:tr w:rsidR="0012061C" w:rsidRPr="00E4625C" w14:paraId="21ACD5B2" w14:textId="77777777" w:rsidTr="00B56C02">
        <w:tc>
          <w:tcPr>
            <w:tcW w:w="3117" w:type="dxa"/>
            <w:vAlign w:val="center"/>
          </w:tcPr>
          <w:p w14:paraId="7AC9944B" w14:textId="77777777" w:rsidR="0012061C" w:rsidRPr="00E4625C" w:rsidRDefault="0012061C" w:rsidP="00B56C02">
            <w:pPr>
              <w:pStyle w:val="NCCNormal0"/>
              <w:rPr>
                <w:lang w:val="en-GB"/>
              </w:rPr>
            </w:pPr>
          </w:p>
        </w:tc>
        <w:tc>
          <w:tcPr>
            <w:tcW w:w="2268" w:type="dxa"/>
            <w:vAlign w:val="center"/>
          </w:tcPr>
          <w:p w14:paraId="224AF011" w14:textId="77777777" w:rsidR="0012061C" w:rsidRPr="00E4625C" w:rsidRDefault="0012061C" w:rsidP="00B56C02"/>
        </w:tc>
        <w:tc>
          <w:tcPr>
            <w:tcW w:w="2096" w:type="dxa"/>
            <w:vAlign w:val="center"/>
          </w:tcPr>
          <w:p w14:paraId="2FE88887" w14:textId="77777777" w:rsidR="0012061C" w:rsidRPr="00E4625C" w:rsidRDefault="0012061C" w:rsidP="00B56C02"/>
        </w:tc>
        <w:tc>
          <w:tcPr>
            <w:tcW w:w="1873" w:type="dxa"/>
            <w:vAlign w:val="center"/>
          </w:tcPr>
          <w:p w14:paraId="06CA8068" w14:textId="77777777" w:rsidR="0012061C" w:rsidRPr="00E4625C" w:rsidRDefault="0012061C" w:rsidP="00B56C02"/>
        </w:tc>
      </w:tr>
      <w:tr w:rsidR="0012061C" w:rsidRPr="00E4625C" w14:paraId="3BED20FA" w14:textId="77777777" w:rsidTr="00B56C02">
        <w:tc>
          <w:tcPr>
            <w:tcW w:w="3117" w:type="dxa"/>
            <w:vAlign w:val="center"/>
          </w:tcPr>
          <w:p w14:paraId="5B908B77" w14:textId="77777777" w:rsidR="0012061C" w:rsidRPr="00E4625C" w:rsidRDefault="0012061C" w:rsidP="00B56C02">
            <w:pPr>
              <w:pStyle w:val="NCCNormal0"/>
              <w:rPr>
                <w:lang w:val="en-GB"/>
              </w:rPr>
            </w:pPr>
          </w:p>
        </w:tc>
        <w:tc>
          <w:tcPr>
            <w:tcW w:w="2268" w:type="dxa"/>
            <w:vAlign w:val="center"/>
          </w:tcPr>
          <w:p w14:paraId="53433988" w14:textId="77777777" w:rsidR="0012061C" w:rsidRPr="00E4625C" w:rsidRDefault="0012061C" w:rsidP="00B56C02"/>
        </w:tc>
        <w:tc>
          <w:tcPr>
            <w:tcW w:w="2096" w:type="dxa"/>
            <w:vAlign w:val="center"/>
          </w:tcPr>
          <w:p w14:paraId="5503066C" w14:textId="77777777" w:rsidR="0012061C" w:rsidRPr="00E4625C" w:rsidRDefault="0012061C" w:rsidP="00B56C02"/>
        </w:tc>
        <w:tc>
          <w:tcPr>
            <w:tcW w:w="1873" w:type="dxa"/>
            <w:vAlign w:val="center"/>
          </w:tcPr>
          <w:p w14:paraId="701A4C47" w14:textId="77777777" w:rsidR="0012061C" w:rsidRPr="00E4625C" w:rsidRDefault="0012061C" w:rsidP="00B56C02"/>
        </w:tc>
      </w:tr>
      <w:tr w:rsidR="0012061C" w:rsidRPr="00E4625C" w14:paraId="38797826" w14:textId="77777777" w:rsidTr="00B56C02">
        <w:tc>
          <w:tcPr>
            <w:tcW w:w="3117" w:type="dxa"/>
            <w:vAlign w:val="center"/>
          </w:tcPr>
          <w:p w14:paraId="4294FC0D" w14:textId="77777777" w:rsidR="0012061C" w:rsidRPr="00E4625C" w:rsidRDefault="0012061C" w:rsidP="00B56C02">
            <w:pPr>
              <w:pStyle w:val="NCCNormal0"/>
              <w:rPr>
                <w:lang w:val="en-GB"/>
              </w:rPr>
            </w:pPr>
          </w:p>
        </w:tc>
        <w:tc>
          <w:tcPr>
            <w:tcW w:w="2268" w:type="dxa"/>
            <w:vAlign w:val="center"/>
          </w:tcPr>
          <w:p w14:paraId="689664FF" w14:textId="77777777" w:rsidR="0012061C" w:rsidRPr="00E4625C" w:rsidRDefault="0012061C" w:rsidP="00B56C02"/>
        </w:tc>
        <w:tc>
          <w:tcPr>
            <w:tcW w:w="2096" w:type="dxa"/>
            <w:vAlign w:val="center"/>
          </w:tcPr>
          <w:p w14:paraId="6CAD8884" w14:textId="77777777" w:rsidR="0012061C" w:rsidRPr="00E4625C" w:rsidRDefault="0012061C" w:rsidP="00B56C02"/>
        </w:tc>
        <w:tc>
          <w:tcPr>
            <w:tcW w:w="1873" w:type="dxa"/>
            <w:vAlign w:val="center"/>
          </w:tcPr>
          <w:p w14:paraId="585B0FC9" w14:textId="77777777" w:rsidR="0012061C" w:rsidRPr="00E4625C" w:rsidRDefault="0012061C" w:rsidP="00B56C02"/>
        </w:tc>
      </w:tr>
      <w:tr w:rsidR="0012061C" w:rsidRPr="00E4625C" w14:paraId="55B59D10" w14:textId="77777777" w:rsidTr="00B56C02">
        <w:tc>
          <w:tcPr>
            <w:tcW w:w="3117" w:type="dxa"/>
            <w:vAlign w:val="center"/>
          </w:tcPr>
          <w:p w14:paraId="5E053C55" w14:textId="77777777" w:rsidR="0012061C" w:rsidRPr="00E4625C" w:rsidRDefault="0012061C" w:rsidP="00B56C02">
            <w:pPr>
              <w:pStyle w:val="NCCNormal0"/>
              <w:rPr>
                <w:lang w:val="en-GB"/>
              </w:rPr>
            </w:pPr>
          </w:p>
        </w:tc>
        <w:tc>
          <w:tcPr>
            <w:tcW w:w="2268" w:type="dxa"/>
            <w:vAlign w:val="center"/>
          </w:tcPr>
          <w:p w14:paraId="09E86A11" w14:textId="77777777" w:rsidR="0012061C" w:rsidRPr="00E4625C" w:rsidRDefault="0012061C" w:rsidP="00B56C02"/>
        </w:tc>
        <w:tc>
          <w:tcPr>
            <w:tcW w:w="2096" w:type="dxa"/>
            <w:vAlign w:val="center"/>
          </w:tcPr>
          <w:p w14:paraId="3439B1D8" w14:textId="77777777" w:rsidR="0012061C" w:rsidRPr="00E4625C" w:rsidRDefault="0012061C" w:rsidP="00B56C02"/>
        </w:tc>
        <w:tc>
          <w:tcPr>
            <w:tcW w:w="1873" w:type="dxa"/>
            <w:vAlign w:val="center"/>
          </w:tcPr>
          <w:p w14:paraId="246870A1" w14:textId="77777777" w:rsidR="0012061C" w:rsidRPr="00E4625C" w:rsidRDefault="0012061C" w:rsidP="00B56C02"/>
        </w:tc>
      </w:tr>
    </w:tbl>
    <w:p w14:paraId="3B38240C" w14:textId="77777777" w:rsidR="00B802BF" w:rsidRDefault="00B802BF" w:rsidP="00F36DD0">
      <w:pPr>
        <w:pStyle w:val="Luettelokappale"/>
        <w:spacing w:line="240" w:lineRule="atLeast"/>
        <w:ind w:left="792"/>
        <w:rPr>
          <w:rFonts w:cs="Calibri"/>
          <w:lang w:val="fi-FI"/>
        </w:rPr>
      </w:pPr>
    </w:p>
    <w:p w14:paraId="6C351751" w14:textId="77777777" w:rsidR="009E3E8E" w:rsidRPr="00F36DD0" w:rsidRDefault="009E3E8E" w:rsidP="00F36DD0">
      <w:pPr>
        <w:pStyle w:val="Luettelokappale"/>
        <w:spacing w:line="240" w:lineRule="atLeast"/>
        <w:ind w:left="792"/>
        <w:rPr>
          <w:rFonts w:cs="Calibri"/>
          <w:lang w:val="fi-FI"/>
        </w:rPr>
      </w:pPr>
    </w:p>
    <w:p w14:paraId="49037A0C" w14:textId="43ADC743" w:rsidR="000A5CF4" w:rsidRPr="00257655" w:rsidRDefault="00257655" w:rsidP="00CD60CB">
      <w:pPr>
        <w:pStyle w:val="Luettelokappale"/>
        <w:numPr>
          <w:ilvl w:val="1"/>
          <w:numId w:val="35"/>
        </w:numPr>
        <w:spacing w:line="240" w:lineRule="atLeast"/>
        <w:contextualSpacing w:val="0"/>
        <w:outlineLvl w:val="1"/>
        <w:rPr>
          <w:b/>
          <w:lang w:val="fi-FI"/>
        </w:rPr>
      </w:pPr>
      <w:bookmarkStart w:id="181" w:name="_Toc466463636"/>
      <w:r>
        <w:rPr>
          <w:b/>
          <w:lang w:val="fi-FI"/>
        </w:rPr>
        <w:t>Operatiivisten lisäohjeiden ja –toimintamenetelmien jakelu, hallinta ja säilytys</w:t>
      </w:r>
      <w:r w:rsidR="00E67026">
        <w:rPr>
          <w:b/>
          <w:lang w:val="fi-FI"/>
        </w:rPr>
        <w:t xml:space="preserve"> (ORO.GEN.210(e)</w:t>
      </w:r>
      <w:r w:rsidR="005106FF">
        <w:rPr>
          <w:b/>
          <w:lang w:val="fi-FI"/>
        </w:rPr>
        <w:t>, ORO.MLR.100(h)</w:t>
      </w:r>
      <w:r w:rsidR="00E67026">
        <w:rPr>
          <w:b/>
          <w:lang w:val="fi-FI"/>
        </w:rPr>
        <w:t>)</w:t>
      </w:r>
      <w:bookmarkEnd w:id="181"/>
    </w:p>
    <w:p w14:paraId="1D8DE70F" w14:textId="67E5EEB5" w:rsidR="009E3E8E" w:rsidRDefault="00E53DCC" w:rsidP="00F36DD0">
      <w:pPr>
        <w:pStyle w:val="Luettelokappale"/>
        <w:spacing w:line="240" w:lineRule="atLeast"/>
        <w:ind w:left="792"/>
        <w:rPr>
          <w:rFonts w:cs="Calibri"/>
          <w:lang w:val="fi-FI"/>
        </w:rPr>
      </w:pPr>
      <w:r w:rsidRPr="002F504D">
        <w:rPr>
          <w:rFonts w:cs="Calibri"/>
          <w:highlight w:val="cyan"/>
          <w:lang w:val="fi-FI"/>
        </w:rPr>
        <w:t>&lt;kuvaa tässä, miten tarvittaessa viestitään ja hallitaan operatiivisia ohjeistuksia ja tietoa, jotka eivät ole yhtiön hyväksytyissä käsikirjoissa tai dokumenteissa, mutta täytyy saattaa asianomaisten tietoon</w:t>
      </w:r>
      <w:r w:rsidR="007D246B" w:rsidRPr="002F504D">
        <w:rPr>
          <w:rFonts w:cs="Calibri"/>
          <w:highlight w:val="cyan"/>
          <w:lang w:val="fi-FI"/>
        </w:rPr>
        <w:t>&gt;</w:t>
      </w:r>
      <w:r w:rsidR="00C8103A" w:rsidRPr="00F36DD0">
        <w:rPr>
          <w:rFonts w:cs="Calibri"/>
          <w:lang w:val="fi-FI"/>
        </w:rPr>
        <w:t xml:space="preserve"> </w:t>
      </w:r>
    </w:p>
    <w:p w14:paraId="4BCC75C9" w14:textId="77777777" w:rsidR="009E3E8E" w:rsidRPr="00F36DD0" w:rsidRDefault="009E3E8E" w:rsidP="00F36DD0">
      <w:pPr>
        <w:pStyle w:val="Luettelokappale"/>
        <w:spacing w:line="240" w:lineRule="atLeast"/>
        <w:ind w:left="792"/>
        <w:rPr>
          <w:rFonts w:cs="Calibri"/>
          <w:lang w:val="fi-FI"/>
        </w:rPr>
      </w:pPr>
    </w:p>
    <w:p w14:paraId="6FCB355E" w14:textId="10CF18A8" w:rsidR="000A5CF4" w:rsidRDefault="0004162E" w:rsidP="00CD60CB">
      <w:pPr>
        <w:pStyle w:val="Luettelokappale"/>
        <w:numPr>
          <w:ilvl w:val="1"/>
          <w:numId w:val="35"/>
        </w:numPr>
        <w:spacing w:line="240" w:lineRule="atLeast"/>
        <w:contextualSpacing w:val="0"/>
        <w:outlineLvl w:val="1"/>
        <w:rPr>
          <w:b/>
          <w:lang w:val="fi-FI"/>
        </w:rPr>
      </w:pPr>
      <w:bookmarkStart w:id="182" w:name="_Toc419810924"/>
      <w:bookmarkStart w:id="183" w:name="_Toc419811184"/>
      <w:bookmarkStart w:id="184" w:name="_Toc419810997"/>
      <w:bookmarkStart w:id="185" w:name="_Toc419811257"/>
      <w:bookmarkStart w:id="186" w:name="_Toc419810998"/>
      <w:bookmarkStart w:id="187" w:name="_Toc419811258"/>
      <w:bookmarkStart w:id="188" w:name="_Toc419811000"/>
      <w:bookmarkStart w:id="189" w:name="_Toc419811260"/>
      <w:bookmarkStart w:id="190" w:name="_Toc419811001"/>
      <w:bookmarkStart w:id="191" w:name="_Toc419811261"/>
      <w:bookmarkStart w:id="192" w:name="_Toc419811002"/>
      <w:bookmarkStart w:id="193" w:name="_Toc419811262"/>
      <w:bookmarkStart w:id="194" w:name="_Toc419811003"/>
      <w:bookmarkStart w:id="195" w:name="_Toc419811263"/>
      <w:bookmarkStart w:id="196" w:name="_Toc419811004"/>
      <w:bookmarkStart w:id="197" w:name="_Toc419811264"/>
      <w:bookmarkStart w:id="198" w:name="_Toc419811005"/>
      <w:bookmarkStart w:id="199" w:name="_Toc419811265"/>
      <w:bookmarkStart w:id="200" w:name="_Toc419811006"/>
      <w:bookmarkStart w:id="201" w:name="_Toc419811266"/>
      <w:bookmarkStart w:id="202" w:name="_Toc419811007"/>
      <w:bookmarkStart w:id="203" w:name="_Toc419811267"/>
      <w:bookmarkStart w:id="204" w:name="_Toc419811008"/>
      <w:bookmarkStart w:id="205" w:name="_Toc419811268"/>
      <w:bookmarkStart w:id="206" w:name="_Toc419811009"/>
      <w:bookmarkStart w:id="207" w:name="_Toc419811269"/>
      <w:bookmarkStart w:id="208" w:name="_Toc419811010"/>
      <w:bookmarkStart w:id="209" w:name="_Toc419811270"/>
      <w:bookmarkStart w:id="210" w:name="_Toc419811011"/>
      <w:bookmarkStart w:id="211" w:name="_Toc419811271"/>
      <w:bookmarkStart w:id="212" w:name="_Toc419811012"/>
      <w:bookmarkStart w:id="213" w:name="_Toc419811272"/>
      <w:bookmarkStart w:id="214" w:name="_Toc419811013"/>
      <w:bookmarkStart w:id="215" w:name="_Toc419811273"/>
      <w:bookmarkStart w:id="216" w:name="_Toc419811015"/>
      <w:bookmarkStart w:id="217" w:name="_Toc419811275"/>
      <w:bookmarkStart w:id="218" w:name="_Toc419811016"/>
      <w:bookmarkStart w:id="219" w:name="_Toc419811276"/>
      <w:bookmarkStart w:id="220" w:name="_Toc419811018"/>
      <w:bookmarkStart w:id="221" w:name="_Toc419811278"/>
      <w:bookmarkStart w:id="222" w:name="_Toc419811019"/>
      <w:bookmarkStart w:id="223" w:name="_Toc419811279"/>
      <w:bookmarkStart w:id="224" w:name="_Toc419811020"/>
      <w:bookmarkStart w:id="225" w:name="_Toc419811280"/>
      <w:bookmarkStart w:id="226" w:name="_Toc419811021"/>
      <w:bookmarkStart w:id="227" w:name="_Toc419811281"/>
      <w:bookmarkStart w:id="228" w:name="_Toc419811022"/>
      <w:bookmarkStart w:id="229" w:name="_Toc419811282"/>
      <w:bookmarkStart w:id="230" w:name="_Toc419811023"/>
      <w:bookmarkStart w:id="231" w:name="_Toc419811283"/>
      <w:bookmarkStart w:id="232" w:name="_Toc419811024"/>
      <w:bookmarkStart w:id="233" w:name="_Toc419811284"/>
      <w:bookmarkStart w:id="234" w:name="_Toc419811025"/>
      <w:bookmarkStart w:id="235" w:name="_Toc419811285"/>
      <w:bookmarkStart w:id="236" w:name="_Toc419811026"/>
      <w:bookmarkStart w:id="237" w:name="_Toc419811286"/>
      <w:bookmarkStart w:id="238" w:name="_Toc419811027"/>
      <w:bookmarkStart w:id="239" w:name="_Toc419811287"/>
      <w:bookmarkStart w:id="240" w:name="_Toc419811028"/>
      <w:bookmarkStart w:id="241" w:name="_Toc419811288"/>
      <w:bookmarkStart w:id="242" w:name="_Toc419811029"/>
      <w:bookmarkStart w:id="243" w:name="_Toc419811289"/>
      <w:bookmarkStart w:id="244" w:name="_Toc419811030"/>
      <w:bookmarkStart w:id="245" w:name="_Toc419811290"/>
      <w:bookmarkStart w:id="246" w:name="_Toc466463637"/>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b/>
          <w:lang w:val="fi-FI"/>
        </w:rPr>
        <w:t>Lentotoiminnan ohjaus</w:t>
      </w:r>
      <w:r w:rsidR="00E93328">
        <w:rPr>
          <w:b/>
          <w:lang w:val="fi-FI"/>
        </w:rPr>
        <w:t xml:space="preserve"> (ORO.GEN.110(c)</w:t>
      </w:r>
      <w:r w:rsidR="002D2347">
        <w:rPr>
          <w:b/>
          <w:lang w:val="fi-FI"/>
        </w:rPr>
        <w:t>, ORO.FC.105</w:t>
      </w:r>
      <w:r w:rsidR="00E93328">
        <w:rPr>
          <w:b/>
          <w:lang w:val="fi-FI"/>
        </w:rPr>
        <w:t>)</w:t>
      </w:r>
      <w:bookmarkEnd w:id="246"/>
    </w:p>
    <w:p w14:paraId="250AA53A" w14:textId="5731667D" w:rsidR="00EF6261" w:rsidRDefault="00CC2C80" w:rsidP="00F36DD0">
      <w:pPr>
        <w:pStyle w:val="Luettelokappale"/>
        <w:spacing w:line="240" w:lineRule="atLeast"/>
        <w:ind w:left="792"/>
        <w:rPr>
          <w:rFonts w:cs="Calibri"/>
          <w:lang w:val="fi-FI"/>
        </w:rPr>
      </w:pPr>
      <w:r w:rsidRPr="002F504D">
        <w:rPr>
          <w:rFonts w:cs="Calibri"/>
          <w:highlight w:val="cyan"/>
          <w:lang w:val="fi-FI"/>
        </w:rPr>
        <w:t>&lt;kuvaa tässä kuinka annetaan lentotoimeksiannot ja kuinka valvotaan lentotehtävän suoritus lennonvalmistelusta lennon päättämiseen</w:t>
      </w:r>
      <w:r w:rsidR="00EF6261" w:rsidRPr="002F504D">
        <w:rPr>
          <w:rFonts w:cs="Calibri"/>
          <w:highlight w:val="cyan"/>
          <w:lang w:val="fi-FI"/>
        </w:rPr>
        <w:t>&gt;</w:t>
      </w:r>
    </w:p>
    <w:p w14:paraId="7DCF877E" w14:textId="77777777" w:rsidR="009E3E8E" w:rsidRPr="00F36DD0" w:rsidRDefault="009E3E8E" w:rsidP="00F36DD0">
      <w:pPr>
        <w:pStyle w:val="Luettelokappale"/>
        <w:spacing w:line="240" w:lineRule="atLeast"/>
        <w:ind w:left="792"/>
        <w:rPr>
          <w:rFonts w:cs="Calibri"/>
          <w:lang w:val="fi-FI"/>
        </w:rPr>
      </w:pPr>
    </w:p>
    <w:p w14:paraId="078A1C1B" w14:textId="6A7CF6C8" w:rsidR="0004162E" w:rsidRPr="00257655" w:rsidRDefault="0004162E" w:rsidP="00CD60CB">
      <w:pPr>
        <w:pStyle w:val="Luettelokappale"/>
        <w:numPr>
          <w:ilvl w:val="1"/>
          <w:numId w:val="35"/>
        </w:numPr>
        <w:spacing w:line="240" w:lineRule="atLeast"/>
        <w:contextualSpacing w:val="0"/>
        <w:outlineLvl w:val="1"/>
        <w:rPr>
          <w:b/>
          <w:lang w:val="fi-FI"/>
        </w:rPr>
      </w:pPr>
      <w:bookmarkStart w:id="247" w:name="_Toc466463638"/>
      <w:r>
        <w:rPr>
          <w:b/>
          <w:lang w:val="fi-FI"/>
        </w:rPr>
        <w:t>Menetelmät ja ohjeistukset, kuinka toimitaan viranomaisten kanssa</w:t>
      </w:r>
      <w:r w:rsidR="00E11B87">
        <w:rPr>
          <w:b/>
          <w:lang w:val="fi-FI"/>
        </w:rPr>
        <w:t xml:space="preserve"> (ORO.GEN.140)</w:t>
      </w:r>
      <w:bookmarkEnd w:id="247"/>
    </w:p>
    <w:p w14:paraId="2D2A6458" w14:textId="7DD7F896" w:rsidR="000A5CF4" w:rsidRDefault="00301C84" w:rsidP="00F36DD0">
      <w:pPr>
        <w:pStyle w:val="Luettelokappale"/>
        <w:spacing w:line="240" w:lineRule="atLeast"/>
        <w:ind w:left="792"/>
        <w:rPr>
          <w:rFonts w:cs="Calibri"/>
          <w:lang w:val="fi-FI"/>
        </w:rPr>
      </w:pPr>
      <w:r w:rsidRPr="002F504D">
        <w:rPr>
          <w:rFonts w:cs="Calibri"/>
          <w:highlight w:val="cyan"/>
          <w:lang w:val="fi-FI"/>
        </w:rPr>
        <w:t>&lt;kuvaa tähän kuinka toimitaan viranomaisen suuntaan</w:t>
      </w:r>
      <w:r w:rsidR="00C8103A" w:rsidRPr="002F504D">
        <w:rPr>
          <w:rFonts w:cs="Calibri"/>
          <w:highlight w:val="cyan"/>
          <w:lang w:val="fi-FI"/>
        </w:rPr>
        <w:t>&gt;</w:t>
      </w:r>
    </w:p>
    <w:p w14:paraId="7B0381CC" w14:textId="77777777" w:rsidR="009E3E8E" w:rsidRPr="00F36DD0" w:rsidRDefault="009E3E8E" w:rsidP="00F36DD0">
      <w:pPr>
        <w:pStyle w:val="Luettelokappale"/>
        <w:spacing w:line="240" w:lineRule="atLeast"/>
        <w:ind w:left="792"/>
        <w:rPr>
          <w:rFonts w:cs="Calibri"/>
          <w:lang w:val="fi-FI"/>
        </w:rPr>
      </w:pPr>
    </w:p>
    <w:p w14:paraId="4E584E5F" w14:textId="2122604F" w:rsidR="000A5CF4" w:rsidRPr="00257655" w:rsidRDefault="00257655" w:rsidP="00CD60CB">
      <w:pPr>
        <w:pStyle w:val="Luettelokappale"/>
        <w:numPr>
          <w:ilvl w:val="0"/>
          <w:numId w:val="35"/>
        </w:numPr>
        <w:spacing w:line="240" w:lineRule="atLeast"/>
        <w:contextualSpacing w:val="0"/>
        <w:outlineLvl w:val="1"/>
        <w:rPr>
          <w:b/>
          <w:lang w:val="fi-FI"/>
        </w:rPr>
      </w:pPr>
      <w:bookmarkStart w:id="248" w:name="_Toc466463639"/>
      <w:r>
        <w:rPr>
          <w:b/>
          <w:lang w:val="fi-FI"/>
        </w:rPr>
        <w:t>HALLINTOJÄRJESTELMÄ</w:t>
      </w:r>
      <w:r w:rsidR="00133E3B">
        <w:rPr>
          <w:b/>
          <w:lang w:val="fi-FI"/>
        </w:rPr>
        <w:t xml:space="preserve"> (ORO.GEN.200)</w:t>
      </w:r>
      <w:bookmarkEnd w:id="248"/>
    </w:p>
    <w:p w14:paraId="50976C77" w14:textId="77777777" w:rsidR="009E3E8E" w:rsidRPr="00F36DD0" w:rsidRDefault="009E3E8E" w:rsidP="00F36DD0">
      <w:pPr>
        <w:pStyle w:val="Luettelokappale"/>
        <w:spacing w:line="240" w:lineRule="atLeast"/>
        <w:ind w:left="792"/>
        <w:rPr>
          <w:rFonts w:cs="Calibri"/>
          <w:lang w:val="fi-FI"/>
        </w:rPr>
      </w:pPr>
    </w:p>
    <w:p w14:paraId="1B3FFEDE" w14:textId="214BEAE1" w:rsidR="00A16243" w:rsidRPr="007F7206" w:rsidRDefault="0004162E" w:rsidP="00CD60CB">
      <w:pPr>
        <w:pStyle w:val="Luettelokappale"/>
        <w:numPr>
          <w:ilvl w:val="1"/>
          <w:numId w:val="35"/>
        </w:numPr>
        <w:spacing w:line="240" w:lineRule="atLeast"/>
        <w:contextualSpacing w:val="0"/>
        <w:outlineLvl w:val="0"/>
        <w:rPr>
          <w:b/>
          <w:lang w:val="fi-FI"/>
        </w:rPr>
      </w:pPr>
      <w:bookmarkStart w:id="249" w:name="_Toc466463640"/>
      <w:r>
        <w:rPr>
          <w:b/>
          <w:lang w:val="fi-FI"/>
        </w:rPr>
        <w:t>Turvallisuuden hallinta</w:t>
      </w:r>
      <w:r w:rsidR="00133E3B">
        <w:rPr>
          <w:b/>
          <w:lang w:val="fi-FI"/>
        </w:rPr>
        <w:t xml:space="preserve"> (ORO.GEN.150, 155, 200)</w:t>
      </w:r>
      <w:bookmarkEnd w:id="249"/>
    </w:p>
    <w:p w14:paraId="54FCDFE9" w14:textId="74097139" w:rsidR="000A5CF4" w:rsidRPr="00CC7464" w:rsidRDefault="00D43380" w:rsidP="00CD60CB">
      <w:pPr>
        <w:pStyle w:val="Luettelokappale"/>
        <w:numPr>
          <w:ilvl w:val="2"/>
          <w:numId w:val="35"/>
        </w:numPr>
        <w:spacing w:line="240" w:lineRule="atLeast"/>
        <w:contextualSpacing w:val="0"/>
        <w:outlineLvl w:val="1"/>
        <w:rPr>
          <w:b/>
          <w:lang w:val="fi-FI"/>
        </w:rPr>
      </w:pPr>
      <w:bookmarkStart w:id="250" w:name="_Toc466463641"/>
      <w:r w:rsidRPr="00CC7464">
        <w:rPr>
          <w:b/>
          <w:lang w:val="fi-FI"/>
        </w:rPr>
        <w:t>T</w:t>
      </w:r>
      <w:r w:rsidR="0004162E" w:rsidRPr="00CC7464">
        <w:rPr>
          <w:b/>
          <w:lang w:val="fi-FI"/>
        </w:rPr>
        <w:t xml:space="preserve">urvallisuuspolitiikka ja </w:t>
      </w:r>
      <w:r w:rsidR="00D87F52" w:rsidRPr="00CC7464">
        <w:rPr>
          <w:b/>
          <w:lang w:val="fi-FI"/>
        </w:rPr>
        <w:t>–</w:t>
      </w:r>
      <w:r w:rsidR="0004162E" w:rsidRPr="00CC7464">
        <w:rPr>
          <w:b/>
          <w:lang w:val="fi-FI"/>
        </w:rPr>
        <w:t>tavoitteet</w:t>
      </w:r>
      <w:r w:rsidR="00D87F52" w:rsidRPr="00CC7464">
        <w:rPr>
          <w:b/>
          <w:lang w:val="fi-FI"/>
        </w:rPr>
        <w:t xml:space="preserve"> (ORO.GEN.200(a)(2))</w:t>
      </w:r>
      <w:bookmarkEnd w:id="250"/>
    </w:p>
    <w:p w14:paraId="63F3ACA8" w14:textId="2E3168FE" w:rsidR="00A16243" w:rsidRDefault="0004162E" w:rsidP="00F36DD0">
      <w:pPr>
        <w:pStyle w:val="Luettelokappale"/>
        <w:spacing w:line="240" w:lineRule="atLeast"/>
        <w:ind w:left="792"/>
        <w:rPr>
          <w:rFonts w:cs="Calibri"/>
          <w:lang w:val="fi-FI"/>
        </w:rPr>
      </w:pPr>
      <w:r w:rsidRPr="002F504D">
        <w:rPr>
          <w:rFonts w:cs="Calibri"/>
          <w:highlight w:val="cyan"/>
          <w:lang w:val="fi-FI"/>
        </w:rPr>
        <w:t>&lt;viittaus vastuullisen johtajan allekirjoittamaan tu</w:t>
      </w:r>
      <w:r w:rsidR="001D4373" w:rsidRPr="002F504D">
        <w:rPr>
          <w:rFonts w:cs="Calibri"/>
          <w:highlight w:val="cyan"/>
          <w:lang w:val="fi-FI"/>
        </w:rPr>
        <w:t>rvallisuuspolitiikkaan</w:t>
      </w:r>
      <w:r w:rsidR="001D43DA">
        <w:rPr>
          <w:rFonts w:cs="Calibri"/>
          <w:highlight w:val="cyan"/>
          <w:lang w:val="fi-FI"/>
        </w:rPr>
        <w:t>, alla esimerkki</w:t>
      </w:r>
      <w:r w:rsidR="007D246B" w:rsidRPr="002F504D">
        <w:rPr>
          <w:rFonts w:cs="Calibri"/>
          <w:highlight w:val="cyan"/>
          <w:lang w:val="fi-FI"/>
        </w:rPr>
        <w:t>&gt;</w:t>
      </w:r>
    </w:p>
    <w:p w14:paraId="4115D8A7" w14:textId="77777777" w:rsidR="00313763" w:rsidRDefault="00313763" w:rsidP="00313763">
      <w:pPr>
        <w:pStyle w:val="Luettelokappale"/>
        <w:spacing w:line="240" w:lineRule="atLeast"/>
        <w:ind w:left="792"/>
        <w:rPr>
          <w:rFonts w:cs="Calibri"/>
          <w:lang w:val="fi-FI"/>
        </w:rPr>
      </w:pPr>
    </w:p>
    <w:p w14:paraId="76A228D9" w14:textId="3895B0FD" w:rsidR="00313763" w:rsidRDefault="00313763" w:rsidP="00313763">
      <w:pPr>
        <w:pStyle w:val="Luettelokappale"/>
        <w:spacing w:line="240" w:lineRule="atLeast"/>
        <w:ind w:left="792"/>
        <w:rPr>
          <w:rFonts w:cs="Calibri"/>
          <w:lang w:val="fi-FI"/>
        </w:rPr>
      </w:pPr>
      <w:r>
        <w:rPr>
          <w:rFonts w:cs="Calibri"/>
          <w:lang w:val="fi-FI"/>
        </w:rPr>
        <w:t>Esimerkiksi:</w:t>
      </w:r>
    </w:p>
    <w:p w14:paraId="46060757" w14:textId="77777777" w:rsidR="00313763" w:rsidRDefault="00313763" w:rsidP="00313763">
      <w:pPr>
        <w:pStyle w:val="Luettelokappale"/>
        <w:spacing w:line="240" w:lineRule="atLeast"/>
        <w:ind w:left="792"/>
        <w:rPr>
          <w:rFonts w:cs="Calibri"/>
          <w:lang w:val="fi-FI"/>
        </w:rPr>
      </w:pPr>
    </w:p>
    <w:p w14:paraId="59E7559D" w14:textId="47B34914" w:rsidR="00313763" w:rsidRDefault="00313763" w:rsidP="00313763">
      <w:pPr>
        <w:pStyle w:val="Luettelokappale"/>
        <w:spacing w:line="240" w:lineRule="atLeast"/>
        <w:ind w:left="792"/>
        <w:rPr>
          <w:rFonts w:cs="Calibri"/>
          <w:u w:val="single"/>
          <w:lang w:val="fi-FI"/>
        </w:rPr>
      </w:pPr>
      <w:r w:rsidRPr="00313763">
        <w:rPr>
          <w:rFonts w:cs="Calibri"/>
          <w:lang w:val="fi-FI"/>
        </w:rPr>
        <w:t>Turvallisuus on ensisijainen nä</w:t>
      </w:r>
      <w:r>
        <w:rPr>
          <w:rFonts w:cs="Calibri"/>
          <w:lang w:val="fi-FI"/>
        </w:rPr>
        <w:t xml:space="preserve">kökohta kaikissa tilanteissa </w:t>
      </w:r>
      <w:r w:rsidRPr="00313763">
        <w:rPr>
          <w:rFonts w:cs="Calibri"/>
          <w:highlight w:val="cyan"/>
          <w:lang w:val="fi-FI"/>
        </w:rPr>
        <w:t>&lt;Yhtiö xxx&gt;</w:t>
      </w:r>
      <w:r w:rsidRPr="00313763">
        <w:rPr>
          <w:rFonts w:cs="Calibri"/>
          <w:lang w:val="fi-FI"/>
        </w:rPr>
        <w:t>:ssa</w:t>
      </w:r>
    </w:p>
    <w:p w14:paraId="440771D0" w14:textId="77777777" w:rsidR="00313763" w:rsidRPr="00313763" w:rsidRDefault="00313763" w:rsidP="00313763">
      <w:pPr>
        <w:pStyle w:val="Luettelokappale"/>
        <w:spacing w:line="240" w:lineRule="atLeast"/>
        <w:ind w:left="792"/>
        <w:rPr>
          <w:rFonts w:cs="Calibri"/>
          <w:u w:val="single"/>
          <w:lang w:val="fi-FI"/>
        </w:rPr>
      </w:pPr>
    </w:p>
    <w:p w14:paraId="29B75829" w14:textId="0DDF39A6" w:rsidR="00313763" w:rsidRDefault="00313763" w:rsidP="00313763">
      <w:pPr>
        <w:pStyle w:val="Luettelokappale"/>
        <w:spacing w:line="240" w:lineRule="atLeast"/>
        <w:ind w:left="792"/>
        <w:rPr>
          <w:rFonts w:cs="Calibri"/>
          <w:lang w:val="fi-FI"/>
        </w:rPr>
      </w:pPr>
      <w:r w:rsidRPr="00313763">
        <w:rPr>
          <w:rFonts w:cs="Calibri"/>
          <w:lang w:val="fi-FI"/>
        </w:rPr>
        <w:t>Vastuullisena johtajana minun velvollisuuteni on varmistaa kaikkien toimintojemme ja palvelujemme turvallisuus.</w:t>
      </w:r>
    </w:p>
    <w:p w14:paraId="6CA60177" w14:textId="77777777" w:rsidR="00313763" w:rsidRPr="00313763" w:rsidRDefault="00313763" w:rsidP="00313763">
      <w:pPr>
        <w:pStyle w:val="Luettelokappale"/>
        <w:spacing w:line="240" w:lineRule="atLeast"/>
        <w:ind w:left="792"/>
        <w:rPr>
          <w:rFonts w:cs="Calibri"/>
          <w:lang w:val="fi-FI"/>
        </w:rPr>
      </w:pPr>
    </w:p>
    <w:p w14:paraId="79BDE113" w14:textId="77777777" w:rsidR="00313763" w:rsidRPr="00313763" w:rsidRDefault="00313763" w:rsidP="00313763">
      <w:pPr>
        <w:pStyle w:val="Luettelokappale"/>
        <w:spacing w:line="240" w:lineRule="atLeast"/>
        <w:ind w:left="792"/>
        <w:rPr>
          <w:rFonts w:cs="Calibri"/>
          <w:lang w:val="fi-FI"/>
        </w:rPr>
      </w:pPr>
      <w:r w:rsidRPr="00313763">
        <w:rPr>
          <w:rFonts w:cs="Calibri"/>
          <w:lang w:val="fi-FI"/>
        </w:rPr>
        <w:t>Varmistan, että käytettävissä ovat riittävät resurssit ja koulutus, jotta pystymme tehokkaaseen turvallisuuden hallintaan.</w:t>
      </w:r>
    </w:p>
    <w:p w14:paraId="0470A159" w14:textId="77777777" w:rsidR="00313763" w:rsidRPr="00313763" w:rsidRDefault="00313763" w:rsidP="00313763">
      <w:pPr>
        <w:pStyle w:val="Luettelokappale"/>
        <w:spacing w:line="240" w:lineRule="atLeast"/>
        <w:ind w:left="792"/>
        <w:rPr>
          <w:rFonts w:cs="Calibri"/>
          <w:lang w:val="fi-FI"/>
        </w:rPr>
      </w:pPr>
    </w:p>
    <w:p w14:paraId="6FEA8827" w14:textId="77777777" w:rsidR="00313763" w:rsidRPr="00313763" w:rsidRDefault="00313763" w:rsidP="00313763">
      <w:pPr>
        <w:pStyle w:val="Luettelokappale"/>
        <w:spacing w:line="240" w:lineRule="atLeast"/>
        <w:ind w:left="792"/>
        <w:rPr>
          <w:rFonts w:cs="Calibri"/>
          <w:lang w:val="fi-FI"/>
        </w:rPr>
      </w:pPr>
      <w:r w:rsidRPr="00313763">
        <w:rPr>
          <w:rFonts w:cs="Calibri"/>
          <w:lang w:val="fi-FI"/>
        </w:rPr>
        <w:t>Rohkaisemme työntekijöitämme ja sidosryhmiämme ilmoittamaan turvallisuuteen vaikuttavista tapahtumista tai mahdollisista vaaratekijöistä, vaikka ne vaikuttaisivat mitättömiltäkin.</w:t>
      </w:r>
    </w:p>
    <w:p w14:paraId="1376428C" w14:textId="77777777" w:rsidR="00313763" w:rsidRPr="00313763" w:rsidRDefault="00313763" w:rsidP="00313763">
      <w:pPr>
        <w:pStyle w:val="Luettelokappale"/>
        <w:spacing w:line="240" w:lineRule="atLeast"/>
        <w:ind w:left="792"/>
        <w:rPr>
          <w:rFonts w:cs="Calibri"/>
          <w:lang w:val="fi-FI"/>
        </w:rPr>
      </w:pPr>
    </w:p>
    <w:p w14:paraId="3AE3AA6F" w14:textId="38BE6808" w:rsidR="00313763" w:rsidRPr="00313763" w:rsidRDefault="00313763" w:rsidP="00313763">
      <w:pPr>
        <w:pStyle w:val="Luettelokappale"/>
        <w:spacing w:line="240" w:lineRule="atLeast"/>
        <w:ind w:left="792"/>
        <w:rPr>
          <w:rFonts w:cs="Calibri"/>
          <w:lang w:val="fi-FI"/>
        </w:rPr>
      </w:pPr>
      <w:r w:rsidRPr="00313763">
        <w:rPr>
          <w:rFonts w:cs="Calibri"/>
          <w:lang w:val="fi-FI"/>
        </w:rPr>
        <w:t>Meillä on avoin ilmoittamisen kulttuuri, jossa vapaata ja avointa ilmoittamista ja mielipiteen ilmaisua ei tarvitse arkailla</w:t>
      </w:r>
      <w:r w:rsidR="001B4914">
        <w:rPr>
          <w:rFonts w:cs="Calibri"/>
          <w:lang w:val="fi-FI"/>
        </w:rPr>
        <w:t xml:space="preserve"> (Just-culture)</w:t>
      </w:r>
      <w:r w:rsidRPr="00313763">
        <w:rPr>
          <w:rFonts w:cs="Calibri"/>
          <w:lang w:val="fi-FI"/>
        </w:rPr>
        <w:t>.</w:t>
      </w:r>
    </w:p>
    <w:p w14:paraId="4B0E394B" w14:textId="77777777" w:rsidR="00313763" w:rsidRPr="00313763" w:rsidRDefault="00313763" w:rsidP="00313763">
      <w:pPr>
        <w:pStyle w:val="Luettelokappale"/>
        <w:spacing w:line="240" w:lineRule="atLeast"/>
        <w:ind w:left="792"/>
        <w:rPr>
          <w:rFonts w:cs="Calibri"/>
          <w:lang w:val="fi-FI"/>
        </w:rPr>
      </w:pPr>
    </w:p>
    <w:p w14:paraId="7BB8CB55" w14:textId="77777777" w:rsidR="00313763" w:rsidRPr="00313763" w:rsidRDefault="00313763" w:rsidP="00313763">
      <w:pPr>
        <w:pStyle w:val="Luettelokappale"/>
        <w:spacing w:line="240" w:lineRule="atLeast"/>
        <w:ind w:left="792"/>
        <w:rPr>
          <w:rFonts w:cs="Calibri"/>
        </w:rPr>
      </w:pPr>
      <w:r w:rsidRPr="00313763">
        <w:rPr>
          <w:rFonts w:cs="Calibri"/>
          <w:lang w:val="fi-FI"/>
        </w:rPr>
        <w:t>Pyrimme saamaan aikaan:</w:t>
      </w:r>
    </w:p>
    <w:p w14:paraId="7B5D7AF4" w14:textId="77777777" w:rsidR="00313763" w:rsidRPr="00313763" w:rsidRDefault="00313763" w:rsidP="00313763">
      <w:pPr>
        <w:pStyle w:val="Luettelokappale"/>
        <w:spacing w:line="240" w:lineRule="atLeast"/>
        <w:ind w:left="792"/>
        <w:rPr>
          <w:rFonts w:cs="Calibri"/>
        </w:rPr>
      </w:pPr>
    </w:p>
    <w:p w14:paraId="4C42E53D" w14:textId="77777777" w:rsidR="00313763" w:rsidRPr="00313763" w:rsidRDefault="00313763" w:rsidP="00313763">
      <w:pPr>
        <w:pStyle w:val="Luettelokappale"/>
        <w:numPr>
          <w:ilvl w:val="0"/>
          <w:numId w:val="41"/>
        </w:numPr>
        <w:spacing w:line="240" w:lineRule="atLeast"/>
        <w:rPr>
          <w:rFonts w:cs="Calibri"/>
        </w:rPr>
      </w:pPr>
      <w:r w:rsidRPr="00313763">
        <w:rPr>
          <w:rFonts w:cs="Calibri"/>
          <w:lang w:val="fi-FI"/>
        </w:rPr>
        <w:lastRenderedPageBreak/>
        <w:t>onnettomuusvapaan toimintaympäristön</w:t>
      </w:r>
    </w:p>
    <w:p w14:paraId="3D614614" w14:textId="77777777" w:rsidR="00313763" w:rsidRPr="00313763" w:rsidRDefault="00313763" w:rsidP="00313763">
      <w:pPr>
        <w:pStyle w:val="Luettelokappale"/>
        <w:numPr>
          <w:ilvl w:val="0"/>
          <w:numId w:val="41"/>
        </w:numPr>
        <w:spacing w:line="240" w:lineRule="atLeast"/>
        <w:rPr>
          <w:rFonts w:cs="Calibri"/>
          <w:lang w:val="fi-FI"/>
        </w:rPr>
      </w:pPr>
      <w:r w:rsidRPr="00313763">
        <w:rPr>
          <w:rFonts w:cs="Calibri"/>
          <w:lang w:val="fi-FI"/>
        </w:rPr>
        <w:t>toimivan turvallisuuden hallintajärjestelmän, jota parannamme jatkuvasti</w:t>
      </w:r>
    </w:p>
    <w:p w14:paraId="57CA3CD7" w14:textId="77777777" w:rsidR="00313763" w:rsidRPr="00313763" w:rsidRDefault="00313763" w:rsidP="00313763">
      <w:pPr>
        <w:pStyle w:val="Luettelokappale"/>
        <w:numPr>
          <w:ilvl w:val="0"/>
          <w:numId w:val="41"/>
        </w:numPr>
        <w:spacing w:line="240" w:lineRule="atLeast"/>
        <w:rPr>
          <w:rFonts w:cs="Calibri"/>
          <w:lang w:val="fi-FI"/>
        </w:rPr>
      </w:pPr>
      <w:r w:rsidRPr="00313763">
        <w:rPr>
          <w:rFonts w:cs="Calibri"/>
          <w:lang w:val="fi-FI"/>
        </w:rPr>
        <w:t>täydellisen yhteensopivuuden meitä koskevien kansallisten ja kansainvälisten säädösten kanssa</w:t>
      </w:r>
    </w:p>
    <w:p w14:paraId="048CDA34" w14:textId="77777777" w:rsidR="00313763" w:rsidRPr="00313763" w:rsidRDefault="00313763" w:rsidP="00313763">
      <w:pPr>
        <w:pStyle w:val="Luettelokappale"/>
        <w:spacing w:line="240" w:lineRule="atLeast"/>
        <w:ind w:left="792"/>
        <w:rPr>
          <w:rFonts w:cs="Calibri"/>
          <w:lang w:val="fi-FI"/>
        </w:rPr>
      </w:pPr>
    </w:p>
    <w:p w14:paraId="2A9BA50E" w14:textId="77777777" w:rsidR="00313763" w:rsidRPr="00313763" w:rsidRDefault="00313763" w:rsidP="00313763">
      <w:pPr>
        <w:pStyle w:val="Luettelokappale"/>
        <w:spacing w:line="240" w:lineRule="atLeast"/>
        <w:ind w:left="792"/>
        <w:rPr>
          <w:rFonts w:cs="Calibri"/>
          <w:lang w:val="fi-FI"/>
        </w:rPr>
      </w:pPr>
      <w:r w:rsidRPr="00313763">
        <w:rPr>
          <w:rFonts w:cs="Calibri"/>
          <w:lang w:val="fi-FI"/>
        </w:rPr>
        <w:t>Nämä tavoitteet ovat organisaation, sen työntekijöiden ja sen asiakkaiden hyödyksi. Meillä on yhteinen velvollisuus saavuttaa nämä tavoitteet.</w:t>
      </w:r>
    </w:p>
    <w:p w14:paraId="3017CB5A" w14:textId="77777777" w:rsidR="00313763" w:rsidRPr="00313763" w:rsidRDefault="00313763" w:rsidP="00313763">
      <w:pPr>
        <w:pStyle w:val="Luettelokappale"/>
        <w:spacing w:line="240" w:lineRule="atLeast"/>
        <w:ind w:left="792"/>
        <w:rPr>
          <w:rFonts w:cs="Calibri"/>
          <w:lang w:val="fi-FI"/>
        </w:rPr>
      </w:pPr>
    </w:p>
    <w:p w14:paraId="2F4614B9" w14:textId="37932851" w:rsidR="00313763" w:rsidRPr="00313763" w:rsidRDefault="00313763" w:rsidP="00313763">
      <w:pPr>
        <w:pStyle w:val="Luettelokappale"/>
        <w:spacing w:line="240" w:lineRule="atLeast"/>
        <w:ind w:left="792"/>
        <w:rPr>
          <w:rFonts w:cs="Calibri"/>
          <w:lang w:val="fi-FI"/>
        </w:rPr>
      </w:pPr>
      <w:r w:rsidRPr="00313763">
        <w:rPr>
          <w:rFonts w:cs="Calibri"/>
          <w:lang w:val="fi-FI"/>
        </w:rPr>
        <w:t>Turvallisuus on jokaisen velvollisuus.</w:t>
      </w:r>
    </w:p>
    <w:p w14:paraId="2E95CD28" w14:textId="77777777" w:rsidR="00313763" w:rsidRPr="00313763" w:rsidRDefault="00313763" w:rsidP="00313763">
      <w:pPr>
        <w:pStyle w:val="Luettelokappale"/>
        <w:spacing w:line="240" w:lineRule="atLeast"/>
        <w:ind w:left="792"/>
        <w:rPr>
          <w:rFonts w:cs="Calibri"/>
          <w:lang w:val="fi-FI"/>
        </w:rPr>
      </w:pPr>
    </w:p>
    <w:p w14:paraId="43EC4A1A" w14:textId="5CAEAB20" w:rsidR="00313763" w:rsidRPr="00313763" w:rsidRDefault="00313763" w:rsidP="00313763">
      <w:pPr>
        <w:pStyle w:val="Luettelokappale"/>
        <w:spacing w:line="240" w:lineRule="atLeast"/>
        <w:ind w:left="792"/>
        <w:rPr>
          <w:rFonts w:cs="Calibri"/>
          <w:lang w:val="fi-FI"/>
        </w:rPr>
      </w:pPr>
      <w:r w:rsidRPr="00313763">
        <w:rPr>
          <w:rFonts w:cs="Calibri"/>
          <w:lang w:val="fi-FI"/>
        </w:rPr>
        <w:t>Vastuullisen johtaja</w:t>
      </w:r>
      <w:r>
        <w:rPr>
          <w:rFonts w:cs="Calibri"/>
          <w:lang w:val="fi-FI"/>
        </w:rPr>
        <w:t>n allekirjoitus</w:t>
      </w:r>
    </w:p>
    <w:p w14:paraId="6AA67411" w14:textId="77777777" w:rsidR="00313763" w:rsidRPr="00313763" w:rsidRDefault="00313763" w:rsidP="00313763">
      <w:pPr>
        <w:pStyle w:val="Luettelokappale"/>
        <w:spacing w:line="240" w:lineRule="atLeast"/>
        <w:ind w:left="792"/>
        <w:rPr>
          <w:rFonts w:cs="Calibri"/>
          <w:lang w:val="fi-FI"/>
        </w:rPr>
      </w:pPr>
    </w:p>
    <w:p w14:paraId="207196AE" w14:textId="77777777" w:rsidR="001D4373" w:rsidRPr="00F36DD0" w:rsidRDefault="001D4373" w:rsidP="00F36DD0">
      <w:pPr>
        <w:pStyle w:val="Luettelokappale"/>
        <w:spacing w:line="240" w:lineRule="atLeast"/>
        <w:ind w:left="792"/>
        <w:rPr>
          <w:rFonts w:cs="Calibri"/>
          <w:lang w:val="fi-FI"/>
        </w:rPr>
      </w:pPr>
    </w:p>
    <w:p w14:paraId="6789A8C6" w14:textId="6F7F3737" w:rsidR="000A5CF4" w:rsidRPr="00CC7464" w:rsidRDefault="0004162E" w:rsidP="00CD60CB">
      <w:pPr>
        <w:pStyle w:val="Luettelokappale"/>
        <w:numPr>
          <w:ilvl w:val="2"/>
          <w:numId w:val="35"/>
        </w:numPr>
        <w:spacing w:line="240" w:lineRule="atLeast"/>
        <w:contextualSpacing w:val="0"/>
        <w:outlineLvl w:val="1"/>
        <w:rPr>
          <w:b/>
          <w:lang w:val="fi-FI"/>
        </w:rPr>
      </w:pPr>
      <w:bookmarkStart w:id="251" w:name="_Toc466463642"/>
      <w:r w:rsidRPr="00CC7464">
        <w:rPr>
          <w:b/>
          <w:lang w:val="fi-FI"/>
        </w:rPr>
        <w:t>Turvallisuusvastaavan vastuut ja velvollisuudet</w:t>
      </w:r>
      <w:r w:rsidR="00133E3B" w:rsidRPr="00CC7464">
        <w:rPr>
          <w:b/>
          <w:lang w:val="fi-FI"/>
        </w:rPr>
        <w:t xml:space="preserve"> (</w:t>
      </w:r>
      <w:r w:rsidR="009175D2" w:rsidRPr="00CC7464">
        <w:rPr>
          <w:b/>
          <w:lang w:val="fi-FI"/>
        </w:rPr>
        <w:t xml:space="preserve">GM1 </w:t>
      </w:r>
      <w:r w:rsidR="00133E3B" w:rsidRPr="00CC7464">
        <w:rPr>
          <w:b/>
          <w:lang w:val="fi-FI"/>
        </w:rPr>
        <w:t>ORO.GEN.200(a)(1))</w:t>
      </w:r>
      <w:bookmarkEnd w:id="251"/>
    </w:p>
    <w:p w14:paraId="75AD66E6" w14:textId="1B3F9428" w:rsidR="001F2A71" w:rsidRDefault="0004162E" w:rsidP="00F36DD0">
      <w:pPr>
        <w:pStyle w:val="Luettelokappale"/>
        <w:spacing w:line="240" w:lineRule="atLeast"/>
        <w:ind w:left="792"/>
        <w:rPr>
          <w:rFonts w:cs="Calibri"/>
          <w:lang w:val="fi-FI"/>
        </w:rPr>
      </w:pPr>
      <w:r w:rsidRPr="002F504D">
        <w:rPr>
          <w:rFonts w:cs="Calibri"/>
          <w:highlight w:val="cyan"/>
          <w:lang w:val="fi-FI"/>
        </w:rPr>
        <w:t>&lt;kuvaa tähän turvallisuusvastaavan tehtävät, vastuut ja velvollisuudet</w:t>
      </w:r>
      <w:r w:rsidR="00061F70">
        <w:rPr>
          <w:rFonts w:cs="Calibri"/>
          <w:highlight w:val="cyan"/>
          <w:lang w:val="fi-FI"/>
        </w:rPr>
        <w:t>, alla esimerkki</w:t>
      </w:r>
      <w:r w:rsidR="005F6900" w:rsidRPr="002F504D">
        <w:rPr>
          <w:rFonts w:cs="Calibri"/>
          <w:highlight w:val="cyan"/>
          <w:lang w:val="fi-FI"/>
        </w:rPr>
        <w:t>&gt;</w:t>
      </w:r>
    </w:p>
    <w:p w14:paraId="40AE5193" w14:textId="77777777" w:rsidR="001D4373" w:rsidRDefault="001D4373" w:rsidP="00F36DD0">
      <w:pPr>
        <w:pStyle w:val="Luettelokappale"/>
        <w:spacing w:line="240" w:lineRule="atLeast"/>
        <w:ind w:left="792"/>
        <w:rPr>
          <w:rFonts w:cs="Calibri"/>
          <w:lang w:val="fi-FI"/>
        </w:rPr>
      </w:pPr>
    </w:p>
    <w:p w14:paraId="503ED5F8" w14:textId="5D41AA44" w:rsidR="00054B34" w:rsidRDefault="00054B34" w:rsidP="00F36DD0">
      <w:pPr>
        <w:pStyle w:val="Luettelokappale"/>
        <w:spacing w:line="240" w:lineRule="atLeast"/>
        <w:ind w:left="792"/>
        <w:rPr>
          <w:rFonts w:cs="Calibri"/>
          <w:lang w:val="fi-FI"/>
        </w:rPr>
      </w:pPr>
      <w:r>
        <w:rPr>
          <w:rFonts w:cs="Calibri"/>
          <w:lang w:val="fi-FI"/>
        </w:rPr>
        <w:t>Esimerkiksi:</w:t>
      </w:r>
    </w:p>
    <w:p w14:paraId="05ECF85A" w14:textId="77777777" w:rsidR="00054B34" w:rsidRDefault="00054B34" w:rsidP="00F36DD0">
      <w:pPr>
        <w:pStyle w:val="Luettelokappale"/>
        <w:spacing w:line="240" w:lineRule="atLeast"/>
        <w:ind w:left="792"/>
        <w:rPr>
          <w:rFonts w:cs="Calibri"/>
          <w:lang w:val="fi-FI"/>
        </w:rPr>
      </w:pPr>
    </w:p>
    <w:p w14:paraId="7EB9F27E" w14:textId="77777777" w:rsidR="00054B34" w:rsidRDefault="00054B34" w:rsidP="00054B34">
      <w:pPr>
        <w:pStyle w:val="Luettelokappale"/>
        <w:spacing w:line="240" w:lineRule="atLeast"/>
        <w:ind w:left="792"/>
        <w:rPr>
          <w:rFonts w:cs="Calibri"/>
          <w:lang w:val="fi-FI"/>
        </w:rPr>
      </w:pPr>
      <w:r w:rsidRPr="00054B34">
        <w:rPr>
          <w:rFonts w:cs="Calibri"/>
          <w:lang w:val="fi-FI"/>
        </w:rPr>
        <w:t>Turvallisuuspäällikkö on vastuussa vastuulliselle johtajalle ja on suoraan hänen alainen turvallisuudenhallintaan liittyvissä asioissa. Turvallisuuspäällikön tehtäviin kuuluu:</w:t>
      </w:r>
    </w:p>
    <w:p w14:paraId="52FC0775" w14:textId="77777777" w:rsidR="00054B34" w:rsidRPr="00054B34" w:rsidRDefault="00054B34" w:rsidP="00054B34">
      <w:pPr>
        <w:pStyle w:val="Luettelokappale"/>
        <w:spacing w:line="240" w:lineRule="atLeast"/>
        <w:ind w:left="792"/>
        <w:rPr>
          <w:rFonts w:cs="Calibri"/>
          <w:lang w:val="fi-FI"/>
        </w:rPr>
      </w:pPr>
    </w:p>
    <w:p w14:paraId="5AE2B3BF"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vastaa SMS:n hallinnoinnista, ylläpitämisestä ja kehittämisestä</w:t>
      </w:r>
    </w:p>
    <w:p w14:paraId="2439605F"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on keskeinen henkilö turvallisuuteen liittyvissä asioissa</w:t>
      </w:r>
    </w:p>
    <w:p w14:paraId="0F0BEDC0"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järjestää vaaratekijöiden tunnistamisen, riskien analysoinnin ja niiden hallinnan</w:t>
      </w:r>
    </w:p>
    <w:p w14:paraId="6FED28CF"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valvoo riskien lieventämistoimenpiteiden toteutumisen</w:t>
      </w:r>
    </w:p>
    <w:p w14:paraId="01710A4D"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 xml:space="preserve">tuottaa määräaikaiset raportit turvallisuuden tasosta vastuulliselle johtajalle </w:t>
      </w:r>
    </w:p>
    <w:p w14:paraId="0DFC3D09"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vastaa järjestelmän asiakirjojen taltioinnista</w:t>
      </w:r>
    </w:p>
    <w:p w14:paraId="2EBF953A"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varmistaa riittävän turvallisuuskoulutuksen järjestämisestä organisaatiossa</w:t>
      </w:r>
    </w:p>
    <w:p w14:paraId="7E2F3525"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antaa neuvoja turvallisuuteen liittyvissä asioissa</w:t>
      </w:r>
    </w:p>
    <w:p w14:paraId="4DFC8EC2"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varmistaa turvallisuustutkimusten aloituksen ja seurannan sattuneista vaaratilanteista/onnettomuuksista*</w:t>
      </w:r>
    </w:p>
    <w:p w14:paraId="6D2F044E" w14:textId="77777777" w:rsidR="00054B34" w:rsidRDefault="00054B34" w:rsidP="00054B34">
      <w:pPr>
        <w:pStyle w:val="Luettelokappale"/>
        <w:numPr>
          <w:ilvl w:val="0"/>
          <w:numId w:val="44"/>
        </w:numPr>
        <w:spacing w:line="240" w:lineRule="atLeast"/>
        <w:rPr>
          <w:rFonts w:cs="Calibri"/>
          <w:lang w:val="fi-FI"/>
        </w:rPr>
      </w:pPr>
      <w:r w:rsidRPr="00054B34">
        <w:rPr>
          <w:rFonts w:cs="Calibri"/>
          <w:lang w:val="fi-FI"/>
        </w:rPr>
        <w:t xml:space="preserve">vastaa Poikkeama- Asetuksen edellyttämien poikkeamailmoitusten tekemisestä viranomaiselle. </w:t>
      </w:r>
    </w:p>
    <w:p w14:paraId="530E0147" w14:textId="3FC50F69" w:rsidR="00054B34" w:rsidRPr="00054B34" w:rsidRDefault="00054B34" w:rsidP="00054B34">
      <w:pPr>
        <w:pStyle w:val="Luettelokappale"/>
        <w:numPr>
          <w:ilvl w:val="0"/>
          <w:numId w:val="44"/>
        </w:numPr>
        <w:spacing w:line="240" w:lineRule="atLeast"/>
        <w:rPr>
          <w:rFonts w:cs="Calibri"/>
          <w:lang w:val="fi-FI"/>
        </w:rPr>
      </w:pPr>
      <w:r w:rsidRPr="00054B34">
        <w:rPr>
          <w:rFonts w:cs="Calibri"/>
          <w:lang w:val="fi-FI"/>
        </w:rPr>
        <w:t xml:space="preserve">on nimetty henkilö organisaatiossa, joka hoitaa riippumattomalla tavalla vastaanottamansa poikkeamailmoitukset ja huolehtii siitä, että ilmoitusten tekijöiden ja niissä esiintyvien henkilöiden henkilötiedot poistetaan ilmoituksista ennen niiden jatkokäsittelyä organisaation sisällä sekä ennen ilmoitusten lähettämistä Trafille. </w:t>
      </w:r>
    </w:p>
    <w:p w14:paraId="5B53D490" w14:textId="77777777" w:rsidR="00054B34" w:rsidRPr="00054B34" w:rsidRDefault="00054B34" w:rsidP="00054B34">
      <w:pPr>
        <w:pStyle w:val="Luettelokappale"/>
        <w:spacing w:line="240" w:lineRule="atLeast"/>
        <w:ind w:left="792"/>
        <w:rPr>
          <w:rFonts w:cs="Calibri"/>
          <w:lang w:val="fi-FI"/>
        </w:rPr>
      </w:pPr>
    </w:p>
    <w:p w14:paraId="3A0E7500" w14:textId="77777777" w:rsidR="00054B34" w:rsidRPr="00054B34" w:rsidRDefault="00054B34" w:rsidP="00054B34">
      <w:pPr>
        <w:pStyle w:val="Luettelokappale"/>
        <w:spacing w:line="240" w:lineRule="atLeast"/>
        <w:ind w:left="792"/>
        <w:rPr>
          <w:rFonts w:cs="Calibri"/>
          <w:lang w:val="fi-FI"/>
        </w:rPr>
      </w:pPr>
      <w:r w:rsidRPr="00054B34">
        <w:rPr>
          <w:rFonts w:cs="Calibri"/>
          <w:lang w:val="fi-FI"/>
        </w:rPr>
        <w:t>* erityisesti tapahtumista, jotka edellyttävät pakollisen ilmoituksen tekemistä viranomaiselle, tai havaittaessa kehityssuuntia, jotka voivat muodostaa merkittävän riskin ilmailun turvallisuudelle.</w:t>
      </w:r>
    </w:p>
    <w:p w14:paraId="6055F916" w14:textId="77777777" w:rsidR="00054B34" w:rsidRDefault="00054B34" w:rsidP="00F36DD0">
      <w:pPr>
        <w:pStyle w:val="Luettelokappale"/>
        <w:spacing w:line="240" w:lineRule="atLeast"/>
        <w:ind w:left="792"/>
        <w:rPr>
          <w:rFonts w:cs="Calibri"/>
          <w:lang w:val="fi-FI"/>
        </w:rPr>
      </w:pPr>
    </w:p>
    <w:p w14:paraId="4C87147A" w14:textId="77777777" w:rsidR="00054B34" w:rsidRPr="00F36DD0" w:rsidRDefault="00054B34" w:rsidP="00F36DD0">
      <w:pPr>
        <w:pStyle w:val="Luettelokappale"/>
        <w:spacing w:line="240" w:lineRule="atLeast"/>
        <w:ind w:left="792"/>
        <w:rPr>
          <w:rFonts w:cs="Calibri"/>
          <w:lang w:val="fi-FI"/>
        </w:rPr>
      </w:pPr>
    </w:p>
    <w:p w14:paraId="18516D2F" w14:textId="7A1496EB" w:rsidR="000A5CF4" w:rsidRPr="00CC7464" w:rsidRDefault="0004162E" w:rsidP="00CD60CB">
      <w:pPr>
        <w:pStyle w:val="Luettelokappale"/>
        <w:numPr>
          <w:ilvl w:val="2"/>
          <w:numId w:val="35"/>
        </w:numPr>
        <w:spacing w:line="240" w:lineRule="atLeast"/>
        <w:contextualSpacing w:val="0"/>
        <w:outlineLvl w:val="1"/>
        <w:rPr>
          <w:b/>
          <w:lang w:val="fi-FI"/>
        </w:rPr>
      </w:pPr>
      <w:bookmarkStart w:id="252" w:name="_Toc466463643"/>
      <w:r w:rsidRPr="00CC7464">
        <w:rPr>
          <w:b/>
          <w:lang w:val="fi-FI"/>
        </w:rPr>
        <w:t>Vaaratekijöiden tunnistuksen ja riskien hallinnan prosessin kuvaus</w:t>
      </w:r>
      <w:r w:rsidR="00133E3B" w:rsidRPr="00CC7464">
        <w:rPr>
          <w:b/>
          <w:lang w:val="fi-FI"/>
        </w:rPr>
        <w:t xml:space="preserve"> (ORO.GEN.200(a)(3))</w:t>
      </w:r>
      <w:bookmarkEnd w:id="252"/>
    </w:p>
    <w:p w14:paraId="162BEF41" w14:textId="0A8B63B9" w:rsidR="000A5CF4" w:rsidRDefault="0004162E" w:rsidP="00F36DD0">
      <w:pPr>
        <w:pStyle w:val="Luettelokappale"/>
        <w:spacing w:line="240" w:lineRule="atLeast"/>
        <w:ind w:left="792"/>
        <w:rPr>
          <w:rFonts w:cs="Calibri"/>
          <w:lang w:val="fi-FI"/>
        </w:rPr>
      </w:pPr>
      <w:r w:rsidRPr="00061F70">
        <w:rPr>
          <w:rFonts w:cs="Calibri"/>
          <w:highlight w:val="cyan"/>
          <w:lang w:val="fi-FI"/>
        </w:rPr>
        <w:t xml:space="preserve">&lt;kuvaa tässä, kuinka yhtiössä </w:t>
      </w:r>
      <w:r w:rsidR="00EF6261" w:rsidRPr="00061F70">
        <w:rPr>
          <w:rFonts w:cs="Calibri"/>
          <w:highlight w:val="cyan"/>
          <w:lang w:val="fi-FI"/>
        </w:rPr>
        <w:t>arvioidaan vaaratekijöitä ja hallitaan niiden aiheuttamia riskejä, sisältäen tu</w:t>
      </w:r>
      <w:r w:rsidR="00B54634" w:rsidRPr="00061F70">
        <w:rPr>
          <w:rFonts w:cs="Calibri"/>
          <w:highlight w:val="cyan"/>
          <w:lang w:val="fi-FI"/>
        </w:rPr>
        <w:t>rvallisuusilmoitukset</w:t>
      </w:r>
      <w:r w:rsidR="00EF6261" w:rsidRPr="00061F70">
        <w:rPr>
          <w:rFonts w:cs="Calibri"/>
          <w:highlight w:val="cyan"/>
          <w:lang w:val="fi-FI"/>
        </w:rPr>
        <w:t>, vaaratekijöiden tunnistamisen</w:t>
      </w:r>
      <w:r w:rsidR="005F6900" w:rsidRPr="00061F70">
        <w:rPr>
          <w:rFonts w:cs="Calibri"/>
          <w:highlight w:val="cyan"/>
          <w:lang w:val="fi-FI"/>
        </w:rPr>
        <w:t>&gt;</w:t>
      </w:r>
    </w:p>
    <w:p w14:paraId="7A7C4F5D" w14:textId="77777777" w:rsidR="001D4373" w:rsidRPr="00F36DD0" w:rsidRDefault="001D4373" w:rsidP="00F36DD0">
      <w:pPr>
        <w:pStyle w:val="Luettelokappale"/>
        <w:spacing w:line="240" w:lineRule="atLeast"/>
        <w:ind w:left="792"/>
        <w:rPr>
          <w:rFonts w:cs="Calibri"/>
          <w:lang w:val="fi-FI"/>
        </w:rPr>
      </w:pPr>
    </w:p>
    <w:p w14:paraId="2E865FAA" w14:textId="2EE8745B" w:rsidR="000A5CF4" w:rsidRPr="00CC7464" w:rsidRDefault="0004162E" w:rsidP="00CD60CB">
      <w:pPr>
        <w:pStyle w:val="Luettelokappale"/>
        <w:numPr>
          <w:ilvl w:val="2"/>
          <w:numId w:val="35"/>
        </w:numPr>
        <w:spacing w:line="240" w:lineRule="atLeast"/>
        <w:contextualSpacing w:val="0"/>
        <w:outlineLvl w:val="1"/>
        <w:rPr>
          <w:b/>
          <w:lang w:val="fi-FI"/>
        </w:rPr>
      </w:pPr>
      <w:bookmarkStart w:id="253" w:name="_Toc466463644"/>
      <w:r w:rsidRPr="00CC7464">
        <w:rPr>
          <w:b/>
          <w:lang w:val="fi-FI"/>
        </w:rPr>
        <w:t>Turvallisuuden</w:t>
      </w:r>
      <w:r w:rsidR="00A1462B" w:rsidRPr="00CC7464">
        <w:rPr>
          <w:b/>
          <w:lang w:val="fi-FI"/>
        </w:rPr>
        <w:t xml:space="preserve"> seuranta ja</w:t>
      </w:r>
      <w:r w:rsidRPr="00CC7464">
        <w:rPr>
          <w:b/>
          <w:lang w:val="fi-FI"/>
        </w:rPr>
        <w:t xml:space="preserve"> jatkuva varmistaminen</w:t>
      </w:r>
      <w:bookmarkEnd w:id="253"/>
    </w:p>
    <w:p w14:paraId="034BEE37" w14:textId="12FE77F2" w:rsidR="009E3E8E" w:rsidRDefault="009E3E8E" w:rsidP="009E3E8E">
      <w:pPr>
        <w:pStyle w:val="Luettelokappale"/>
        <w:spacing w:line="240" w:lineRule="atLeast"/>
        <w:ind w:left="792"/>
        <w:rPr>
          <w:rFonts w:cs="Calibri"/>
          <w:lang w:val="fi-FI"/>
        </w:rPr>
      </w:pPr>
      <w:r w:rsidRPr="00061F70">
        <w:rPr>
          <w:rFonts w:cs="Calibri"/>
          <w:highlight w:val="cyan"/>
          <w:lang w:val="fi-FI"/>
        </w:rPr>
        <w:lastRenderedPageBreak/>
        <w:t>&lt;kuvaa tässä, kuinka turvallisuusasioita seurataan ja mitataan ja kuinka yhtiön menetelmiä jatkuvasti kehitetään turvallisemmiksi, liitteenä turvallisuustavoitteet ja -indikaattorit&gt;</w:t>
      </w:r>
    </w:p>
    <w:p w14:paraId="0DFD9042" w14:textId="77777777" w:rsidR="001D4373" w:rsidRPr="009E3E8E" w:rsidRDefault="001D4373" w:rsidP="009E3E8E">
      <w:pPr>
        <w:pStyle w:val="Luettelokappale"/>
        <w:spacing w:line="240" w:lineRule="atLeast"/>
        <w:ind w:left="792"/>
        <w:rPr>
          <w:rFonts w:cs="Calibri"/>
          <w:lang w:val="fi-FI"/>
        </w:rPr>
      </w:pPr>
    </w:p>
    <w:p w14:paraId="6F1FAAFD" w14:textId="4C3BCAD3" w:rsidR="009E3E8E" w:rsidRPr="00CC7464" w:rsidRDefault="009E3E8E" w:rsidP="00CD60CB">
      <w:pPr>
        <w:pStyle w:val="Luettelokappale"/>
        <w:numPr>
          <w:ilvl w:val="2"/>
          <w:numId w:val="35"/>
        </w:numPr>
        <w:spacing w:line="240" w:lineRule="atLeast"/>
        <w:contextualSpacing w:val="0"/>
        <w:outlineLvl w:val="1"/>
        <w:rPr>
          <w:b/>
          <w:lang w:val="fi-FI"/>
        </w:rPr>
      </w:pPr>
      <w:bookmarkStart w:id="254" w:name="_Toc466463645"/>
      <w:r w:rsidRPr="00CC7464">
        <w:rPr>
          <w:b/>
          <w:lang w:val="fi-FI"/>
        </w:rPr>
        <w:t>Turvallisuus</w:t>
      </w:r>
      <w:r w:rsidR="00256682" w:rsidRPr="00CC7464">
        <w:rPr>
          <w:b/>
          <w:lang w:val="fi-FI"/>
        </w:rPr>
        <w:t xml:space="preserve">tiedotus ja </w:t>
      </w:r>
      <w:r w:rsidR="00133E3B" w:rsidRPr="00CC7464">
        <w:rPr>
          <w:b/>
          <w:lang w:val="fi-FI"/>
        </w:rPr>
        <w:t>–</w:t>
      </w:r>
      <w:r w:rsidRPr="00CC7464">
        <w:rPr>
          <w:b/>
          <w:lang w:val="fi-FI"/>
        </w:rPr>
        <w:t>koulutus</w:t>
      </w:r>
      <w:r w:rsidR="00133E3B" w:rsidRPr="00CC7464">
        <w:rPr>
          <w:b/>
          <w:lang w:val="fi-FI"/>
        </w:rPr>
        <w:t xml:space="preserve"> (ORO.GEN.200(a)(4))</w:t>
      </w:r>
      <w:bookmarkEnd w:id="254"/>
    </w:p>
    <w:p w14:paraId="41A0475D" w14:textId="60480457" w:rsidR="000A5CF4" w:rsidRDefault="00EF6261" w:rsidP="00F36DD0">
      <w:pPr>
        <w:pStyle w:val="Luettelokappale"/>
        <w:spacing w:line="240" w:lineRule="atLeast"/>
        <w:ind w:left="792"/>
        <w:rPr>
          <w:rFonts w:cs="Calibri"/>
          <w:lang w:val="fi-FI"/>
        </w:rPr>
      </w:pPr>
      <w:r w:rsidRPr="004B2B67">
        <w:rPr>
          <w:rFonts w:cs="Calibri"/>
          <w:highlight w:val="cyan"/>
          <w:lang w:val="fi-FI"/>
        </w:rPr>
        <w:t>&lt;k</w:t>
      </w:r>
      <w:r w:rsidR="009E3E8E" w:rsidRPr="004B2B67">
        <w:rPr>
          <w:rFonts w:cs="Calibri"/>
          <w:highlight w:val="cyan"/>
          <w:lang w:val="fi-FI"/>
        </w:rPr>
        <w:t xml:space="preserve">uvaa tässä, </w:t>
      </w:r>
      <w:r w:rsidR="00256682" w:rsidRPr="004B2B67">
        <w:rPr>
          <w:rFonts w:cs="Calibri"/>
          <w:highlight w:val="cyan"/>
          <w:lang w:val="fi-FI"/>
        </w:rPr>
        <w:t xml:space="preserve">miten turvallisuusasioista tiedotetaan sekä </w:t>
      </w:r>
      <w:r w:rsidR="009E3E8E" w:rsidRPr="004B2B67">
        <w:rPr>
          <w:rFonts w:cs="Calibri"/>
          <w:highlight w:val="cyan"/>
          <w:lang w:val="fi-FI"/>
        </w:rPr>
        <w:t>mitä turvallisuuskoulutuksia, kenelle ja kuinka usein tullaan pitämään</w:t>
      </w:r>
      <w:r w:rsidR="005F6900" w:rsidRPr="004B2B67">
        <w:rPr>
          <w:rFonts w:cs="Calibri"/>
          <w:highlight w:val="cyan"/>
          <w:lang w:val="fi-FI"/>
        </w:rPr>
        <w:t>&gt;</w:t>
      </w:r>
    </w:p>
    <w:p w14:paraId="5C28E6B9" w14:textId="77777777" w:rsidR="009E3E8E" w:rsidRPr="00F36DD0" w:rsidRDefault="009E3E8E" w:rsidP="00F36DD0">
      <w:pPr>
        <w:pStyle w:val="Luettelokappale"/>
        <w:spacing w:line="240" w:lineRule="atLeast"/>
        <w:ind w:left="792"/>
        <w:rPr>
          <w:rFonts w:cs="Calibri"/>
          <w:lang w:val="fi-FI"/>
        </w:rPr>
      </w:pPr>
    </w:p>
    <w:p w14:paraId="3FB7FD58" w14:textId="6739F912" w:rsidR="000A5CF4" w:rsidRPr="007F7206" w:rsidRDefault="00213DD4" w:rsidP="00CD60CB">
      <w:pPr>
        <w:pStyle w:val="Luettelokappale"/>
        <w:numPr>
          <w:ilvl w:val="1"/>
          <w:numId w:val="35"/>
        </w:numPr>
        <w:spacing w:line="240" w:lineRule="atLeast"/>
        <w:contextualSpacing w:val="0"/>
        <w:outlineLvl w:val="0"/>
        <w:rPr>
          <w:b/>
          <w:lang w:val="fi-FI"/>
        </w:rPr>
      </w:pPr>
      <w:bookmarkStart w:id="255" w:name="_Toc466463646"/>
      <w:r>
        <w:rPr>
          <w:b/>
          <w:lang w:val="fi-FI"/>
        </w:rPr>
        <w:t xml:space="preserve">Vaatimustenmukaisuuden </w:t>
      </w:r>
      <w:r w:rsidR="0004162E">
        <w:rPr>
          <w:b/>
          <w:lang w:val="fi-FI"/>
        </w:rPr>
        <w:t>valvonta</w:t>
      </w:r>
      <w:r>
        <w:rPr>
          <w:b/>
          <w:lang w:val="fi-FI"/>
        </w:rPr>
        <w:t xml:space="preserve"> </w:t>
      </w:r>
      <w:r w:rsidR="00133E3B">
        <w:rPr>
          <w:b/>
          <w:lang w:val="fi-FI"/>
        </w:rPr>
        <w:t>(</w:t>
      </w:r>
      <w:r>
        <w:rPr>
          <w:b/>
          <w:lang w:val="fi-FI"/>
        </w:rPr>
        <w:t xml:space="preserve">AMC1,GM1,GM3,GM4 </w:t>
      </w:r>
      <w:r w:rsidR="00133E3B">
        <w:rPr>
          <w:b/>
          <w:lang w:val="fi-FI"/>
        </w:rPr>
        <w:t>ORO.GEN.200(a)(6))</w:t>
      </w:r>
      <w:bookmarkEnd w:id="255"/>
    </w:p>
    <w:p w14:paraId="72C514B4" w14:textId="77E5F031" w:rsidR="00591640" w:rsidRDefault="00841C9B" w:rsidP="00F36DD0">
      <w:pPr>
        <w:pStyle w:val="Luettelokappale"/>
        <w:spacing w:line="240" w:lineRule="atLeast"/>
        <w:ind w:left="792"/>
        <w:rPr>
          <w:rFonts w:cs="Calibri"/>
          <w:lang w:val="fi-FI"/>
        </w:rPr>
      </w:pPr>
      <w:r w:rsidRPr="004B2B67">
        <w:rPr>
          <w:rFonts w:cs="Calibri"/>
          <w:highlight w:val="cyan"/>
          <w:lang w:val="fi-FI"/>
        </w:rPr>
        <w:t>&lt;kuvaa tässä kuinka yhtiö valvoo vaatimustenmukaisuuttaan, mukaan lukien turvallisuuden hallinta. Vaatimustenmukaisuutta valvotaan pääsääntöisesti yhtiön omia ohjeita ja menetelmiä vastaan, jotka yhtiö on määritellyt turvallisen toiminnan pohjaksi</w:t>
      </w:r>
      <w:r w:rsidR="00B54634" w:rsidRPr="004B2B67">
        <w:rPr>
          <w:rFonts w:cs="Calibri"/>
          <w:highlight w:val="cyan"/>
          <w:lang w:val="fi-FI"/>
        </w:rPr>
        <w:t>. Kerro mitä auditointeja ja tarkastuksia tullaan tekemään ja voit viitata auditointisuunnitelmaan ja vaatimustenmukaisuuden tarkastussuunnitelmaan</w:t>
      </w:r>
      <w:r w:rsidR="00797252" w:rsidRPr="004B2B67">
        <w:rPr>
          <w:rFonts w:cs="Calibri"/>
          <w:highlight w:val="cyan"/>
          <w:lang w:val="fi-FI"/>
        </w:rPr>
        <w:t>. Check-list tyyppinen lähestymistapa on näissä riittävä</w:t>
      </w:r>
      <w:r w:rsidR="00AF435A" w:rsidRPr="004B2B67">
        <w:rPr>
          <w:rFonts w:cs="Calibri"/>
          <w:highlight w:val="cyan"/>
          <w:lang w:val="fi-FI"/>
        </w:rPr>
        <w:t xml:space="preserve"> (GM3 ORO.GEN.200(a)(6))</w:t>
      </w:r>
      <w:r w:rsidR="00591640" w:rsidRPr="004B2B67">
        <w:rPr>
          <w:rFonts w:cs="Calibri"/>
          <w:highlight w:val="cyan"/>
          <w:lang w:val="fi-FI"/>
        </w:rPr>
        <w:t>&gt;</w:t>
      </w:r>
    </w:p>
    <w:p w14:paraId="28282AB7" w14:textId="77777777" w:rsidR="009E3E8E" w:rsidRPr="00F36DD0" w:rsidRDefault="009E3E8E" w:rsidP="00F36DD0">
      <w:pPr>
        <w:pStyle w:val="Luettelokappale"/>
        <w:spacing w:line="240" w:lineRule="atLeast"/>
        <w:ind w:left="792"/>
        <w:rPr>
          <w:rFonts w:cs="Calibri"/>
          <w:lang w:val="fi-FI"/>
        </w:rPr>
      </w:pPr>
    </w:p>
    <w:p w14:paraId="353D8A03" w14:textId="6F6F7D23" w:rsidR="004D7FAF" w:rsidRDefault="0004162E" w:rsidP="00CD60CB">
      <w:pPr>
        <w:pStyle w:val="Luettelokappale"/>
        <w:numPr>
          <w:ilvl w:val="1"/>
          <w:numId w:val="35"/>
        </w:numPr>
        <w:spacing w:line="240" w:lineRule="atLeast"/>
        <w:contextualSpacing w:val="0"/>
        <w:outlineLvl w:val="0"/>
        <w:rPr>
          <w:b/>
          <w:lang w:val="fi-FI"/>
        </w:rPr>
      </w:pPr>
      <w:bookmarkStart w:id="256" w:name="_Toc466463647"/>
      <w:r>
        <w:rPr>
          <w:b/>
          <w:lang w:val="fi-FI"/>
        </w:rPr>
        <w:t>Muutosten hallinta käyttäen turvallisuuden hallintajärjestelmää</w:t>
      </w:r>
      <w:r w:rsidR="009175D2">
        <w:rPr>
          <w:b/>
          <w:lang w:val="fi-FI"/>
        </w:rPr>
        <w:t xml:space="preserve"> (AMC1 ORO.GEN.200)</w:t>
      </w:r>
      <w:bookmarkEnd w:id="256"/>
    </w:p>
    <w:p w14:paraId="4638C1C2" w14:textId="134623E7" w:rsidR="005B3938" w:rsidRDefault="00256682" w:rsidP="006216A0">
      <w:pPr>
        <w:pStyle w:val="Luettelokappale"/>
        <w:spacing w:line="240" w:lineRule="atLeast"/>
        <w:ind w:left="792"/>
        <w:rPr>
          <w:rFonts w:cs="Calibri"/>
          <w:lang w:val="fi-FI"/>
        </w:rPr>
      </w:pPr>
      <w:r w:rsidRPr="004B2B67">
        <w:rPr>
          <w:rFonts w:cs="Calibri"/>
          <w:highlight w:val="cyan"/>
          <w:lang w:val="fi-FI"/>
        </w:rPr>
        <w:t>&lt;kuvaa tässä kuka yhtiössä vastaa muutostenhallinnasta, mitkä muutokset yhtiössä hallitaan muutostenhallinta menettelyn mukaisesti ja kuinka muutostenhallinnassa käytetään riskianalyysiä apuna</w:t>
      </w:r>
      <w:r w:rsidR="004D7FAF" w:rsidRPr="004B2B67">
        <w:rPr>
          <w:rFonts w:cs="Calibri"/>
          <w:highlight w:val="cyan"/>
          <w:lang w:val="fi-FI"/>
        </w:rPr>
        <w:t>&gt;</w:t>
      </w:r>
    </w:p>
    <w:p w14:paraId="27FB6A5A" w14:textId="77777777" w:rsidR="009E3E8E" w:rsidRPr="006216A0" w:rsidRDefault="009E3E8E" w:rsidP="006216A0">
      <w:pPr>
        <w:pStyle w:val="Luettelokappale"/>
        <w:spacing w:line="240" w:lineRule="atLeast"/>
        <w:ind w:left="792"/>
        <w:rPr>
          <w:rFonts w:cs="Calibri"/>
          <w:lang w:val="fi-FI"/>
        </w:rPr>
      </w:pPr>
    </w:p>
    <w:p w14:paraId="0A6E195B" w14:textId="76611AB4" w:rsidR="000A5CF4" w:rsidRPr="007F7206" w:rsidRDefault="00C54B42" w:rsidP="00CD60CB">
      <w:pPr>
        <w:pStyle w:val="Luettelokappale"/>
        <w:numPr>
          <w:ilvl w:val="1"/>
          <w:numId w:val="35"/>
        </w:numPr>
        <w:spacing w:line="240" w:lineRule="atLeast"/>
        <w:contextualSpacing w:val="0"/>
        <w:outlineLvl w:val="0"/>
        <w:rPr>
          <w:b/>
          <w:lang w:val="fi-FI"/>
        </w:rPr>
      </w:pPr>
      <w:bookmarkStart w:id="257" w:name="_Toc466463648"/>
      <w:r w:rsidRPr="007F7206">
        <w:rPr>
          <w:b/>
          <w:lang w:val="fi-FI"/>
        </w:rPr>
        <w:t>Hätä</w:t>
      </w:r>
      <w:r w:rsidR="0004162E">
        <w:rPr>
          <w:b/>
          <w:lang w:val="fi-FI"/>
        </w:rPr>
        <w:t>t</w:t>
      </w:r>
      <w:r w:rsidR="009175D2">
        <w:rPr>
          <w:b/>
          <w:lang w:val="fi-FI"/>
        </w:rPr>
        <w:t xml:space="preserve">ilanteiden hallinta, </w:t>
      </w:r>
      <w:r w:rsidR="0004162E">
        <w:rPr>
          <w:b/>
          <w:lang w:val="fi-FI"/>
        </w:rPr>
        <w:t>ERP</w:t>
      </w:r>
      <w:r w:rsidR="009175D2">
        <w:rPr>
          <w:b/>
          <w:lang w:val="fi-FI"/>
        </w:rPr>
        <w:t xml:space="preserve"> (AMC1 ORO.GEN.200)</w:t>
      </w:r>
      <w:bookmarkEnd w:id="257"/>
    </w:p>
    <w:p w14:paraId="110A1E01" w14:textId="78906981" w:rsidR="000A5CF4" w:rsidRDefault="002C1D7C" w:rsidP="00F36DD0">
      <w:pPr>
        <w:pStyle w:val="Luettelokappale"/>
        <w:spacing w:line="240" w:lineRule="atLeast"/>
        <w:ind w:left="792"/>
        <w:rPr>
          <w:rFonts w:cs="Arial"/>
          <w:lang w:val="fi-FI"/>
        </w:rPr>
      </w:pPr>
      <w:r w:rsidRPr="004B2B67">
        <w:rPr>
          <w:rFonts w:cs="Arial"/>
          <w:highlight w:val="cyan"/>
          <w:lang w:val="fi-FI"/>
        </w:rPr>
        <w:t>&lt;</w:t>
      </w:r>
      <w:r w:rsidR="00657100" w:rsidRPr="004B2B67">
        <w:rPr>
          <w:rFonts w:cs="Arial"/>
          <w:highlight w:val="cyan"/>
          <w:lang w:val="fi-FI"/>
        </w:rPr>
        <w:t xml:space="preserve"> </w:t>
      </w:r>
      <w:r w:rsidR="00256682" w:rsidRPr="004B2B67">
        <w:rPr>
          <w:rFonts w:cs="Arial"/>
          <w:highlight w:val="cyan"/>
          <w:lang w:val="fi-FI"/>
        </w:rPr>
        <w:t>kuvaa tässä kuinka yhtiössä toimitaan hätätilanteissa, mitä ja miten kommunikoidaan ja kuinka palataan normaaliin toimintaan. V</w:t>
      </w:r>
      <w:r w:rsidR="00657100" w:rsidRPr="004B2B67">
        <w:rPr>
          <w:rFonts w:cs="Arial"/>
          <w:highlight w:val="cyan"/>
          <w:lang w:val="fi-FI"/>
        </w:rPr>
        <w:t>iittaus</w:t>
      </w:r>
      <w:r w:rsidR="00152D42" w:rsidRPr="004B2B67">
        <w:rPr>
          <w:rFonts w:cs="Arial"/>
          <w:highlight w:val="cyan"/>
          <w:lang w:val="fi-FI"/>
        </w:rPr>
        <w:t xml:space="preserve"> esim</w:t>
      </w:r>
      <w:r w:rsidR="00657100" w:rsidRPr="004B2B67">
        <w:rPr>
          <w:rFonts w:cs="Arial"/>
          <w:highlight w:val="cyan"/>
          <w:lang w:val="fi-FI"/>
        </w:rPr>
        <w:t xml:space="preserve"> </w:t>
      </w:r>
      <w:r w:rsidRPr="004B2B67">
        <w:rPr>
          <w:rFonts w:cs="Arial"/>
          <w:highlight w:val="cyan"/>
          <w:lang w:val="fi-FI"/>
        </w:rPr>
        <w:t>yhtiön hätätilanne (ERP) dokumenttiin&gt;</w:t>
      </w:r>
    </w:p>
    <w:p w14:paraId="732BB730" w14:textId="77777777" w:rsidR="009E3E8E" w:rsidRDefault="009E3E8E" w:rsidP="00F36DD0">
      <w:pPr>
        <w:pStyle w:val="Luettelokappale"/>
        <w:spacing w:line="240" w:lineRule="atLeast"/>
        <w:ind w:left="792"/>
        <w:rPr>
          <w:rFonts w:cs="Arial"/>
          <w:lang w:val="fi-FI"/>
        </w:rPr>
      </w:pPr>
    </w:p>
    <w:p w14:paraId="5C41EF8E" w14:textId="702DD54D" w:rsidR="004B2B67" w:rsidRDefault="004B2B67" w:rsidP="00F36DD0">
      <w:pPr>
        <w:pStyle w:val="Luettelokappale"/>
        <w:spacing w:line="240" w:lineRule="atLeast"/>
        <w:ind w:left="792"/>
        <w:rPr>
          <w:rFonts w:cs="Arial"/>
          <w:lang w:val="fi-FI"/>
        </w:rPr>
      </w:pPr>
      <w:r>
        <w:rPr>
          <w:rFonts w:cs="Arial"/>
          <w:lang w:val="fi-FI"/>
        </w:rPr>
        <w:t>Esimerkiksi:</w:t>
      </w:r>
    </w:p>
    <w:p w14:paraId="672E1F14" w14:textId="77777777" w:rsidR="004B2B67" w:rsidRDefault="004B2B67" w:rsidP="00F36DD0">
      <w:pPr>
        <w:pStyle w:val="Luettelokappale"/>
        <w:spacing w:line="240" w:lineRule="atLeast"/>
        <w:ind w:left="792"/>
        <w:rPr>
          <w:rFonts w:cs="Arial"/>
          <w:lang w:val="fi-FI"/>
        </w:rPr>
      </w:pPr>
    </w:p>
    <w:p w14:paraId="4534B4C0" w14:textId="3F118CC0" w:rsidR="004B2B67" w:rsidRPr="004B2B67" w:rsidRDefault="004B2B67" w:rsidP="004B2B67">
      <w:pPr>
        <w:pStyle w:val="Luettelokappale"/>
        <w:spacing w:line="240" w:lineRule="atLeast"/>
        <w:ind w:left="792"/>
        <w:rPr>
          <w:lang w:val="fi-FI"/>
        </w:rPr>
      </w:pPr>
      <w:r>
        <w:rPr>
          <w:lang w:val="fi-FI"/>
        </w:rPr>
        <w:t xml:space="preserve">Jokaisen </w:t>
      </w:r>
      <w:r w:rsidRPr="004B2B67">
        <w:rPr>
          <w:highlight w:val="cyan"/>
          <w:lang w:val="fi-FI"/>
        </w:rPr>
        <w:t>&lt;Yhtiö xxx&gt;</w:t>
      </w:r>
      <w:r w:rsidRPr="004B2B67">
        <w:rPr>
          <w:lang w:val="fi-FI"/>
        </w:rPr>
        <w:t>:n henkilöstöön kuuluvan, joka vastaanottaa ilmoituksen organisaation ilma-alukselle tapahtuneesta onnettomuudesta tai havaitsee onnettomuuden tai ilma-aluksen päällikön onnettomuustilanteessa, on pyrittävä hoitamaan seuraavat hätätilannetoimenpiteet sen mukaan, kuin ne ovat toteutettavissa:</w:t>
      </w:r>
    </w:p>
    <w:p w14:paraId="120702B1" w14:textId="77777777" w:rsidR="004B2B67" w:rsidRPr="004B2B67" w:rsidRDefault="004B2B67" w:rsidP="004B2B67">
      <w:pPr>
        <w:pStyle w:val="Luettelokappale"/>
        <w:spacing w:line="240" w:lineRule="atLeast"/>
        <w:ind w:left="792"/>
        <w:rPr>
          <w:lang w:val="fi-FI"/>
        </w:rPr>
      </w:pPr>
    </w:p>
    <w:p w14:paraId="0E681A8B" w14:textId="77777777" w:rsidR="004B2B67" w:rsidRDefault="004B2B67" w:rsidP="004B2B67">
      <w:pPr>
        <w:pStyle w:val="Luettelokappale"/>
        <w:numPr>
          <w:ilvl w:val="0"/>
          <w:numId w:val="47"/>
        </w:numPr>
        <w:spacing w:line="240" w:lineRule="atLeast"/>
        <w:rPr>
          <w:lang w:val="fi-FI"/>
        </w:rPr>
      </w:pPr>
      <w:r w:rsidRPr="004B2B67">
        <w:rPr>
          <w:lang w:val="fi-FI"/>
        </w:rPr>
        <w:t>Hälytä pelastuspalvelu ja poliisi (puh. 112)</w:t>
      </w:r>
    </w:p>
    <w:p w14:paraId="41132BC0" w14:textId="77777777" w:rsidR="004B2B67" w:rsidRDefault="004B2B67" w:rsidP="004B2B67">
      <w:pPr>
        <w:pStyle w:val="Luettelokappale"/>
        <w:numPr>
          <w:ilvl w:val="0"/>
          <w:numId w:val="47"/>
        </w:numPr>
        <w:spacing w:line="240" w:lineRule="atLeast"/>
        <w:rPr>
          <w:lang w:val="fi-FI"/>
        </w:rPr>
      </w:pPr>
      <w:r w:rsidRPr="004B2B67">
        <w:rPr>
          <w:lang w:val="fi-FI"/>
        </w:rPr>
        <w:t>Suojaa ja evakuoi onnettomuuden uhrit</w:t>
      </w:r>
    </w:p>
    <w:p w14:paraId="7251BC54" w14:textId="77777777" w:rsidR="004B2B67" w:rsidRDefault="004B2B67" w:rsidP="004B2B67">
      <w:pPr>
        <w:pStyle w:val="Luettelokappale"/>
        <w:numPr>
          <w:ilvl w:val="0"/>
          <w:numId w:val="47"/>
        </w:numPr>
        <w:spacing w:line="240" w:lineRule="atLeast"/>
        <w:rPr>
          <w:lang w:val="fi-FI"/>
        </w:rPr>
      </w:pPr>
      <w:r w:rsidRPr="004B2B67">
        <w:rPr>
          <w:lang w:val="fi-FI"/>
        </w:rPr>
        <w:t>Aloita ensiapu tarvittaessa</w:t>
      </w:r>
    </w:p>
    <w:p w14:paraId="355F3880" w14:textId="77777777" w:rsidR="004B2B67" w:rsidRDefault="004B2B67" w:rsidP="004B2B67">
      <w:pPr>
        <w:pStyle w:val="Luettelokappale"/>
        <w:numPr>
          <w:ilvl w:val="0"/>
          <w:numId w:val="47"/>
        </w:numPr>
        <w:spacing w:line="240" w:lineRule="atLeast"/>
        <w:rPr>
          <w:lang w:val="fi-FI"/>
        </w:rPr>
      </w:pPr>
      <w:r w:rsidRPr="004B2B67">
        <w:rPr>
          <w:lang w:val="fi-FI"/>
        </w:rPr>
        <w:t>Pyri estämään enempien vahinkojen syntyminen</w:t>
      </w:r>
    </w:p>
    <w:p w14:paraId="6B2EA93C" w14:textId="77777777" w:rsidR="004B2B67" w:rsidRDefault="004B2B67" w:rsidP="004B2B67">
      <w:pPr>
        <w:pStyle w:val="Luettelokappale"/>
        <w:numPr>
          <w:ilvl w:val="0"/>
          <w:numId w:val="47"/>
        </w:numPr>
        <w:spacing w:line="240" w:lineRule="atLeast"/>
        <w:rPr>
          <w:lang w:val="fi-FI"/>
        </w:rPr>
      </w:pPr>
      <w:r w:rsidRPr="004B2B67">
        <w:rPr>
          <w:lang w:val="fi-FI"/>
        </w:rPr>
        <w:t xml:space="preserve">Opasta pelastuspalvelu tapahtumapaikalle </w:t>
      </w:r>
    </w:p>
    <w:p w14:paraId="5BB50BD9" w14:textId="77777777" w:rsidR="004B2B67" w:rsidRDefault="004B2B67" w:rsidP="004B2B67">
      <w:pPr>
        <w:pStyle w:val="Luettelokappale"/>
        <w:numPr>
          <w:ilvl w:val="0"/>
          <w:numId w:val="47"/>
        </w:numPr>
        <w:spacing w:line="240" w:lineRule="atLeast"/>
        <w:rPr>
          <w:lang w:val="fi-FI"/>
        </w:rPr>
      </w:pPr>
      <w:r w:rsidRPr="004B2B67">
        <w:rPr>
          <w:lang w:val="fi-FI"/>
        </w:rPr>
        <w:t>Hälytä vastuullinen johtaja ja/tai turvallisuuspäällikkö</w:t>
      </w:r>
    </w:p>
    <w:p w14:paraId="062DF886" w14:textId="77777777" w:rsidR="004B2B67" w:rsidRDefault="004B2B67" w:rsidP="004B2B67">
      <w:pPr>
        <w:pStyle w:val="Luettelokappale"/>
        <w:numPr>
          <w:ilvl w:val="0"/>
          <w:numId w:val="47"/>
        </w:numPr>
        <w:spacing w:line="240" w:lineRule="atLeast"/>
        <w:rPr>
          <w:lang w:val="fi-FI"/>
        </w:rPr>
      </w:pPr>
      <w:r w:rsidRPr="004B2B67">
        <w:rPr>
          <w:lang w:val="fi-FI"/>
        </w:rPr>
        <w:t xml:space="preserve">Älä itse anna mitään tietoja medialle </w:t>
      </w:r>
    </w:p>
    <w:p w14:paraId="4692CE39" w14:textId="77777777" w:rsidR="004B2B67" w:rsidRDefault="004B2B67" w:rsidP="004B2B67">
      <w:pPr>
        <w:pStyle w:val="Luettelokappale"/>
        <w:numPr>
          <w:ilvl w:val="0"/>
          <w:numId w:val="47"/>
        </w:numPr>
        <w:spacing w:line="240" w:lineRule="atLeast"/>
        <w:rPr>
          <w:lang w:val="fi-FI"/>
        </w:rPr>
      </w:pPr>
      <w:r w:rsidRPr="004B2B67">
        <w:rPr>
          <w:lang w:val="fi-FI"/>
        </w:rPr>
        <w:t>Kokoa, jos mahdollista, kaikki kyseiseen lentoon liittyvät dokumentit ja taltioi ne myöhempää analysointia varten.</w:t>
      </w:r>
    </w:p>
    <w:p w14:paraId="6F1C27C6" w14:textId="08FE2C8A" w:rsidR="004B2B67" w:rsidRPr="004B2B67" w:rsidRDefault="004B2B67" w:rsidP="004B2B67">
      <w:pPr>
        <w:pStyle w:val="Luettelokappale"/>
        <w:numPr>
          <w:ilvl w:val="0"/>
          <w:numId w:val="47"/>
        </w:numPr>
        <w:spacing w:line="240" w:lineRule="atLeast"/>
        <w:rPr>
          <w:lang w:val="fi-FI"/>
        </w:rPr>
      </w:pPr>
      <w:r w:rsidRPr="004B2B67">
        <w:rPr>
          <w:lang w:val="fi-FI"/>
        </w:rPr>
        <w:t>Ilmoita tapahtuneesta Onnettomuustutkintakeskukseen ja Trafiin</w:t>
      </w:r>
    </w:p>
    <w:p w14:paraId="262ECC92" w14:textId="77777777" w:rsidR="004B2B67" w:rsidRPr="004B2B67" w:rsidRDefault="004B2B67" w:rsidP="004B2B67">
      <w:pPr>
        <w:pStyle w:val="Luettelokappale"/>
        <w:spacing w:line="240" w:lineRule="atLeast"/>
        <w:ind w:left="792"/>
        <w:rPr>
          <w:lang w:val="fi-FI"/>
        </w:rPr>
      </w:pPr>
    </w:p>
    <w:p w14:paraId="6C6AB742" w14:textId="77777777" w:rsidR="004B2B67" w:rsidRPr="004B2B67" w:rsidRDefault="004B2B67" w:rsidP="004B2B67">
      <w:pPr>
        <w:pStyle w:val="Luettelokappale"/>
        <w:spacing w:line="240" w:lineRule="atLeast"/>
        <w:ind w:left="792"/>
        <w:rPr>
          <w:lang w:val="fi-FI"/>
        </w:rPr>
      </w:pPr>
      <w:r w:rsidRPr="004B2B67">
        <w:rPr>
          <w:lang w:val="fi-FI"/>
        </w:rPr>
        <w:t>Vastuullinen johtaja, tai hänen poissa ollessaan turvallisuuspäällikkö, ottaa tilanteen johdon haltuunsa ja varmistaa ja vastaa seuraavista seikoista:</w:t>
      </w:r>
    </w:p>
    <w:p w14:paraId="55053DFC" w14:textId="77777777" w:rsidR="004B2B67" w:rsidRPr="004B2B67" w:rsidRDefault="004B2B67" w:rsidP="004B2B67">
      <w:pPr>
        <w:pStyle w:val="Luettelokappale"/>
        <w:spacing w:line="240" w:lineRule="atLeast"/>
        <w:ind w:left="792"/>
        <w:rPr>
          <w:lang w:val="fi-FI"/>
        </w:rPr>
      </w:pPr>
    </w:p>
    <w:p w14:paraId="27BDDE12" w14:textId="77777777" w:rsidR="004B2B67" w:rsidRDefault="004B2B67" w:rsidP="004B2B67">
      <w:pPr>
        <w:pStyle w:val="Luettelokappale"/>
        <w:numPr>
          <w:ilvl w:val="0"/>
          <w:numId w:val="48"/>
        </w:numPr>
        <w:spacing w:line="240" w:lineRule="atLeast"/>
        <w:rPr>
          <w:lang w:val="fi-FI"/>
        </w:rPr>
      </w:pPr>
      <w:r w:rsidRPr="004B2B67">
        <w:rPr>
          <w:lang w:val="fi-FI"/>
        </w:rPr>
        <w:t>yllä mainitut toimenpiteet on tarvittavilta osiltaan tehty</w:t>
      </w:r>
    </w:p>
    <w:p w14:paraId="629A7068" w14:textId="77777777" w:rsidR="004B2B67" w:rsidRDefault="004B2B67" w:rsidP="004B2B67">
      <w:pPr>
        <w:pStyle w:val="Luettelokappale"/>
        <w:numPr>
          <w:ilvl w:val="0"/>
          <w:numId w:val="48"/>
        </w:numPr>
        <w:spacing w:line="240" w:lineRule="atLeast"/>
        <w:rPr>
          <w:lang w:val="fi-FI"/>
        </w:rPr>
      </w:pPr>
      <w:r w:rsidRPr="004B2B67">
        <w:rPr>
          <w:lang w:val="fi-FI"/>
        </w:rPr>
        <w:t>vastaa median tiedusteluihin organisaation osalta</w:t>
      </w:r>
    </w:p>
    <w:p w14:paraId="5B50D675" w14:textId="77777777" w:rsidR="004B2B67" w:rsidRDefault="004B2B67" w:rsidP="004B2B67">
      <w:pPr>
        <w:pStyle w:val="Luettelokappale"/>
        <w:numPr>
          <w:ilvl w:val="0"/>
          <w:numId w:val="48"/>
        </w:numPr>
        <w:spacing w:line="240" w:lineRule="atLeast"/>
        <w:rPr>
          <w:lang w:val="fi-FI"/>
        </w:rPr>
      </w:pPr>
      <w:r w:rsidRPr="004B2B67">
        <w:rPr>
          <w:lang w:val="fi-FI"/>
        </w:rPr>
        <w:t>päättää koulutustoiminnan keskeyttämisestä tai toiminnan jatkamisesta</w:t>
      </w:r>
    </w:p>
    <w:p w14:paraId="4E3928F1" w14:textId="77777777" w:rsidR="004B2B67" w:rsidRDefault="004B2B67" w:rsidP="004B2B67">
      <w:pPr>
        <w:pStyle w:val="Luettelokappale"/>
        <w:numPr>
          <w:ilvl w:val="0"/>
          <w:numId w:val="48"/>
        </w:numPr>
        <w:spacing w:line="240" w:lineRule="atLeast"/>
        <w:rPr>
          <w:lang w:val="fi-FI"/>
        </w:rPr>
      </w:pPr>
      <w:r w:rsidRPr="004B2B67">
        <w:rPr>
          <w:lang w:val="fi-FI"/>
        </w:rPr>
        <w:t>järjestää tarvittaessa kriisiapua henkilökunnalle</w:t>
      </w:r>
    </w:p>
    <w:p w14:paraId="40D12F33" w14:textId="77777777" w:rsidR="004B2B67" w:rsidRDefault="004B2B67" w:rsidP="004B2B67">
      <w:pPr>
        <w:pStyle w:val="Luettelokappale"/>
        <w:numPr>
          <w:ilvl w:val="0"/>
          <w:numId w:val="48"/>
        </w:numPr>
        <w:spacing w:line="240" w:lineRule="atLeast"/>
        <w:rPr>
          <w:lang w:val="fi-FI"/>
        </w:rPr>
      </w:pPr>
      <w:r w:rsidRPr="004B2B67">
        <w:rPr>
          <w:lang w:val="fi-FI"/>
        </w:rPr>
        <w:lastRenderedPageBreak/>
        <w:t>järjestää sisäisen tutkinnan onnettomuuden syistä ja riskiarvion toiminnan jatkamisen suhteen</w:t>
      </w:r>
    </w:p>
    <w:p w14:paraId="04B4DB82" w14:textId="77777777" w:rsidR="004B2B67" w:rsidRDefault="004B2B67" w:rsidP="004B2B67">
      <w:pPr>
        <w:pStyle w:val="Luettelokappale"/>
        <w:numPr>
          <w:ilvl w:val="0"/>
          <w:numId w:val="48"/>
        </w:numPr>
        <w:spacing w:line="240" w:lineRule="atLeast"/>
        <w:rPr>
          <w:lang w:val="fi-FI"/>
        </w:rPr>
      </w:pPr>
      <w:r w:rsidRPr="004B2B67">
        <w:rPr>
          <w:lang w:val="fi-FI"/>
        </w:rPr>
        <w:t>päättää normaalin toiminnan jatkamisesta</w:t>
      </w:r>
    </w:p>
    <w:p w14:paraId="0C9FF13F" w14:textId="2955B11E" w:rsidR="004B2B67" w:rsidRPr="004B2B67" w:rsidRDefault="004B2B67" w:rsidP="004B2B67">
      <w:pPr>
        <w:pStyle w:val="Luettelokappale"/>
        <w:numPr>
          <w:ilvl w:val="0"/>
          <w:numId w:val="48"/>
        </w:numPr>
        <w:spacing w:line="240" w:lineRule="atLeast"/>
        <w:rPr>
          <w:lang w:val="fi-FI"/>
        </w:rPr>
      </w:pPr>
      <w:r w:rsidRPr="004B2B67">
        <w:rPr>
          <w:lang w:val="fi-FI"/>
        </w:rPr>
        <w:t>vastaa Poikkeama-asetuksen edellyttämän ilmoituksen tekemisestä Trafiin.</w:t>
      </w:r>
    </w:p>
    <w:p w14:paraId="6EF6C7FD" w14:textId="77777777" w:rsidR="004B2B67" w:rsidRPr="004B2B67" w:rsidRDefault="004B2B67" w:rsidP="004B2B67">
      <w:pPr>
        <w:pStyle w:val="Luettelokappale"/>
        <w:spacing w:line="240" w:lineRule="atLeast"/>
        <w:ind w:left="792"/>
        <w:rPr>
          <w:lang w:val="fi-FI"/>
        </w:rPr>
      </w:pPr>
    </w:p>
    <w:p w14:paraId="0C632767" w14:textId="77777777" w:rsidR="004B2B67" w:rsidRPr="004B2B67" w:rsidRDefault="004B2B67" w:rsidP="004B2B67">
      <w:pPr>
        <w:pStyle w:val="Luettelokappale"/>
        <w:spacing w:line="240" w:lineRule="atLeast"/>
        <w:ind w:left="792"/>
        <w:rPr>
          <w:lang w:val="fi-FI"/>
        </w:rPr>
      </w:pPr>
      <w:r w:rsidRPr="004B2B67">
        <w:rPr>
          <w:lang w:val="fi-FI"/>
        </w:rPr>
        <w:t>Turvallisuuspäällikkö vastaa siitä, että henkilöstölle järjestetään koulutus valmiussuunnitelmasta työsuhteen alkaessa ja kertauskoulutus sekä valmiussuunnitelman harjoitus kerran kalenterivuodessa. Myös oppilaille on järjestettävä koulutus ennen lentokoulutuksen alkua.</w:t>
      </w:r>
    </w:p>
    <w:p w14:paraId="52EB62DF" w14:textId="77777777" w:rsidR="004B2B67" w:rsidRPr="004B2B67" w:rsidRDefault="004B2B67" w:rsidP="004B2B67">
      <w:pPr>
        <w:pStyle w:val="Luettelokappale"/>
        <w:spacing w:line="240" w:lineRule="atLeast"/>
        <w:ind w:left="792"/>
        <w:rPr>
          <w:lang w:val="fi-FI"/>
        </w:rPr>
      </w:pPr>
    </w:p>
    <w:p w14:paraId="2B3CF7A7" w14:textId="77777777" w:rsidR="004B2B67" w:rsidRPr="004B2B67" w:rsidRDefault="004B2B67" w:rsidP="004B2B67">
      <w:pPr>
        <w:pStyle w:val="Luettelokappale"/>
        <w:spacing w:line="240" w:lineRule="atLeast"/>
        <w:ind w:left="792"/>
        <w:rPr>
          <w:lang w:val="fi-FI"/>
        </w:rPr>
      </w:pPr>
      <w:r w:rsidRPr="004B2B67">
        <w:rPr>
          <w:lang w:val="fi-FI"/>
        </w:rPr>
        <w:t>Yhteystietoja</w:t>
      </w:r>
    </w:p>
    <w:p w14:paraId="5CF5980F" w14:textId="77777777" w:rsidR="004B2B67" w:rsidRPr="004B2B67" w:rsidRDefault="004B2B67" w:rsidP="004B2B67">
      <w:pPr>
        <w:pStyle w:val="Luettelokappale"/>
        <w:spacing w:line="240" w:lineRule="atLeast"/>
        <w:ind w:left="792"/>
        <w:rPr>
          <w:lang w:val="fi-FI"/>
        </w:rPr>
      </w:pPr>
    </w:p>
    <w:p w14:paraId="65D198F9" w14:textId="1401BB35" w:rsidR="004B2B67" w:rsidRPr="004B2B67" w:rsidRDefault="004B2B67" w:rsidP="004B2B67">
      <w:pPr>
        <w:pStyle w:val="Luettelokappale"/>
        <w:spacing w:line="240" w:lineRule="atLeast"/>
        <w:ind w:left="792"/>
        <w:rPr>
          <w:lang w:val="fi-FI"/>
        </w:rPr>
      </w:pPr>
      <w:r w:rsidRPr="004B2B67">
        <w:rPr>
          <w:lang w:val="fi-FI"/>
        </w:rPr>
        <w:t>Yleinen hätänumero: 112</w:t>
      </w:r>
    </w:p>
    <w:p w14:paraId="34E66BD0" w14:textId="77777777" w:rsidR="004B2B67" w:rsidRPr="004B2B67" w:rsidRDefault="004B2B67" w:rsidP="004B2B67">
      <w:pPr>
        <w:pStyle w:val="Luettelokappale"/>
        <w:spacing w:line="240" w:lineRule="atLeast"/>
        <w:ind w:left="792"/>
        <w:rPr>
          <w:lang w:val="fi-FI"/>
        </w:rPr>
      </w:pPr>
      <w:r w:rsidRPr="004B2B67">
        <w:rPr>
          <w:lang w:val="fi-FI"/>
        </w:rPr>
        <w:t>Lentopelastuskeskus: +358 3286 5181</w:t>
      </w:r>
    </w:p>
    <w:p w14:paraId="5B41FAAE" w14:textId="77777777" w:rsidR="004B2B67" w:rsidRPr="004B2B67" w:rsidRDefault="004B2B67" w:rsidP="004B2B67">
      <w:pPr>
        <w:pStyle w:val="Luettelokappale"/>
        <w:spacing w:line="240" w:lineRule="atLeast"/>
        <w:ind w:left="792"/>
        <w:rPr>
          <w:lang w:val="fi-FI"/>
        </w:rPr>
      </w:pPr>
      <w:r w:rsidRPr="004B2B67">
        <w:rPr>
          <w:lang w:val="fi-FI"/>
        </w:rPr>
        <w:t xml:space="preserve">Puhelin: </w:t>
      </w:r>
    </w:p>
    <w:p w14:paraId="0D3AD65B" w14:textId="77777777" w:rsidR="004B2B67" w:rsidRPr="004B2B67" w:rsidRDefault="004B2B67" w:rsidP="004B2B67">
      <w:pPr>
        <w:pStyle w:val="Luettelokappale"/>
        <w:spacing w:line="240" w:lineRule="atLeast"/>
        <w:ind w:left="792"/>
        <w:rPr>
          <w:lang w:val="fi-FI"/>
        </w:rPr>
      </w:pPr>
      <w:r w:rsidRPr="004B2B67">
        <w:rPr>
          <w:lang w:val="fi-FI"/>
        </w:rPr>
        <w:t>Vastuullinen johtaja: xx xxxxxxxx</w:t>
      </w:r>
    </w:p>
    <w:p w14:paraId="253E1F2D" w14:textId="77777777" w:rsidR="004B2B67" w:rsidRPr="004B2B67" w:rsidRDefault="004B2B67" w:rsidP="004B2B67">
      <w:pPr>
        <w:pStyle w:val="Luettelokappale"/>
        <w:spacing w:line="240" w:lineRule="atLeast"/>
        <w:ind w:left="792"/>
        <w:rPr>
          <w:lang w:val="fi-FI"/>
        </w:rPr>
      </w:pPr>
      <w:r w:rsidRPr="004B2B67">
        <w:rPr>
          <w:lang w:val="fi-FI"/>
        </w:rPr>
        <w:t>Turvallisuuspäällikkö: xx xxxxxxx</w:t>
      </w:r>
    </w:p>
    <w:p w14:paraId="5B3ECB13" w14:textId="77777777" w:rsidR="004B2B67" w:rsidRPr="004B2B67" w:rsidRDefault="004B2B67" w:rsidP="004B2B67">
      <w:pPr>
        <w:pStyle w:val="Luettelokappale"/>
        <w:spacing w:line="240" w:lineRule="atLeast"/>
        <w:ind w:left="792"/>
        <w:rPr>
          <w:lang w:val="fi-FI"/>
        </w:rPr>
      </w:pPr>
      <w:r w:rsidRPr="004B2B67">
        <w:rPr>
          <w:lang w:val="fi-FI"/>
        </w:rPr>
        <w:t>Koulutuspäällikkö: xxx xxxxxx</w:t>
      </w:r>
    </w:p>
    <w:p w14:paraId="7CEFC624" w14:textId="77777777" w:rsidR="004B2B67" w:rsidRPr="004B2B67" w:rsidRDefault="004B2B67" w:rsidP="004B2B67">
      <w:pPr>
        <w:pStyle w:val="Luettelokappale"/>
        <w:spacing w:line="240" w:lineRule="atLeast"/>
        <w:ind w:left="360"/>
        <w:rPr>
          <w:lang w:val="fi-FI"/>
        </w:rPr>
      </w:pPr>
    </w:p>
    <w:p w14:paraId="721CC126" w14:textId="77777777" w:rsidR="004B2B67" w:rsidRPr="00F36DD0" w:rsidRDefault="004B2B67" w:rsidP="00F36DD0">
      <w:pPr>
        <w:pStyle w:val="Luettelokappale"/>
        <w:spacing w:line="240" w:lineRule="atLeast"/>
        <w:ind w:left="792"/>
        <w:rPr>
          <w:rFonts w:cs="Arial"/>
          <w:lang w:val="fi-FI"/>
        </w:rPr>
      </w:pPr>
    </w:p>
    <w:p w14:paraId="59D755AD" w14:textId="2655F993" w:rsidR="00F67709" w:rsidRDefault="004835DF" w:rsidP="00F67709">
      <w:pPr>
        <w:pStyle w:val="Luettelokappale"/>
        <w:numPr>
          <w:ilvl w:val="1"/>
          <w:numId w:val="35"/>
        </w:numPr>
        <w:spacing w:line="240" w:lineRule="atLeast"/>
        <w:contextualSpacing w:val="0"/>
        <w:outlineLvl w:val="0"/>
        <w:rPr>
          <w:b/>
          <w:lang w:val="fi-FI"/>
        </w:rPr>
      </w:pPr>
      <w:bookmarkStart w:id="258" w:name="_Toc466463649"/>
      <w:r>
        <w:rPr>
          <w:b/>
          <w:lang w:val="fi-FI"/>
        </w:rPr>
        <w:t>D</w:t>
      </w:r>
      <w:r w:rsidR="00F67709">
        <w:rPr>
          <w:b/>
          <w:lang w:val="fi-FI"/>
        </w:rPr>
        <w:t>okumenttien hallinta</w:t>
      </w:r>
      <w:r w:rsidR="00133E3B">
        <w:rPr>
          <w:b/>
          <w:lang w:val="fi-FI"/>
        </w:rPr>
        <w:t xml:space="preserve"> (ORO.GEN.200(a)(5)</w:t>
      </w:r>
      <w:r w:rsidR="00E93328">
        <w:rPr>
          <w:b/>
          <w:lang w:val="fi-FI"/>
        </w:rPr>
        <w:t>, ORO.GEN.220</w:t>
      </w:r>
      <w:r w:rsidR="00EF0F88">
        <w:rPr>
          <w:b/>
          <w:lang w:val="fi-FI"/>
        </w:rPr>
        <w:t>, ORO.MLR.115</w:t>
      </w:r>
      <w:r w:rsidR="00133E3B">
        <w:rPr>
          <w:b/>
          <w:lang w:val="fi-FI"/>
        </w:rPr>
        <w:t>)</w:t>
      </w:r>
      <w:bookmarkEnd w:id="258"/>
    </w:p>
    <w:p w14:paraId="5A8497AC" w14:textId="0EBB015B" w:rsidR="0012061C" w:rsidRPr="0012061C" w:rsidRDefault="00F67709" w:rsidP="0012061C">
      <w:pPr>
        <w:pStyle w:val="Luettelokappale"/>
        <w:spacing w:line="240" w:lineRule="atLeast"/>
        <w:ind w:left="792"/>
        <w:rPr>
          <w:rFonts w:cs="Arial"/>
          <w:lang w:val="fi-FI"/>
        </w:rPr>
      </w:pPr>
      <w:r w:rsidRPr="004B2B67">
        <w:rPr>
          <w:rFonts w:cs="Arial"/>
          <w:highlight w:val="cyan"/>
          <w:lang w:val="fi-FI"/>
        </w:rPr>
        <w:t xml:space="preserve">&lt; kuvaa tässä mitä </w:t>
      </w:r>
      <w:r w:rsidR="00AE53A6">
        <w:rPr>
          <w:rFonts w:cs="Arial"/>
          <w:highlight w:val="cyan"/>
          <w:lang w:val="fi-FI"/>
        </w:rPr>
        <w:t>hallinto</w:t>
      </w:r>
      <w:r w:rsidRPr="004B2B67">
        <w:rPr>
          <w:rFonts w:cs="Arial"/>
          <w:highlight w:val="cyan"/>
          <w:lang w:val="fi-FI"/>
        </w:rPr>
        <w:t>dokumentteja ja luetteloita tallennetaan, kuka mistäkin vastaa ja kuinka kauan niitä säilytetään&gt;</w:t>
      </w:r>
    </w:p>
    <w:tbl>
      <w:tblPr>
        <w:tblW w:w="93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6"/>
        <w:gridCol w:w="2304"/>
        <w:gridCol w:w="2713"/>
        <w:gridCol w:w="1646"/>
      </w:tblGrid>
      <w:tr w:rsidR="008869B4" w:rsidRPr="00E4625C" w14:paraId="57663CDE" w14:textId="77777777" w:rsidTr="004835DF">
        <w:trPr>
          <w:trHeight w:val="675"/>
        </w:trPr>
        <w:tc>
          <w:tcPr>
            <w:tcW w:w="2696" w:type="dxa"/>
            <w:shd w:val="clear" w:color="auto" w:fill="D9D9D9" w:themeFill="background1" w:themeFillShade="D9"/>
            <w:vAlign w:val="center"/>
          </w:tcPr>
          <w:p w14:paraId="0E7DD717" w14:textId="534DF6C1" w:rsidR="0012061C" w:rsidRPr="00E4625C" w:rsidRDefault="0012061C" w:rsidP="00E11B87">
            <w:pPr>
              <w:pStyle w:val="NCCNormal0"/>
              <w:jc w:val="center"/>
              <w:rPr>
                <w:b/>
                <w:lang w:val="en-GB"/>
              </w:rPr>
            </w:pPr>
            <w:r>
              <w:rPr>
                <w:b/>
                <w:lang w:val="en-GB"/>
              </w:rPr>
              <w:t>Dokumentti</w:t>
            </w:r>
          </w:p>
        </w:tc>
        <w:tc>
          <w:tcPr>
            <w:tcW w:w="2304" w:type="dxa"/>
            <w:shd w:val="clear" w:color="auto" w:fill="D9D9D9" w:themeFill="background1" w:themeFillShade="D9"/>
            <w:vAlign w:val="center"/>
          </w:tcPr>
          <w:p w14:paraId="0CB14E8C" w14:textId="316F6B46" w:rsidR="0012061C" w:rsidRPr="00E4625C" w:rsidRDefault="0012061C" w:rsidP="00E11B87">
            <w:pPr>
              <w:pStyle w:val="NCCNormal0"/>
              <w:jc w:val="center"/>
              <w:rPr>
                <w:b/>
                <w:lang w:val="en-GB"/>
              </w:rPr>
            </w:pPr>
            <w:r>
              <w:rPr>
                <w:b/>
                <w:lang w:val="en-GB"/>
              </w:rPr>
              <w:t>Vastaa</w:t>
            </w:r>
          </w:p>
        </w:tc>
        <w:tc>
          <w:tcPr>
            <w:tcW w:w="2713" w:type="dxa"/>
            <w:shd w:val="clear" w:color="auto" w:fill="D9D9D9" w:themeFill="background1" w:themeFillShade="D9"/>
            <w:vAlign w:val="center"/>
          </w:tcPr>
          <w:p w14:paraId="091F0563" w14:textId="4A49246D" w:rsidR="0012061C" w:rsidRPr="00E4625C" w:rsidRDefault="0012061C" w:rsidP="00E11B87">
            <w:pPr>
              <w:pStyle w:val="NCCNormal0"/>
              <w:jc w:val="center"/>
              <w:rPr>
                <w:b/>
                <w:lang w:val="en-GB"/>
              </w:rPr>
            </w:pPr>
            <w:r>
              <w:rPr>
                <w:b/>
                <w:lang w:val="en-GB"/>
              </w:rPr>
              <w:t>Tallennuspaikka ja muoto</w:t>
            </w:r>
          </w:p>
        </w:tc>
        <w:tc>
          <w:tcPr>
            <w:tcW w:w="1646" w:type="dxa"/>
            <w:shd w:val="clear" w:color="auto" w:fill="D9D9D9" w:themeFill="background1" w:themeFillShade="D9"/>
            <w:vAlign w:val="center"/>
          </w:tcPr>
          <w:p w14:paraId="061E671B" w14:textId="26F17897" w:rsidR="0012061C" w:rsidRPr="00E4625C" w:rsidRDefault="0012061C" w:rsidP="00E11B87">
            <w:pPr>
              <w:pStyle w:val="NCCNormal0"/>
              <w:jc w:val="center"/>
              <w:rPr>
                <w:b/>
                <w:lang w:val="en-GB"/>
              </w:rPr>
            </w:pPr>
            <w:r>
              <w:rPr>
                <w:b/>
                <w:lang w:val="en-GB"/>
              </w:rPr>
              <w:t>Säilytysaika</w:t>
            </w:r>
          </w:p>
        </w:tc>
      </w:tr>
      <w:tr w:rsidR="0012061C" w:rsidRPr="00E4625C" w14:paraId="37AD8763" w14:textId="77777777" w:rsidTr="004835DF">
        <w:trPr>
          <w:trHeight w:val="675"/>
        </w:trPr>
        <w:tc>
          <w:tcPr>
            <w:tcW w:w="2696" w:type="dxa"/>
            <w:vAlign w:val="center"/>
          </w:tcPr>
          <w:p w14:paraId="0839E41F" w14:textId="7AAFBA77" w:rsidR="0012061C" w:rsidRPr="00E4625C" w:rsidRDefault="0012061C" w:rsidP="00E11B87">
            <w:pPr>
              <w:pStyle w:val="NCCNormal0"/>
              <w:rPr>
                <w:lang w:val="en-GB"/>
              </w:rPr>
            </w:pPr>
            <w:r>
              <w:rPr>
                <w:lang w:val="en-GB"/>
              </w:rPr>
              <w:t>Turvallisuuskatselmukset</w:t>
            </w:r>
            <w:r w:rsidRPr="00E4625C">
              <w:rPr>
                <w:lang w:val="en-GB"/>
              </w:rPr>
              <w:t xml:space="preserve"> </w:t>
            </w:r>
          </w:p>
        </w:tc>
        <w:tc>
          <w:tcPr>
            <w:tcW w:w="2304" w:type="dxa"/>
            <w:vAlign w:val="center"/>
          </w:tcPr>
          <w:p w14:paraId="2FF13A13" w14:textId="5F17609F" w:rsidR="0012061C" w:rsidRPr="00E4625C" w:rsidRDefault="0012061C" w:rsidP="00E11B87">
            <w:pPr>
              <w:pStyle w:val="NCCNormal0"/>
              <w:rPr>
                <w:lang w:val="en-GB"/>
              </w:rPr>
            </w:pPr>
            <w:r>
              <w:rPr>
                <w:lang w:val="en-GB"/>
              </w:rPr>
              <w:t>Turvallisuuspäällikkö</w:t>
            </w:r>
          </w:p>
        </w:tc>
        <w:tc>
          <w:tcPr>
            <w:tcW w:w="2713" w:type="dxa"/>
            <w:vAlign w:val="center"/>
          </w:tcPr>
          <w:p w14:paraId="544DC950" w14:textId="77777777" w:rsidR="0012061C" w:rsidRPr="00E4625C" w:rsidRDefault="0012061C" w:rsidP="00E11B87">
            <w:pPr>
              <w:pStyle w:val="NCCNormal0"/>
              <w:rPr>
                <w:i/>
                <w:color w:val="0070C0"/>
                <w:lang w:val="en-GB"/>
              </w:rPr>
            </w:pPr>
          </w:p>
        </w:tc>
        <w:tc>
          <w:tcPr>
            <w:tcW w:w="1646" w:type="dxa"/>
            <w:vAlign w:val="center"/>
          </w:tcPr>
          <w:p w14:paraId="4730D6CE" w14:textId="0241E578" w:rsidR="0012061C" w:rsidRPr="00E4625C" w:rsidRDefault="0012061C" w:rsidP="00E11B87">
            <w:pPr>
              <w:pStyle w:val="NCCNormal0"/>
              <w:rPr>
                <w:lang w:val="en-GB"/>
              </w:rPr>
            </w:pPr>
            <w:r>
              <w:rPr>
                <w:lang w:val="en-GB"/>
              </w:rPr>
              <w:t>XX</w:t>
            </w:r>
            <w:r w:rsidRPr="00E4625C">
              <w:rPr>
                <w:lang w:val="en-GB"/>
              </w:rPr>
              <w:t xml:space="preserve"> </w:t>
            </w:r>
            <w:r>
              <w:rPr>
                <w:lang w:val="en-GB"/>
              </w:rPr>
              <w:t>vuotta</w:t>
            </w:r>
          </w:p>
        </w:tc>
      </w:tr>
      <w:tr w:rsidR="0012061C" w:rsidRPr="00E4625C" w14:paraId="73C4274C" w14:textId="77777777" w:rsidTr="004835DF">
        <w:trPr>
          <w:trHeight w:val="675"/>
        </w:trPr>
        <w:tc>
          <w:tcPr>
            <w:tcW w:w="2696" w:type="dxa"/>
            <w:vAlign w:val="center"/>
          </w:tcPr>
          <w:p w14:paraId="172F9FAF" w14:textId="6435EF42" w:rsidR="0012061C" w:rsidRPr="00E4625C" w:rsidRDefault="0012061C" w:rsidP="00E11B87">
            <w:r>
              <w:t>Poikkeamaraportit</w:t>
            </w:r>
          </w:p>
        </w:tc>
        <w:tc>
          <w:tcPr>
            <w:tcW w:w="2304" w:type="dxa"/>
            <w:vAlign w:val="center"/>
          </w:tcPr>
          <w:p w14:paraId="190DB154" w14:textId="23A18F97" w:rsidR="0012061C" w:rsidRPr="00E4625C" w:rsidRDefault="0012061C" w:rsidP="00E11B87">
            <w:r>
              <w:t>Turvallisuuspäällikkö</w:t>
            </w:r>
          </w:p>
        </w:tc>
        <w:tc>
          <w:tcPr>
            <w:tcW w:w="2713" w:type="dxa"/>
            <w:vAlign w:val="center"/>
          </w:tcPr>
          <w:p w14:paraId="3D589232" w14:textId="77777777" w:rsidR="0012061C" w:rsidRPr="00E4625C" w:rsidRDefault="0012061C" w:rsidP="00E11B87">
            <w:pPr>
              <w:rPr>
                <w:i/>
                <w:color w:val="0070C0"/>
              </w:rPr>
            </w:pPr>
          </w:p>
        </w:tc>
        <w:tc>
          <w:tcPr>
            <w:tcW w:w="1646" w:type="dxa"/>
            <w:vAlign w:val="center"/>
          </w:tcPr>
          <w:p w14:paraId="09ED683A" w14:textId="2BBA77F5" w:rsidR="0012061C" w:rsidRPr="00E4625C" w:rsidRDefault="0012061C" w:rsidP="00E11B87"/>
        </w:tc>
      </w:tr>
      <w:tr w:rsidR="0012061C" w:rsidRPr="00E4625C" w14:paraId="21E1B72A" w14:textId="77777777" w:rsidTr="004835DF">
        <w:trPr>
          <w:trHeight w:val="675"/>
        </w:trPr>
        <w:tc>
          <w:tcPr>
            <w:tcW w:w="2696" w:type="dxa"/>
            <w:vAlign w:val="center"/>
          </w:tcPr>
          <w:p w14:paraId="47249195" w14:textId="3D8308F1" w:rsidR="0012061C" w:rsidRPr="00E4625C" w:rsidRDefault="0012061C" w:rsidP="00E11B87">
            <w:pPr>
              <w:pStyle w:val="NCCNormal0"/>
              <w:rPr>
                <w:lang w:val="en-GB"/>
              </w:rPr>
            </w:pPr>
            <w:r>
              <w:rPr>
                <w:lang w:val="en-GB"/>
              </w:rPr>
              <w:t>Riskirekisteri</w:t>
            </w:r>
          </w:p>
        </w:tc>
        <w:tc>
          <w:tcPr>
            <w:tcW w:w="2304" w:type="dxa"/>
            <w:vAlign w:val="center"/>
          </w:tcPr>
          <w:p w14:paraId="60F1EE73" w14:textId="3F61C7A2" w:rsidR="0012061C" w:rsidRPr="00E4625C" w:rsidRDefault="0012061C" w:rsidP="00E11B87">
            <w:pPr>
              <w:pStyle w:val="NCCNormal0"/>
              <w:rPr>
                <w:lang w:val="en-GB"/>
              </w:rPr>
            </w:pPr>
            <w:r>
              <w:rPr>
                <w:lang w:val="en-GB"/>
              </w:rPr>
              <w:t>Turvallisuuspäällikkö</w:t>
            </w:r>
          </w:p>
        </w:tc>
        <w:tc>
          <w:tcPr>
            <w:tcW w:w="2713" w:type="dxa"/>
            <w:vAlign w:val="center"/>
          </w:tcPr>
          <w:p w14:paraId="3C558C24" w14:textId="77777777" w:rsidR="0012061C" w:rsidRPr="00E4625C" w:rsidRDefault="0012061C" w:rsidP="00E11B87">
            <w:pPr>
              <w:pStyle w:val="NCCNormal0"/>
              <w:rPr>
                <w:i/>
                <w:color w:val="0070C0"/>
                <w:lang w:val="en-GB"/>
              </w:rPr>
            </w:pPr>
          </w:p>
        </w:tc>
        <w:tc>
          <w:tcPr>
            <w:tcW w:w="1646" w:type="dxa"/>
            <w:vAlign w:val="center"/>
          </w:tcPr>
          <w:p w14:paraId="38EE1D2A" w14:textId="1992B1C4" w:rsidR="0012061C" w:rsidRPr="00E4625C" w:rsidRDefault="0012061C" w:rsidP="00E11B87">
            <w:pPr>
              <w:pStyle w:val="NCCNormal0"/>
              <w:rPr>
                <w:lang w:val="en-GB"/>
              </w:rPr>
            </w:pPr>
          </w:p>
        </w:tc>
      </w:tr>
      <w:tr w:rsidR="0012061C" w:rsidRPr="00E4625C" w14:paraId="5D781DD4" w14:textId="77777777" w:rsidTr="004835DF">
        <w:trPr>
          <w:trHeight w:val="675"/>
        </w:trPr>
        <w:tc>
          <w:tcPr>
            <w:tcW w:w="2696" w:type="dxa"/>
            <w:vAlign w:val="center"/>
          </w:tcPr>
          <w:p w14:paraId="6B3C971A" w14:textId="71BDD99C" w:rsidR="0012061C" w:rsidRPr="00E4625C" w:rsidRDefault="008869B4" w:rsidP="00E11B87">
            <w:pPr>
              <w:pStyle w:val="NCCNormal0"/>
              <w:rPr>
                <w:lang w:val="en-GB"/>
              </w:rPr>
            </w:pPr>
            <w:r>
              <w:rPr>
                <w:lang w:val="en-GB"/>
              </w:rPr>
              <w:t>Auditointiraportit</w:t>
            </w:r>
          </w:p>
        </w:tc>
        <w:tc>
          <w:tcPr>
            <w:tcW w:w="2304" w:type="dxa"/>
            <w:vAlign w:val="center"/>
          </w:tcPr>
          <w:p w14:paraId="0E7DC047" w14:textId="1B523B1F" w:rsidR="0012061C" w:rsidRPr="00E4625C" w:rsidRDefault="0012061C" w:rsidP="00E11B87">
            <w:pPr>
              <w:pStyle w:val="NCCNormal0"/>
              <w:rPr>
                <w:lang w:val="en-GB"/>
              </w:rPr>
            </w:pPr>
          </w:p>
        </w:tc>
        <w:tc>
          <w:tcPr>
            <w:tcW w:w="2713" w:type="dxa"/>
            <w:vAlign w:val="center"/>
          </w:tcPr>
          <w:p w14:paraId="094612A0" w14:textId="77777777" w:rsidR="0012061C" w:rsidRPr="00E4625C" w:rsidRDefault="0012061C" w:rsidP="00E11B87">
            <w:pPr>
              <w:pStyle w:val="NCCNormal0"/>
              <w:rPr>
                <w:i/>
                <w:color w:val="0070C0"/>
                <w:lang w:val="en-GB"/>
              </w:rPr>
            </w:pPr>
          </w:p>
        </w:tc>
        <w:tc>
          <w:tcPr>
            <w:tcW w:w="1646" w:type="dxa"/>
            <w:vAlign w:val="center"/>
          </w:tcPr>
          <w:p w14:paraId="60454BC1" w14:textId="3CB2DB12" w:rsidR="0012061C" w:rsidRPr="00E4625C" w:rsidRDefault="0012061C" w:rsidP="00E11B87">
            <w:pPr>
              <w:pStyle w:val="NCCNormal0"/>
              <w:rPr>
                <w:lang w:val="en-GB"/>
              </w:rPr>
            </w:pPr>
          </w:p>
        </w:tc>
      </w:tr>
      <w:tr w:rsidR="0012061C" w:rsidRPr="00E4625C" w14:paraId="3F927FD5" w14:textId="77777777" w:rsidTr="004835DF">
        <w:trPr>
          <w:trHeight w:val="675"/>
        </w:trPr>
        <w:tc>
          <w:tcPr>
            <w:tcW w:w="2696" w:type="dxa"/>
            <w:vAlign w:val="center"/>
          </w:tcPr>
          <w:p w14:paraId="55A3A10F" w14:textId="01669E9C" w:rsidR="0012061C" w:rsidRDefault="008869B4" w:rsidP="00E11B87">
            <w:pPr>
              <w:pStyle w:val="NCCNormal0"/>
              <w:rPr>
                <w:lang w:val="en-GB"/>
              </w:rPr>
            </w:pPr>
            <w:r>
              <w:rPr>
                <w:lang w:val="en-GB"/>
              </w:rPr>
              <w:t xml:space="preserve">Vaatimustenmukaisuus </w:t>
            </w:r>
          </w:p>
          <w:p w14:paraId="641D2B60" w14:textId="58DF7833" w:rsidR="008869B4" w:rsidRPr="00E4625C" w:rsidRDefault="008869B4" w:rsidP="00E11B87">
            <w:pPr>
              <w:pStyle w:val="NCCNormal0"/>
              <w:rPr>
                <w:lang w:val="en-GB"/>
              </w:rPr>
            </w:pPr>
            <w:r>
              <w:rPr>
                <w:lang w:val="en-GB"/>
              </w:rPr>
              <w:t>tarkastukset</w:t>
            </w:r>
          </w:p>
        </w:tc>
        <w:tc>
          <w:tcPr>
            <w:tcW w:w="2304" w:type="dxa"/>
            <w:vAlign w:val="center"/>
          </w:tcPr>
          <w:p w14:paraId="4E15E827" w14:textId="101318D8" w:rsidR="0012061C" w:rsidRPr="00E4625C" w:rsidRDefault="0012061C" w:rsidP="00E11B87">
            <w:pPr>
              <w:pStyle w:val="NCCNormal0"/>
              <w:rPr>
                <w:lang w:val="en-GB"/>
              </w:rPr>
            </w:pPr>
          </w:p>
        </w:tc>
        <w:tc>
          <w:tcPr>
            <w:tcW w:w="2713" w:type="dxa"/>
            <w:vAlign w:val="center"/>
          </w:tcPr>
          <w:p w14:paraId="3977F7AF" w14:textId="77777777" w:rsidR="0012061C" w:rsidRPr="00E4625C" w:rsidRDefault="0012061C" w:rsidP="00E11B87">
            <w:pPr>
              <w:pStyle w:val="NCCNormal0"/>
              <w:rPr>
                <w:i/>
                <w:color w:val="0070C0"/>
                <w:lang w:val="en-GB"/>
              </w:rPr>
            </w:pPr>
          </w:p>
        </w:tc>
        <w:tc>
          <w:tcPr>
            <w:tcW w:w="1646" w:type="dxa"/>
            <w:vAlign w:val="center"/>
          </w:tcPr>
          <w:p w14:paraId="4A65D468" w14:textId="08D42737" w:rsidR="0012061C" w:rsidRPr="00E4625C" w:rsidRDefault="0012061C" w:rsidP="00E11B87">
            <w:pPr>
              <w:pStyle w:val="NCCNormal0"/>
              <w:rPr>
                <w:lang w:val="en-GB"/>
              </w:rPr>
            </w:pPr>
          </w:p>
        </w:tc>
      </w:tr>
      <w:tr w:rsidR="004835DF" w:rsidRPr="00E4625C" w14:paraId="67B6138A" w14:textId="77777777" w:rsidTr="004835DF">
        <w:trPr>
          <w:trHeight w:val="675"/>
        </w:trPr>
        <w:tc>
          <w:tcPr>
            <w:tcW w:w="2696" w:type="dxa"/>
            <w:vAlign w:val="center"/>
          </w:tcPr>
          <w:p w14:paraId="468EB3E1" w14:textId="56432E8D" w:rsidR="004835DF" w:rsidRDefault="004835DF" w:rsidP="00E11B87">
            <w:pPr>
              <w:pStyle w:val="NCCNormal0"/>
              <w:rPr>
                <w:lang w:val="en-GB"/>
              </w:rPr>
            </w:pPr>
            <w:r>
              <w:rPr>
                <w:lang w:val="en-GB"/>
              </w:rPr>
              <w:t>Muutostenhallintapöytäkirjat</w:t>
            </w:r>
          </w:p>
        </w:tc>
        <w:tc>
          <w:tcPr>
            <w:tcW w:w="2304" w:type="dxa"/>
            <w:vAlign w:val="center"/>
          </w:tcPr>
          <w:p w14:paraId="6B979D72" w14:textId="2C3E685F" w:rsidR="004835DF" w:rsidRPr="00E4625C" w:rsidRDefault="004835DF" w:rsidP="00E11B87">
            <w:pPr>
              <w:pStyle w:val="NCCNormal0"/>
              <w:rPr>
                <w:lang w:val="en-GB"/>
              </w:rPr>
            </w:pPr>
            <w:r>
              <w:rPr>
                <w:lang w:val="en-GB"/>
              </w:rPr>
              <w:t>Turvallisuuspäällikkö</w:t>
            </w:r>
          </w:p>
        </w:tc>
        <w:tc>
          <w:tcPr>
            <w:tcW w:w="2713" w:type="dxa"/>
            <w:vAlign w:val="center"/>
          </w:tcPr>
          <w:p w14:paraId="32800F08" w14:textId="77777777" w:rsidR="004835DF" w:rsidRPr="00E4625C" w:rsidRDefault="004835DF" w:rsidP="00E11B87">
            <w:pPr>
              <w:pStyle w:val="NCCNormal0"/>
              <w:rPr>
                <w:i/>
                <w:color w:val="0070C0"/>
                <w:lang w:val="en-GB"/>
              </w:rPr>
            </w:pPr>
          </w:p>
        </w:tc>
        <w:tc>
          <w:tcPr>
            <w:tcW w:w="1646" w:type="dxa"/>
            <w:vAlign w:val="center"/>
          </w:tcPr>
          <w:p w14:paraId="75CD800B" w14:textId="23BE4AAA" w:rsidR="004835DF" w:rsidRPr="00E4625C" w:rsidRDefault="004835DF" w:rsidP="00E11B87">
            <w:pPr>
              <w:pStyle w:val="NCCNormal0"/>
              <w:rPr>
                <w:lang w:val="en-GB"/>
              </w:rPr>
            </w:pPr>
          </w:p>
        </w:tc>
      </w:tr>
      <w:tr w:rsidR="004835DF" w:rsidRPr="00E4625C" w14:paraId="530B3CD3" w14:textId="77777777" w:rsidTr="004835DF">
        <w:trPr>
          <w:trHeight w:val="675"/>
        </w:trPr>
        <w:tc>
          <w:tcPr>
            <w:tcW w:w="2696" w:type="dxa"/>
            <w:vAlign w:val="center"/>
          </w:tcPr>
          <w:p w14:paraId="4B41F548" w14:textId="3C6BBB66" w:rsidR="004835DF" w:rsidRDefault="004835DF" w:rsidP="00E11B87">
            <w:pPr>
              <w:pStyle w:val="NCCNormal0"/>
              <w:rPr>
                <w:lang w:val="en-GB"/>
              </w:rPr>
            </w:pPr>
            <w:r>
              <w:rPr>
                <w:lang w:val="en-GB"/>
              </w:rPr>
              <w:t>Turvallisuuskoulutus</w:t>
            </w:r>
          </w:p>
          <w:p w14:paraId="723EF75A" w14:textId="0C0115A5" w:rsidR="004835DF" w:rsidRPr="00E4625C" w:rsidRDefault="004835DF" w:rsidP="00E11B87">
            <w:pPr>
              <w:pStyle w:val="NCCNormal0"/>
              <w:rPr>
                <w:lang w:val="en-GB"/>
              </w:rPr>
            </w:pPr>
            <w:r>
              <w:rPr>
                <w:lang w:val="en-GB"/>
              </w:rPr>
              <w:t>rekisteri</w:t>
            </w:r>
          </w:p>
        </w:tc>
        <w:tc>
          <w:tcPr>
            <w:tcW w:w="2304" w:type="dxa"/>
            <w:vAlign w:val="center"/>
          </w:tcPr>
          <w:p w14:paraId="74A423E4" w14:textId="697D5935" w:rsidR="004835DF" w:rsidRPr="00E4625C" w:rsidRDefault="004835DF" w:rsidP="00E11B87">
            <w:pPr>
              <w:pStyle w:val="NCCNormal0"/>
              <w:rPr>
                <w:lang w:val="en-GB"/>
              </w:rPr>
            </w:pPr>
            <w:r>
              <w:rPr>
                <w:lang w:val="en-GB"/>
              </w:rPr>
              <w:t>Turvallisuuspäällikkö</w:t>
            </w:r>
          </w:p>
        </w:tc>
        <w:tc>
          <w:tcPr>
            <w:tcW w:w="2713" w:type="dxa"/>
            <w:vAlign w:val="center"/>
          </w:tcPr>
          <w:p w14:paraId="5801C6C1" w14:textId="77777777" w:rsidR="004835DF" w:rsidRPr="00E4625C" w:rsidRDefault="004835DF" w:rsidP="00E11B87">
            <w:pPr>
              <w:pStyle w:val="NCCNormal0"/>
              <w:rPr>
                <w:i/>
                <w:color w:val="0070C0"/>
                <w:lang w:val="en-GB"/>
              </w:rPr>
            </w:pPr>
          </w:p>
        </w:tc>
        <w:tc>
          <w:tcPr>
            <w:tcW w:w="1646" w:type="dxa"/>
            <w:vAlign w:val="center"/>
          </w:tcPr>
          <w:p w14:paraId="5732CDBA" w14:textId="4DF11E1B" w:rsidR="004835DF" w:rsidRPr="00E4625C" w:rsidRDefault="004835DF" w:rsidP="00E11B87">
            <w:pPr>
              <w:pStyle w:val="NCCNormal0"/>
              <w:rPr>
                <w:lang w:val="en-GB"/>
              </w:rPr>
            </w:pPr>
          </w:p>
        </w:tc>
      </w:tr>
    </w:tbl>
    <w:p w14:paraId="546DFA31" w14:textId="77777777" w:rsidR="0012061C" w:rsidRDefault="0012061C" w:rsidP="00F67709">
      <w:pPr>
        <w:pStyle w:val="Text1"/>
        <w:rPr>
          <w:lang w:val="fi-FI"/>
        </w:rPr>
      </w:pPr>
    </w:p>
    <w:p w14:paraId="539FE796" w14:textId="77777777" w:rsidR="00F67709" w:rsidRPr="00F67709" w:rsidRDefault="00F67709" w:rsidP="00F67709">
      <w:pPr>
        <w:pStyle w:val="Text1"/>
        <w:rPr>
          <w:lang w:val="fi-FI"/>
        </w:rPr>
      </w:pPr>
    </w:p>
    <w:p w14:paraId="08E53E7A" w14:textId="0D372F34" w:rsidR="00946F9E" w:rsidRDefault="00EF6261" w:rsidP="00431B52">
      <w:pPr>
        <w:pStyle w:val="Luettelokappale"/>
        <w:numPr>
          <w:ilvl w:val="0"/>
          <w:numId w:val="35"/>
        </w:numPr>
        <w:spacing w:line="240" w:lineRule="atLeast"/>
        <w:contextualSpacing w:val="0"/>
        <w:outlineLvl w:val="0"/>
        <w:rPr>
          <w:b/>
          <w:lang w:val="fi-FI"/>
        </w:rPr>
      </w:pPr>
      <w:bookmarkStart w:id="259" w:name="_Toc466463650"/>
      <w:r>
        <w:rPr>
          <w:b/>
          <w:lang w:val="fi-FI"/>
        </w:rPr>
        <w:t>OHJAAMOMIEHISTÖ</w:t>
      </w:r>
      <w:r w:rsidR="00946F9E">
        <w:rPr>
          <w:b/>
          <w:lang w:val="fi-FI"/>
        </w:rPr>
        <w:t xml:space="preserve"> (ORO.FC.100, 105)</w:t>
      </w:r>
      <w:bookmarkEnd w:id="259"/>
    </w:p>
    <w:p w14:paraId="4190F8F3" w14:textId="5BBD3D2A" w:rsidR="006E3BCE" w:rsidRPr="0070286C" w:rsidRDefault="006E3BCE" w:rsidP="006E3BCE">
      <w:pPr>
        <w:pStyle w:val="Luettelokappale"/>
        <w:spacing w:line="240" w:lineRule="atLeast"/>
        <w:ind w:left="360"/>
        <w:rPr>
          <w:lang w:val="fi-FI"/>
        </w:rPr>
      </w:pPr>
      <w:r w:rsidRPr="006E3BCE">
        <w:rPr>
          <w:highlight w:val="cyan"/>
          <w:lang w:val="fi-FI"/>
        </w:rPr>
        <w:t>&lt;</w:t>
      </w:r>
      <w:r>
        <w:rPr>
          <w:highlight w:val="cyan"/>
          <w:lang w:val="fi-FI"/>
        </w:rPr>
        <w:t>Kuvaa tämän</w:t>
      </w:r>
      <w:r w:rsidRPr="006E3BCE">
        <w:rPr>
          <w:highlight w:val="cyan"/>
          <w:lang w:val="fi-FI"/>
        </w:rPr>
        <w:t xml:space="preserve"> alakohdissa vain yhtiön mahdolliset yleiset ohjeet ja menetelmät sellaisten lentojen osalta, joita ei ole kuvattu erityislentojen vakiotyömenetelmissä, esimerksi  siirtolennot</w:t>
      </w:r>
      <w:r>
        <w:rPr>
          <w:highlight w:val="cyan"/>
          <w:lang w:val="fi-FI"/>
        </w:rPr>
        <w:t>, muilta osin tässä voi viitata vakiotyömenetelmiin</w:t>
      </w:r>
      <w:r w:rsidR="0037634D">
        <w:rPr>
          <w:highlight w:val="cyan"/>
          <w:lang w:val="fi-FI"/>
        </w:rPr>
        <w:t>, kts. ”Vakiotoimintamenetelmä (SPO) template”</w:t>
      </w:r>
      <w:r w:rsidRPr="006E3BCE">
        <w:rPr>
          <w:highlight w:val="cyan"/>
          <w:lang w:val="fi-FI"/>
        </w:rPr>
        <w:t>&gt;</w:t>
      </w:r>
    </w:p>
    <w:p w14:paraId="1C517994" w14:textId="77777777" w:rsidR="006E3BCE" w:rsidRDefault="006E3BCE" w:rsidP="006E3BCE">
      <w:pPr>
        <w:pStyle w:val="Luettelokappale"/>
        <w:spacing w:line="240" w:lineRule="atLeast"/>
        <w:ind w:left="360"/>
        <w:contextualSpacing w:val="0"/>
        <w:outlineLvl w:val="0"/>
        <w:rPr>
          <w:b/>
          <w:lang w:val="fi-FI"/>
        </w:rPr>
      </w:pPr>
    </w:p>
    <w:p w14:paraId="7F1CC179" w14:textId="5386B2A3" w:rsidR="00431B52" w:rsidRDefault="00431B52" w:rsidP="00431B52">
      <w:pPr>
        <w:pStyle w:val="Luettelokappale"/>
        <w:numPr>
          <w:ilvl w:val="1"/>
          <w:numId w:val="35"/>
        </w:numPr>
        <w:spacing w:line="240" w:lineRule="atLeast"/>
        <w:contextualSpacing w:val="0"/>
        <w:outlineLvl w:val="0"/>
        <w:rPr>
          <w:b/>
          <w:lang w:val="fi-FI"/>
        </w:rPr>
      </w:pPr>
      <w:bookmarkStart w:id="260" w:name="_Toc466463651"/>
      <w:r>
        <w:rPr>
          <w:b/>
          <w:lang w:val="fi-FI"/>
        </w:rPr>
        <w:t>Miehistökokoonpano</w:t>
      </w:r>
      <w:bookmarkEnd w:id="260"/>
    </w:p>
    <w:p w14:paraId="70504C29" w14:textId="40435D4C" w:rsidR="00431B52" w:rsidRDefault="00431B52" w:rsidP="00431B52">
      <w:pPr>
        <w:pStyle w:val="Luettelokappale"/>
        <w:numPr>
          <w:ilvl w:val="1"/>
          <w:numId w:val="35"/>
        </w:numPr>
        <w:spacing w:line="240" w:lineRule="atLeast"/>
        <w:contextualSpacing w:val="0"/>
        <w:outlineLvl w:val="0"/>
        <w:rPr>
          <w:b/>
          <w:lang w:val="fi-FI"/>
        </w:rPr>
      </w:pPr>
      <w:bookmarkStart w:id="261" w:name="_Toc466463652"/>
      <w:r>
        <w:rPr>
          <w:b/>
          <w:lang w:val="fi-FI"/>
        </w:rPr>
        <w:lastRenderedPageBreak/>
        <w:t>Miehistön valintakriteerit</w:t>
      </w:r>
      <w:bookmarkEnd w:id="261"/>
    </w:p>
    <w:p w14:paraId="443855E0" w14:textId="555149F9" w:rsidR="00431B52" w:rsidRDefault="00431B52" w:rsidP="00431B52">
      <w:pPr>
        <w:pStyle w:val="Luettelokappale"/>
        <w:numPr>
          <w:ilvl w:val="1"/>
          <w:numId w:val="35"/>
        </w:numPr>
        <w:spacing w:line="240" w:lineRule="atLeast"/>
        <w:contextualSpacing w:val="0"/>
        <w:outlineLvl w:val="0"/>
        <w:rPr>
          <w:b/>
          <w:lang w:val="fi-FI"/>
        </w:rPr>
      </w:pPr>
      <w:bookmarkStart w:id="262" w:name="_Toc466463653"/>
      <w:r>
        <w:rPr>
          <w:b/>
          <w:lang w:val="fi-FI"/>
        </w:rPr>
        <w:t>Ohjaamomiehistön toimintakyvyttömyys</w:t>
      </w:r>
      <w:bookmarkEnd w:id="262"/>
    </w:p>
    <w:p w14:paraId="216C5DA5" w14:textId="1805FE03" w:rsidR="00431B52" w:rsidRPr="00431B52" w:rsidRDefault="00431B52" w:rsidP="00431B52">
      <w:pPr>
        <w:pStyle w:val="Luettelokappale"/>
        <w:numPr>
          <w:ilvl w:val="1"/>
          <w:numId w:val="35"/>
        </w:numPr>
        <w:spacing w:line="240" w:lineRule="atLeast"/>
        <w:contextualSpacing w:val="0"/>
        <w:outlineLvl w:val="0"/>
        <w:rPr>
          <w:b/>
          <w:lang w:val="fi-FI"/>
        </w:rPr>
      </w:pPr>
      <w:bookmarkStart w:id="263" w:name="_Toc466463654"/>
      <w:r>
        <w:rPr>
          <w:b/>
          <w:lang w:val="fi-FI"/>
        </w:rPr>
        <w:t>Toiminta usealla ilma-alustyypillä (ORO.FC.140)</w:t>
      </w:r>
      <w:bookmarkEnd w:id="263"/>
    </w:p>
    <w:p w14:paraId="354C49C3" w14:textId="3D5B4ECB" w:rsidR="00EF6261" w:rsidRDefault="00EF6261" w:rsidP="00CD60CB">
      <w:pPr>
        <w:pStyle w:val="Luettelokappale"/>
        <w:numPr>
          <w:ilvl w:val="0"/>
          <w:numId w:val="35"/>
        </w:numPr>
        <w:spacing w:line="240" w:lineRule="atLeast"/>
        <w:contextualSpacing w:val="0"/>
        <w:outlineLvl w:val="0"/>
        <w:rPr>
          <w:b/>
          <w:lang w:val="fi-FI"/>
        </w:rPr>
      </w:pPr>
      <w:bookmarkStart w:id="264" w:name="_Toc466463655"/>
      <w:r>
        <w:rPr>
          <w:b/>
          <w:lang w:val="fi-FI"/>
        </w:rPr>
        <w:t>HENKILÖSTÖVAATIMUKSET</w:t>
      </w:r>
      <w:r w:rsidR="00E93328">
        <w:rPr>
          <w:b/>
          <w:lang w:val="fi-FI"/>
        </w:rPr>
        <w:t xml:space="preserve"> (</w:t>
      </w:r>
      <w:r w:rsidR="00782070">
        <w:rPr>
          <w:b/>
          <w:lang w:val="fi-FI"/>
        </w:rPr>
        <w:t xml:space="preserve">ORO.FC.105, </w:t>
      </w:r>
      <w:r w:rsidR="00E93328">
        <w:rPr>
          <w:b/>
          <w:lang w:val="fi-FI"/>
        </w:rPr>
        <w:t>ORO.GEN.210)</w:t>
      </w:r>
      <w:bookmarkEnd w:id="264"/>
    </w:p>
    <w:p w14:paraId="74F6DBCD" w14:textId="1054851B" w:rsidR="006E3BCE" w:rsidRDefault="006E3BCE" w:rsidP="006711CD">
      <w:pPr>
        <w:pStyle w:val="Luettelokappale"/>
        <w:spacing w:line="240" w:lineRule="atLeast"/>
        <w:ind w:left="360"/>
        <w:rPr>
          <w:highlight w:val="cyan"/>
          <w:lang w:val="fi-FI"/>
        </w:rPr>
      </w:pPr>
      <w:r w:rsidRPr="006E3BCE">
        <w:rPr>
          <w:highlight w:val="cyan"/>
          <w:lang w:val="fi-FI"/>
        </w:rPr>
        <w:t>&lt;</w:t>
      </w:r>
      <w:r>
        <w:rPr>
          <w:highlight w:val="cyan"/>
          <w:lang w:val="fi-FI"/>
        </w:rPr>
        <w:t>Kuvaa tämän</w:t>
      </w:r>
      <w:r w:rsidRPr="006E3BCE">
        <w:rPr>
          <w:highlight w:val="cyan"/>
          <w:lang w:val="fi-FI"/>
        </w:rPr>
        <w:t xml:space="preserve"> alakohdissa vain yhtiön mahdolliset yleiset ohjeet ja menetelmät sellaisten lentojen osalta, joita ei ole kuvattu erityislentojen vakiotyömenetelmissä, esimerksi  siirtolennot</w:t>
      </w:r>
      <w:r>
        <w:rPr>
          <w:highlight w:val="cyan"/>
          <w:lang w:val="fi-FI"/>
        </w:rPr>
        <w:t>, muilta osin tässä voi viitata vakiotyömenetelmiin</w:t>
      </w:r>
      <w:r w:rsidR="0037634D">
        <w:rPr>
          <w:highlight w:val="cyan"/>
          <w:lang w:val="fi-FI"/>
        </w:rPr>
        <w:t>, kts. ”Vakiotoimintamenetelmä (SPO) template”</w:t>
      </w:r>
      <w:r w:rsidRPr="006E3BCE">
        <w:rPr>
          <w:highlight w:val="cyan"/>
          <w:lang w:val="fi-FI"/>
        </w:rPr>
        <w:t>&gt;</w:t>
      </w:r>
    </w:p>
    <w:p w14:paraId="7B51E895" w14:textId="77777777" w:rsidR="006711CD" w:rsidRPr="006711CD" w:rsidRDefault="006711CD" w:rsidP="006711CD">
      <w:pPr>
        <w:pStyle w:val="Luettelokappale"/>
        <w:spacing w:line="240" w:lineRule="atLeast"/>
        <w:ind w:left="360"/>
        <w:rPr>
          <w:lang w:val="fi-FI"/>
        </w:rPr>
      </w:pPr>
    </w:p>
    <w:p w14:paraId="02B73103" w14:textId="7C154CD9" w:rsidR="00431B52" w:rsidRDefault="005A2446" w:rsidP="00431B52">
      <w:pPr>
        <w:pStyle w:val="Luettelokappale"/>
        <w:numPr>
          <w:ilvl w:val="1"/>
          <w:numId w:val="35"/>
        </w:numPr>
        <w:spacing w:line="240" w:lineRule="atLeast"/>
        <w:contextualSpacing w:val="0"/>
        <w:outlineLvl w:val="0"/>
        <w:rPr>
          <w:b/>
          <w:lang w:val="fi-FI"/>
        </w:rPr>
      </w:pPr>
      <w:bookmarkStart w:id="265" w:name="_Toc466463656"/>
      <w:r>
        <w:rPr>
          <w:b/>
          <w:lang w:val="fi-FI"/>
        </w:rPr>
        <w:t>Lupakirja</w:t>
      </w:r>
      <w:r w:rsidR="00102B2F">
        <w:rPr>
          <w:b/>
          <w:lang w:val="fi-FI"/>
        </w:rPr>
        <w:t>-</w:t>
      </w:r>
      <w:r>
        <w:rPr>
          <w:b/>
          <w:lang w:val="fi-FI"/>
        </w:rPr>
        <w:t>,</w:t>
      </w:r>
      <w:r w:rsidR="00102B2F">
        <w:rPr>
          <w:b/>
          <w:lang w:val="fi-FI"/>
        </w:rPr>
        <w:t xml:space="preserve"> kelpuutus-,</w:t>
      </w:r>
      <w:r>
        <w:rPr>
          <w:b/>
          <w:lang w:val="fi-FI"/>
        </w:rPr>
        <w:t xml:space="preserve"> koulutus</w:t>
      </w:r>
      <w:r w:rsidR="00102B2F">
        <w:rPr>
          <w:b/>
          <w:lang w:val="fi-FI"/>
        </w:rPr>
        <w:t>-</w:t>
      </w:r>
      <w:r>
        <w:rPr>
          <w:b/>
          <w:lang w:val="fi-FI"/>
        </w:rPr>
        <w:t xml:space="preserve"> ja tarkastus</w:t>
      </w:r>
      <w:r w:rsidR="007B1A54">
        <w:rPr>
          <w:b/>
          <w:lang w:val="fi-FI"/>
        </w:rPr>
        <w:t>lento</w:t>
      </w:r>
      <w:r>
        <w:rPr>
          <w:b/>
          <w:lang w:val="fi-FI"/>
        </w:rPr>
        <w:t>vaatimukset</w:t>
      </w:r>
      <w:bookmarkEnd w:id="265"/>
    </w:p>
    <w:p w14:paraId="1A09333C" w14:textId="3EC76B24" w:rsidR="005A2446" w:rsidRDefault="005A2446" w:rsidP="005A2446">
      <w:pPr>
        <w:pStyle w:val="Luettelokappale"/>
        <w:numPr>
          <w:ilvl w:val="2"/>
          <w:numId w:val="35"/>
        </w:numPr>
        <w:spacing w:line="240" w:lineRule="atLeast"/>
        <w:contextualSpacing w:val="0"/>
        <w:outlineLvl w:val="0"/>
        <w:rPr>
          <w:b/>
          <w:lang w:val="fi-FI"/>
        </w:rPr>
      </w:pPr>
      <w:bookmarkStart w:id="266" w:name="_Toc466463657"/>
      <w:r>
        <w:rPr>
          <w:b/>
          <w:lang w:val="fi-FI"/>
        </w:rPr>
        <w:t>Lupakirja</w:t>
      </w:r>
      <w:r w:rsidR="000D29B8">
        <w:rPr>
          <w:b/>
          <w:lang w:val="fi-FI"/>
        </w:rPr>
        <w:t>- ja kelpuutus</w:t>
      </w:r>
      <w:r>
        <w:rPr>
          <w:b/>
          <w:lang w:val="fi-FI"/>
        </w:rPr>
        <w:t>vaatimukset</w:t>
      </w:r>
      <w:r w:rsidR="000D29B8">
        <w:rPr>
          <w:b/>
          <w:lang w:val="fi-FI"/>
        </w:rPr>
        <w:t xml:space="preserve"> (EU N:o 1178/2011)</w:t>
      </w:r>
      <w:bookmarkEnd w:id="266"/>
    </w:p>
    <w:p w14:paraId="7C0C4DF8" w14:textId="140A368D" w:rsidR="005A2446" w:rsidRDefault="00D85361" w:rsidP="006711CD">
      <w:pPr>
        <w:pStyle w:val="Luettelokappale"/>
        <w:spacing w:line="240" w:lineRule="atLeast"/>
        <w:rPr>
          <w:highlight w:val="cyan"/>
          <w:lang w:val="fi-FI"/>
        </w:rPr>
      </w:pPr>
      <w:r>
        <w:rPr>
          <w:highlight w:val="cyan"/>
          <w:lang w:val="fi-FI"/>
        </w:rPr>
        <w:t>&lt;Kuvaa tässä yhtiön yleinen politiikka lupakirja- ja kelpuutusvaatimusten osalta</w:t>
      </w:r>
      <w:r w:rsidRPr="006E3BCE">
        <w:rPr>
          <w:highlight w:val="cyan"/>
          <w:lang w:val="fi-FI"/>
        </w:rPr>
        <w:t>&gt;</w:t>
      </w:r>
    </w:p>
    <w:p w14:paraId="1F7CDBD5" w14:textId="77777777" w:rsidR="006711CD" w:rsidRPr="006711CD" w:rsidRDefault="006711CD" w:rsidP="006711CD">
      <w:pPr>
        <w:pStyle w:val="Luettelokappale"/>
        <w:spacing w:line="240" w:lineRule="atLeast"/>
        <w:rPr>
          <w:lang w:val="fi-FI"/>
        </w:rPr>
      </w:pPr>
    </w:p>
    <w:p w14:paraId="00D19709" w14:textId="5BBA7CC1" w:rsidR="005A2446" w:rsidRDefault="005A2446" w:rsidP="005A2446">
      <w:pPr>
        <w:pStyle w:val="Luettelokappale"/>
        <w:numPr>
          <w:ilvl w:val="2"/>
          <w:numId w:val="35"/>
        </w:numPr>
        <w:spacing w:line="240" w:lineRule="atLeast"/>
        <w:contextualSpacing w:val="0"/>
        <w:outlineLvl w:val="0"/>
        <w:rPr>
          <w:b/>
          <w:lang w:val="fi-FI"/>
        </w:rPr>
      </w:pPr>
      <w:bookmarkStart w:id="267" w:name="_Toc466463658"/>
      <w:r>
        <w:rPr>
          <w:b/>
          <w:lang w:val="fi-FI"/>
        </w:rPr>
        <w:t>Koulutukset ja tarkastukset</w:t>
      </w:r>
      <w:r w:rsidR="003D0525">
        <w:rPr>
          <w:b/>
          <w:lang w:val="fi-FI"/>
        </w:rPr>
        <w:t xml:space="preserve"> (ORO.FC.145)</w:t>
      </w:r>
      <w:bookmarkEnd w:id="267"/>
    </w:p>
    <w:p w14:paraId="25306490" w14:textId="114B6814" w:rsidR="007443AE" w:rsidRPr="007443AE" w:rsidRDefault="007443AE" w:rsidP="007443AE">
      <w:pPr>
        <w:pStyle w:val="Luettelokappale"/>
        <w:spacing w:line="240" w:lineRule="atLeast"/>
        <w:rPr>
          <w:lang w:val="fi-FI"/>
        </w:rPr>
      </w:pPr>
      <w:r>
        <w:rPr>
          <w:highlight w:val="cyan"/>
          <w:lang w:val="fi-FI"/>
        </w:rPr>
        <w:t>&lt;Kuva</w:t>
      </w:r>
      <w:r w:rsidR="00871FAA">
        <w:rPr>
          <w:highlight w:val="cyan"/>
          <w:lang w:val="fi-FI"/>
        </w:rPr>
        <w:t>a</w:t>
      </w:r>
      <w:r>
        <w:rPr>
          <w:highlight w:val="cyan"/>
          <w:lang w:val="fi-FI"/>
        </w:rPr>
        <w:t xml:space="preserve"> kaikki yhtiön vaatimat</w:t>
      </w:r>
      <w:r w:rsidR="00D85361">
        <w:rPr>
          <w:highlight w:val="cyan"/>
          <w:lang w:val="fi-FI"/>
        </w:rPr>
        <w:t xml:space="preserve"> </w:t>
      </w:r>
      <w:r w:rsidR="00871FAA">
        <w:rPr>
          <w:highlight w:val="cyan"/>
          <w:lang w:val="fi-FI"/>
        </w:rPr>
        <w:t xml:space="preserve">yleiset </w:t>
      </w:r>
      <w:r>
        <w:rPr>
          <w:highlight w:val="cyan"/>
          <w:lang w:val="fi-FI"/>
        </w:rPr>
        <w:t>koulutukset</w:t>
      </w:r>
      <w:r w:rsidR="0010577A">
        <w:rPr>
          <w:highlight w:val="cyan"/>
          <w:lang w:val="fi-FI"/>
        </w:rPr>
        <w:t xml:space="preserve"> sekä niiden voimassaolo</w:t>
      </w:r>
      <w:r>
        <w:rPr>
          <w:highlight w:val="cyan"/>
          <w:lang w:val="fi-FI"/>
        </w:rPr>
        <w:t xml:space="preserve"> ja viittaa OM-D manuaaliin hyväksyttyjen koulutusmenetelmien, ohjelmien ja kaavakkeiden osalta</w:t>
      </w:r>
      <w:r w:rsidR="00D85361">
        <w:rPr>
          <w:highlight w:val="cyan"/>
          <w:lang w:val="fi-FI"/>
        </w:rPr>
        <w:t>. Erityislentotoiminnan osalta erityiset koulutusvaatimukset voidaan esittää osana kyseistä vakiotoimintamenetelmäkuvausta (SOP)</w:t>
      </w:r>
      <w:r w:rsidRPr="006E3BCE">
        <w:rPr>
          <w:highlight w:val="cyan"/>
          <w:lang w:val="fi-FI"/>
        </w:rPr>
        <w:t>&gt;</w:t>
      </w:r>
    </w:p>
    <w:p w14:paraId="24972555" w14:textId="20D00A18" w:rsidR="005A2446" w:rsidRPr="006711CD" w:rsidRDefault="006711CD" w:rsidP="006711CD">
      <w:pPr>
        <w:pStyle w:val="Luettelokappale"/>
        <w:numPr>
          <w:ilvl w:val="3"/>
          <w:numId w:val="35"/>
        </w:numPr>
        <w:spacing w:line="240" w:lineRule="atLeast"/>
        <w:contextualSpacing w:val="0"/>
        <w:outlineLvl w:val="0"/>
        <w:rPr>
          <w:b/>
          <w:lang w:val="fi-FI"/>
        </w:rPr>
      </w:pPr>
      <w:bookmarkStart w:id="268" w:name="_Toc466463659"/>
      <w:r>
        <w:rPr>
          <w:b/>
          <w:lang w:val="fi-FI"/>
        </w:rPr>
        <w:t>Tarkastuslennot, LPC/OPC (ORO.FC.130, 330)</w:t>
      </w:r>
      <w:bookmarkEnd w:id="268"/>
    </w:p>
    <w:p w14:paraId="4E66F45A" w14:textId="1C26D722" w:rsidR="006711CD" w:rsidRDefault="006711CD" w:rsidP="005A2446">
      <w:pPr>
        <w:pStyle w:val="Luettelokappale"/>
        <w:numPr>
          <w:ilvl w:val="3"/>
          <w:numId w:val="35"/>
        </w:numPr>
        <w:spacing w:line="240" w:lineRule="atLeast"/>
        <w:contextualSpacing w:val="0"/>
        <w:outlineLvl w:val="0"/>
        <w:rPr>
          <w:b/>
          <w:lang w:val="fi-FI"/>
        </w:rPr>
      </w:pPr>
      <w:bookmarkStart w:id="269" w:name="_Toc466463660"/>
      <w:r>
        <w:rPr>
          <w:b/>
          <w:lang w:val="fi-FI"/>
        </w:rPr>
        <w:t>Perehdyttämiskoulutus (ORO.FC.125)</w:t>
      </w:r>
      <w:bookmarkEnd w:id="269"/>
    </w:p>
    <w:p w14:paraId="0E3541AF" w14:textId="50B94F1A" w:rsidR="0010577A" w:rsidRPr="0010577A" w:rsidRDefault="0010577A" w:rsidP="0010577A">
      <w:pPr>
        <w:pStyle w:val="Luettelokappale"/>
        <w:spacing w:line="240" w:lineRule="atLeast"/>
        <w:ind w:left="1080"/>
        <w:rPr>
          <w:lang w:val="fi-FI"/>
        </w:rPr>
      </w:pPr>
      <w:r>
        <w:rPr>
          <w:highlight w:val="cyan"/>
          <w:lang w:val="fi-FI"/>
        </w:rPr>
        <w:t>&lt;Tämä pitää sisällään koulutuksen yhtiön yleisiin ohjeisiin, menetelmiin ja erityislentotoimintaan sekä ilma-alusten erityisvarusteluun yhtiön lentotoimintaa varten</w:t>
      </w:r>
      <w:r w:rsidRPr="006E3BCE">
        <w:rPr>
          <w:highlight w:val="cyan"/>
          <w:lang w:val="fi-FI"/>
        </w:rPr>
        <w:t>&gt;</w:t>
      </w:r>
    </w:p>
    <w:p w14:paraId="2E7656F0" w14:textId="53580A10" w:rsidR="005A2446" w:rsidRPr="006711CD" w:rsidRDefault="008A1EEC" w:rsidP="006711CD">
      <w:pPr>
        <w:pStyle w:val="Luettelokappale"/>
        <w:numPr>
          <w:ilvl w:val="3"/>
          <w:numId w:val="35"/>
        </w:numPr>
        <w:spacing w:line="240" w:lineRule="atLeast"/>
        <w:contextualSpacing w:val="0"/>
        <w:outlineLvl w:val="0"/>
        <w:rPr>
          <w:b/>
          <w:lang w:val="fi-FI"/>
        </w:rPr>
      </w:pPr>
      <w:bookmarkStart w:id="270" w:name="_Toc466463661"/>
      <w:r>
        <w:rPr>
          <w:b/>
          <w:lang w:val="fi-FI"/>
        </w:rPr>
        <w:t>Määräaikais</w:t>
      </w:r>
      <w:r w:rsidR="00B52840">
        <w:rPr>
          <w:b/>
          <w:lang w:val="fi-FI"/>
        </w:rPr>
        <w:t>koulutu</w:t>
      </w:r>
      <w:r w:rsidR="006711CD">
        <w:rPr>
          <w:b/>
          <w:lang w:val="fi-FI"/>
        </w:rPr>
        <w:t>kset</w:t>
      </w:r>
      <w:bookmarkEnd w:id="270"/>
      <w:r w:rsidR="00B52840">
        <w:rPr>
          <w:b/>
          <w:lang w:val="fi-FI"/>
        </w:rPr>
        <w:t xml:space="preserve"> </w:t>
      </w:r>
    </w:p>
    <w:p w14:paraId="43DD0AD3" w14:textId="0AA41178" w:rsidR="005A2446" w:rsidRDefault="009442E7" w:rsidP="005A2446">
      <w:pPr>
        <w:pStyle w:val="Luettelokappale"/>
        <w:numPr>
          <w:ilvl w:val="3"/>
          <w:numId w:val="35"/>
        </w:numPr>
        <w:spacing w:line="240" w:lineRule="atLeast"/>
        <w:contextualSpacing w:val="0"/>
        <w:outlineLvl w:val="0"/>
        <w:rPr>
          <w:b/>
          <w:lang w:val="fi-FI"/>
        </w:rPr>
      </w:pPr>
      <w:bookmarkStart w:id="271" w:name="_Toc466463662"/>
      <w:r>
        <w:rPr>
          <w:b/>
          <w:lang w:val="fi-FI"/>
        </w:rPr>
        <w:t>Lentotoiminnan harjoittajan s</w:t>
      </w:r>
      <w:r w:rsidR="005A2446">
        <w:rPr>
          <w:b/>
          <w:lang w:val="fi-FI"/>
        </w:rPr>
        <w:t>iirtymäkoulut</w:t>
      </w:r>
      <w:r>
        <w:rPr>
          <w:b/>
          <w:lang w:val="fi-FI"/>
        </w:rPr>
        <w:t>us</w:t>
      </w:r>
      <w:r w:rsidR="00B52840">
        <w:rPr>
          <w:b/>
          <w:lang w:val="fi-FI"/>
        </w:rPr>
        <w:t xml:space="preserve"> (ORO.FC.120)</w:t>
      </w:r>
      <w:bookmarkEnd w:id="271"/>
    </w:p>
    <w:p w14:paraId="4B95BE9A" w14:textId="7E45C3E9" w:rsidR="009442E7" w:rsidRDefault="009442E7" w:rsidP="009442E7">
      <w:pPr>
        <w:pStyle w:val="Luettelokappale"/>
        <w:spacing w:line="240" w:lineRule="atLeast"/>
        <w:ind w:left="1080"/>
        <w:rPr>
          <w:lang w:val="fi-FI"/>
        </w:rPr>
      </w:pPr>
      <w:r>
        <w:rPr>
          <w:highlight w:val="cyan"/>
          <w:lang w:val="fi-FI"/>
        </w:rPr>
        <w:t>&lt;Lentotoiminnan harjoittajan palvelukseen tultaessa tai uuteen ilma-alustyyppiin tai –luokkaan siirtyttäessä</w:t>
      </w:r>
      <w:r w:rsidRPr="006E3BCE">
        <w:rPr>
          <w:highlight w:val="cyan"/>
          <w:lang w:val="fi-FI"/>
        </w:rPr>
        <w:t>&gt;</w:t>
      </w:r>
    </w:p>
    <w:p w14:paraId="6C882573" w14:textId="77777777" w:rsidR="009442E7" w:rsidRPr="009442E7" w:rsidRDefault="009442E7" w:rsidP="009442E7">
      <w:pPr>
        <w:pStyle w:val="Luettelokappale"/>
        <w:spacing w:line="240" w:lineRule="atLeast"/>
        <w:ind w:left="1080"/>
        <w:rPr>
          <w:lang w:val="fi-FI"/>
        </w:rPr>
      </w:pPr>
    </w:p>
    <w:p w14:paraId="45C5EFEE" w14:textId="6699173D" w:rsidR="005A2446" w:rsidRDefault="00DE7B1C" w:rsidP="005A2446">
      <w:pPr>
        <w:pStyle w:val="Luettelokappale"/>
        <w:numPr>
          <w:ilvl w:val="3"/>
          <w:numId w:val="35"/>
        </w:numPr>
        <w:spacing w:line="240" w:lineRule="atLeast"/>
        <w:contextualSpacing w:val="0"/>
        <w:outlineLvl w:val="0"/>
        <w:rPr>
          <w:b/>
          <w:lang w:val="fi-FI"/>
        </w:rPr>
      </w:pPr>
      <w:bookmarkStart w:id="272" w:name="_Toc466463663"/>
      <w:r>
        <w:rPr>
          <w:b/>
          <w:lang w:val="fi-FI"/>
        </w:rPr>
        <w:t>Eroav</w:t>
      </w:r>
      <w:r w:rsidR="005A2446">
        <w:rPr>
          <w:b/>
          <w:lang w:val="fi-FI"/>
        </w:rPr>
        <w:t>uuskoulutukset</w:t>
      </w:r>
      <w:r w:rsidR="00B52840">
        <w:rPr>
          <w:b/>
          <w:lang w:val="fi-FI"/>
        </w:rPr>
        <w:t xml:space="preserve"> (ORO.FC.125)</w:t>
      </w:r>
      <w:bookmarkEnd w:id="272"/>
    </w:p>
    <w:p w14:paraId="6C7D6735" w14:textId="23C5477A" w:rsidR="00B52840" w:rsidRDefault="00B52840" w:rsidP="00B52840">
      <w:pPr>
        <w:pStyle w:val="Luettelokappale"/>
        <w:spacing w:line="240" w:lineRule="atLeast"/>
        <w:ind w:left="1080"/>
        <w:rPr>
          <w:lang w:val="fi-FI"/>
        </w:rPr>
      </w:pPr>
      <w:r>
        <w:rPr>
          <w:highlight w:val="cyan"/>
          <w:lang w:val="fi-FI"/>
        </w:rPr>
        <w:t>&lt;Ilma-alusten varustusten tai yhtiön menetelmien muuttuessa</w:t>
      </w:r>
      <w:r w:rsidRPr="006E3BCE">
        <w:rPr>
          <w:highlight w:val="cyan"/>
          <w:lang w:val="fi-FI"/>
        </w:rPr>
        <w:t>&gt;</w:t>
      </w:r>
    </w:p>
    <w:p w14:paraId="2892D36A" w14:textId="77777777" w:rsidR="00B52840" w:rsidRPr="00B52840" w:rsidRDefault="00B52840" w:rsidP="00B52840">
      <w:pPr>
        <w:pStyle w:val="Luettelokappale"/>
        <w:spacing w:line="240" w:lineRule="atLeast"/>
        <w:ind w:left="1080"/>
        <w:rPr>
          <w:lang w:val="fi-FI"/>
        </w:rPr>
      </w:pPr>
    </w:p>
    <w:p w14:paraId="25E6D261" w14:textId="10E6FB44" w:rsidR="005A2446" w:rsidRDefault="005A2446" w:rsidP="005A2446">
      <w:pPr>
        <w:pStyle w:val="Luettelokappale"/>
        <w:numPr>
          <w:ilvl w:val="3"/>
          <w:numId w:val="35"/>
        </w:numPr>
        <w:spacing w:line="240" w:lineRule="atLeast"/>
        <w:contextualSpacing w:val="0"/>
        <w:outlineLvl w:val="0"/>
        <w:rPr>
          <w:b/>
          <w:lang w:val="fi-FI"/>
        </w:rPr>
      </w:pPr>
      <w:bookmarkStart w:id="273" w:name="_Toc466463664"/>
      <w:r>
        <w:rPr>
          <w:b/>
          <w:lang w:val="fi-FI"/>
        </w:rPr>
        <w:t>Reitti- ja aluekoulutukset</w:t>
      </w:r>
      <w:r w:rsidR="00347A1B">
        <w:rPr>
          <w:b/>
          <w:lang w:val="fi-FI"/>
        </w:rPr>
        <w:t xml:space="preserve"> (ORO.FC.105(c))</w:t>
      </w:r>
      <w:bookmarkEnd w:id="273"/>
    </w:p>
    <w:p w14:paraId="067592E3" w14:textId="03FC7B96" w:rsidR="007443AE" w:rsidRPr="00B52840" w:rsidRDefault="00DE7B1C" w:rsidP="007443AE">
      <w:pPr>
        <w:pStyle w:val="Luettelokappale"/>
        <w:numPr>
          <w:ilvl w:val="3"/>
          <w:numId w:val="35"/>
        </w:numPr>
        <w:spacing w:line="240" w:lineRule="atLeast"/>
        <w:contextualSpacing w:val="0"/>
        <w:outlineLvl w:val="0"/>
        <w:rPr>
          <w:b/>
          <w:lang w:val="fi-FI"/>
        </w:rPr>
      </w:pPr>
      <w:bookmarkStart w:id="274" w:name="_Toc466463665"/>
      <w:r w:rsidRPr="00B52840">
        <w:rPr>
          <w:b/>
          <w:lang w:val="fi-FI"/>
        </w:rPr>
        <w:t>Miehistöyhteistyö</w:t>
      </w:r>
      <w:r w:rsidR="007443AE" w:rsidRPr="00B52840">
        <w:rPr>
          <w:b/>
          <w:lang w:val="fi-FI"/>
        </w:rPr>
        <w:t xml:space="preserve"> (</w:t>
      </w:r>
      <w:r w:rsidR="005A2446" w:rsidRPr="00B52840">
        <w:rPr>
          <w:b/>
          <w:lang w:val="fi-FI"/>
        </w:rPr>
        <w:t>CRM</w:t>
      </w:r>
      <w:r w:rsidR="007443AE" w:rsidRPr="00B52840">
        <w:rPr>
          <w:b/>
          <w:lang w:val="fi-FI"/>
        </w:rPr>
        <w:t>)</w:t>
      </w:r>
      <w:r w:rsidR="005A2446" w:rsidRPr="00B52840">
        <w:rPr>
          <w:b/>
          <w:lang w:val="fi-FI"/>
        </w:rPr>
        <w:t xml:space="preserve"> koulutus</w:t>
      </w:r>
      <w:r w:rsidR="00B52840" w:rsidRPr="00B52840">
        <w:rPr>
          <w:b/>
          <w:lang w:val="fi-FI"/>
        </w:rPr>
        <w:t xml:space="preserve"> (ORO.FC.115)</w:t>
      </w:r>
      <w:bookmarkEnd w:id="274"/>
    </w:p>
    <w:p w14:paraId="2543736D" w14:textId="721D03CC" w:rsidR="005A2446" w:rsidRPr="007443AE" w:rsidRDefault="007443AE" w:rsidP="007443AE">
      <w:pPr>
        <w:pStyle w:val="Luettelokappale"/>
        <w:numPr>
          <w:ilvl w:val="3"/>
          <w:numId w:val="35"/>
        </w:numPr>
        <w:spacing w:line="240" w:lineRule="atLeast"/>
        <w:contextualSpacing w:val="0"/>
        <w:outlineLvl w:val="0"/>
        <w:rPr>
          <w:b/>
          <w:lang w:val="fi-FI"/>
        </w:rPr>
      </w:pPr>
      <w:bookmarkStart w:id="275" w:name="_Toc466463666"/>
      <w:r>
        <w:rPr>
          <w:b/>
          <w:lang w:val="fi-FI"/>
        </w:rPr>
        <w:t>Vaarallisten aineiden (</w:t>
      </w:r>
      <w:r w:rsidR="005A2446" w:rsidRPr="007443AE">
        <w:rPr>
          <w:b/>
          <w:lang w:val="fi-FI"/>
        </w:rPr>
        <w:t>DGR</w:t>
      </w:r>
      <w:r>
        <w:rPr>
          <w:b/>
          <w:lang w:val="fi-FI"/>
        </w:rPr>
        <w:t>)</w:t>
      </w:r>
      <w:r w:rsidR="005A2446" w:rsidRPr="007443AE">
        <w:rPr>
          <w:b/>
          <w:lang w:val="fi-FI"/>
        </w:rPr>
        <w:t xml:space="preserve"> koulutus</w:t>
      </w:r>
      <w:r w:rsidR="003D0525">
        <w:rPr>
          <w:b/>
          <w:lang w:val="fi-FI"/>
        </w:rPr>
        <w:t xml:space="preserve"> (ORO.GEN.110(k))</w:t>
      </w:r>
      <w:bookmarkEnd w:id="275"/>
    </w:p>
    <w:p w14:paraId="1F60A477" w14:textId="191F0C27" w:rsidR="005A2446" w:rsidRDefault="007443AE" w:rsidP="005A2446">
      <w:pPr>
        <w:pStyle w:val="Luettelokappale"/>
        <w:numPr>
          <w:ilvl w:val="3"/>
          <w:numId w:val="35"/>
        </w:numPr>
        <w:spacing w:line="240" w:lineRule="atLeast"/>
        <w:contextualSpacing w:val="0"/>
        <w:outlineLvl w:val="0"/>
        <w:rPr>
          <w:b/>
          <w:lang w:val="fi-FI"/>
        </w:rPr>
      </w:pPr>
      <w:bookmarkStart w:id="276" w:name="_Toc466463667"/>
      <w:r>
        <w:rPr>
          <w:b/>
          <w:lang w:val="fi-FI"/>
        </w:rPr>
        <w:t>Hätätilanne (ERP) koulutus</w:t>
      </w:r>
      <w:bookmarkEnd w:id="276"/>
    </w:p>
    <w:p w14:paraId="6CF1BC22" w14:textId="008ED0B8" w:rsidR="007443AE" w:rsidRDefault="007443AE" w:rsidP="005A2446">
      <w:pPr>
        <w:pStyle w:val="Luettelokappale"/>
        <w:numPr>
          <w:ilvl w:val="3"/>
          <w:numId w:val="35"/>
        </w:numPr>
        <w:spacing w:line="240" w:lineRule="atLeast"/>
        <w:contextualSpacing w:val="0"/>
        <w:outlineLvl w:val="0"/>
        <w:rPr>
          <w:b/>
          <w:lang w:val="fi-FI"/>
        </w:rPr>
      </w:pPr>
      <w:bookmarkStart w:id="277" w:name="_Toc466463668"/>
      <w:r>
        <w:rPr>
          <w:b/>
          <w:lang w:val="fi-FI"/>
        </w:rPr>
        <w:t>Turvallisuudenhallinta koulutus</w:t>
      </w:r>
      <w:r w:rsidR="00A54171">
        <w:rPr>
          <w:b/>
          <w:lang w:val="fi-FI"/>
        </w:rPr>
        <w:t xml:space="preserve"> (AMC1</w:t>
      </w:r>
      <w:r w:rsidR="004C3F4D">
        <w:rPr>
          <w:b/>
          <w:lang w:val="fi-FI"/>
        </w:rPr>
        <w:t xml:space="preserve"> ja GM1</w:t>
      </w:r>
      <w:r w:rsidR="00A54171">
        <w:rPr>
          <w:b/>
          <w:lang w:val="fi-FI"/>
        </w:rPr>
        <w:t xml:space="preserve"> ORO.GEN.200(a)(4))</w:t>
      </w:r>
      <w:bookmarkEnd w:id="277"/>
    </w:p>
    <w:p w14:paraId="7129EA17" w14:textId="2C8B3E92" w:rsidR="007443AE" w:rsidRDefault="007443AE" w:rsidP="005A2446">
      <w:pPr>
        <w:pStyle w:val="Luettelokappale"/>
        <w:numPr>
          <w:ilvl w:val="3"/>
          <w:numId w:val="35"/>
        </w:numPr>
        <w:spacing w:line="240" w:lineRule="atLeast"/>
        <w:contextualSpacing w:val="0"/>
        <w:outlineLvl w:val="0"/>
        <w:rPr>
          <w:b/>
          <w:lang w:val="fi-FI"/>
        </w:rPr>
      </w:pPr>
      <w:bookmarkStart w:id="278" w:name="_Toc466463669"/>
      <w:r>
        <w:rPr>
          <w:b/>
          <w:lang w:val="fi-FI"/>
        </w:rPr>
        <w:t>Vaatimustenmukaisuudenhallinta koulutus</w:t>
      </w:r>
      <w:r w:rsidR="00707461">
        <w:rPr>
          <w:b/>
          <w:lang w:val="fi-FI"/>
        </w:rPr>
        <w:t xml:space="preserve"> (AMC1 ORO.GEN.200</w:t>
      </w:r>
      <w:r w:rsidR="00584AA9">
        <w:rPr>
          <w:b/>
          <w:lang w:val="fi-FI"/>
        </w:rPr>
        <w:t>(a)(6)(e)</w:t>
      </w:r>
      <w:bookmarkEnd w:id="278"/>
    </w:p>
    <w:p w14:paraId="79CBDB11" w14:textId="3C700B38" w:rsidR="00B35ACA" w:rsidRDefault="00B35ACA" w:rsidP="005A2446">
      <w:pPr>
        <w:pStyle w:val="Luettelokappale"/>
        <w:numPr>
          <w:ilvl w:val="3"/>
          <w:numId w:val="35"/>
        </w:numPr>
        <w:spacing w:line="240" w:lineRule="atLeast"/>
        <w:contextualSpacing w:val="0"/>
        <w:outlineLvl w:val="0"/>
        <w:rPr>
          <w:b/>
          <w:lang w:val="fi-FI"/>
        </w:rPr>
      </w:pPr>
      <w:bookmarkStart w:id="279" w:name="_Toc466463670"/>
      <w:r>
        <w:rPr>
          <w:b/>
          <w:lang w:val="fi-FI"/>
        </w:rPr>
        <w:t>Muut mahdolliset koulutukset</w:t>
      </w:r>
      <w:bookmarkEnd w:id="279"/>
    </w:p>
    <w:p w14:paraId="06234DE4" w14:textId="574DF37D" w:rsidR="00D85361" w:rsidRDefault="00782070" w:rsidP="00D85361">
      <w:pPr>
        <w:pStyle w:val="Luettelokappale"/>
        <w:numPr>
          <w:ilvl w:val="1"/>
          <w:numId w:val="35"/>
        </w:numPr>
        <w:spacing w:line="240" w:lineRule="atLeast"/>
        <w:contextualSpacing w:val="0"/>
        <w:outlineLvl w:val="0"/>
        <w:rPr>
          <w:b/>
          <w:lang w:val="fi-FI"/>
        </w:rPr>
      </w:pPr>
      <w:bookmarkStart w:id="280" w:name="_Toc466463671"/>
      <w:r>
        <w:rPr>
          <w:b/>
          <w:lang w:val="fi-FI"/>
        </w:rPr>
        <w:t>Ohjaamomiehistö</w:t>
      </w:r>
      <w:bookmarkEnd w:id="280"/>
    </w:p>
    <w:p w14:paraId="6DF47C35" w14:textId="230CE606" w:rsidR="00D85361" w:rsidRPr="00D85361" w:rsidRDefault="00D85361" w:rsidP="00D85361">
      <w:pPr>
        <w:pStyle w:val="Luettelokappale"/>
        <w:spacing w:line="240" w:lineRule="atLeast"/>
        <w:ind w:left="360"/>
        <w:rPr>
          <w:lang w:val="fi-FI"/>
        </w:rPr>
      </w:pPr>
      <w:r w:rsidRPr="006E3BCE">
        <w:rPr>
          <w:highlight w:val="cyan"/>
          <w:lang w:val="fi-FI"/>
        </w:rPr>
        <w:t>&lt;Kuvaa tässä</w:t>
      </w:r>
      <w:r>
        <w:rPr>
          <w:highlight w:val="cyan"/>
          <w:lang w:val="fi-FI"/>
        </w:rPr>
        <w:t xml:space="preserve"> ohjaamomiehistön yleiset </w:t>
      </w:r>
      <w:r w:rsidR="00B35ACA">
        <w:rPr>
          <w:highlight w:val="cyan"/>
          <w:lang w:val="fi-FI"/>
        </w:rPr>
        <w:t>koulutus</w:t>
      </w:r>
      <w:r w:rsidR="00450DD1">
        <w:rPr>
          <w:highlight w:val="cyan"/>
          <w:lang w:val="fi-FI"/>
        </w:rPr>
        <w:t>-, kokemus-</w:t>
      </w:r>
      <w:r w:rsidR="00B35ACA">
        <w:rPr>
          <w:highlight w:val="cyan"/>
          <w:lang w:val="fi-FI"/>
        </w:rPr>
        <w:t xml:space="preserve"> ja kelpuutus</w:t>
      </w:r>
      <w:r>
        <w:rPr>
          <w:highlight w:val="cyan"/>
          <w:lang w:val="fi-FI"/>
        </w:rPr>
        <w:t>vaatimukset;</w:t>
      </w:r>
      <w:r w:rsidR="00450DD1">
        <w:rPr>
          <w:highlight w:val="cyan"/>
          <w:lang w:val="fi-FI"/>
        </w:rPr>
        <w:t xml:space="preserve"> mm.</w:t>
      </w:r>
      <w:r>
        <w:rPr>
          <w:highlight w:val="cyan"/>
          <w:lang w:val="fi-FI"/>
        </w:rPr>
        <w:t xml:space="preserve"> </w:t>
      </w:r>
      <w:r w:rsidR="00B35ACA">
        <w:rPr>
          <w:highlight w:val="cyan"/>
          <w:lang w:val="fi-FI"/>
        </w:rPr>
        <w:t>lupakirjat, kelpuutukset, kokemus, viimeaikainen kokemus, medikaali, kielitaito, konetyyppikokemus, jne.</w:t>
      </w:r>
      <w:r w:rsidRPr="006E3BCE">
        <w:rPr>
          <w:highlight w:val="cyan"/>
          <w:lang w:val="fi-FI"/>
        </w:rPr>
        <w:t>&gt;</w:t>
      </w:r>
    </w:p>
    <w:p w14:paraId="7AB6075A" w14:textId="01383F62" w:rsidR="00782070" w:rsidRDefault="00782070" w:rsidP="00431B52">
      <w:pPr>
        <w:pStyle w:val="Luettelokappale"/>
        <w:numPr>
          <w:ilvl w:val="1"/>
          <w:numId w:val="35"/>
        </w:numPr>
        <w:spacing w:line="240" w:lineRule="atLeast"/>
        <w:contextualSpacing w:val="0"/>
        <w:outlineLvl w:val="0"/>
        <w:rPr>
          <w:b/>
          <w:lang w:val="fi-FI"/>
        </w:rPr>
      </w:pPr>
      <w:bookmarkStart w:id="281" w:name="_Toc466463672"/>
      <w:r>
        <w:rPr>
          <w:b/>
          <w:lang w:val="fi-FI"/>
        </w:rPr>
        <w:t>Muu lentävä miehistö</w:t>
      </w:r>
      <w:bookmarkEnd w:id="281"/>
    </w:p>
    <w:p w14:paraId="11D43DFE" w14:textId="2DC5376D" w:rsidR="00B35ACA" w:rsidRPr="00B35ACA" w:rsidRDefault="00B35ACA" w:rsidP="00B35ACA">
      <w:pPr>
        <w:pStyle w:val="Luettelokappale"/>
        <w:spacing w:line="240" w:lineRule="atLeast"/>
        <w:ind w:left="360"/>
        <w:rPr>
          <w:lang w:val="fi-FI"/>
        </w:rPr>
      </w:pPr>
      <w:r w:rsidRPr="006E3BCE">
        <w:rPr>
          <w:highlight w:val="cyan"/>
          <w:lang w:val="fi-FI"/>
        </w:rPr>
        <w:t>&lt;Kuvaa tässä</w:t>
      </w:r>
      <w:r>
        <w:rPr>
          <w:highlight w:val="cyan"/>
          <w:lang w:val="fi-FI"/>
        </w:rPr>
        <w:t xml:space="preserve"> muun lentävän miehistön yleiset koulutus</w:t>
      </w:r>
      <w:r w:rsidR="00A56142">
        <w:rPr>
          <w:highlight w:val="cyan"/>
          <w:lang w:val="fi-FI"/>
        </w:rPr>
        <w:t>-, kokemus-</w:t>
      </w:r>
      <w:r>
        <w:rPr>
          <w:highlight w:val="cyan"/>
          <w:lang w:val="fi-FI"/>
        </w:rPr>
        <w:t xml:space="preserve"> ja kelpuutusvaatimukset</w:t>
      </w:r>
      <w:r w:rsidRPr="006E3BCE">
        <w:rPr>
          <w:highlight w:val="cyan"/>
          <w:lang w:val="fi-FI"/>
        </w:rPr>
        <w:t>&gt;</w:t>
      </w:r>
    </w:p>
    <w:p w14:paraId="5BC7450F" w14:textId="1C50D973" w:rsidR="00782070" w:rsidRDefault="00782070" w:rsidP="00431B52">
      <w:pPr>
        <w:pStyle w:val="Luettelokappale"/>
        <w:numPr>
          <w:ilvl w:val="1"/>
          <w:numId w:val="35"/>
        </w:numPr>
        <w:spacing w:line="240" w:lineRule="atLeast"/>
        <w:contextualSpacing w:val="0"/>
        <w:outlineLvl w:val="0"/>
        <w:rPr>
          <w:b/>
          <w:lang w:val="fi-FI"/>
        </w:rPr>
      </w:pPr>
      <w:bookmarkStart w:id="282" w:name="_Toc466463673"/>
      <w:r>
        <w:rPr>
          <w:b/>
          <w:lang w:val="fi-FI"/>
        </w:rPr>
        <w:t>Koulutus- ja tarkastushenkilöstö</w:t>
      </w:r>
      <w:r w:rsidR="003D0525">
        <w:rPr>
          <w:b/>
          <w:lang w:val="fi-FI"/>
        </w:rPr>
        <w:t xml:space="preserve"> (ORO.FC.145, EU 1178/2011 liite I)</w:t>
      </w:r>
      <w:bookmarkEnd w:id="282"/>
    </w:p>
    <w:p w14:paraId="287A2E49" w14:textId="667CA38B" w:rsidR="006E3BCE" w:rsidRPr="00B35ACA" w:rsidRDefault="006E3BCE" w:rsidP="00B35ACA">
      <w:pPr>
        <w:pStyle w:val="Luettelokappale"/>
        <w:spacing w:line="240" w:lineRule="atLeast"/>
        <w:ind w:left="360"/>
        <w:rPr>
          <w:lang w:val="fi-FI"/>
        </w:rPr>
      </w:pPr>
      <w:r w:rsidRPr="006E3BCE">
        <w:rPr>
          <w:highlight w:val="cyan"/>
          <w:lang w:val="fi-FI"/>
        </w:rPr>
        <w:lastRenderedPageBreak/>
        <w:t>&lt;Kuvaa tässä</w:t>
      </w:r>
      <w:r>
        <w:rPr>
          <w:highlight w:val="cyan"/>
          <w:lang w:val="fi-FI"/>
        </w:rPr>
        <w:t xml:space="preserve"> </w:t>
      </w:r>
      <w:r w:rsidR="00450DD1">
        <w:rPr>
          <w:highlight w:val="cyan"/>
          <w:lang w:val="fi-FI"/>
        </w:rPr>
        <w:t>koulutus-</w:t>
      </w:r>
      <w:r w:rsidR="00A56142">
        <w:rPr>
          <w:highlight w:val="cyan"/>
          <w:lang w:val="fi-FI"/>
        </w:rPr>
        <w:t>, kokemus-</w:t>
      </w:r>
      <w:r w:rsidR="00450DD1">
        <w:rPr>
          <w:highlight w:val="cyan"/>
          <w:lang w:val="fi-FI"/>
        </w:rPr>
        <w:t xml:space="preserve"> ja kelpuutus</w:t>
      </w:r>
      <w:r>
        <w:rPr>
          <w:highlight w:val="cyan"/>
          <w:lang w:val="fi-FI"/>
        </w:rPr>
        <w:t>vaatimukset yhtiön koulutushenkilökunnalle ja tarkastuslentäjille</w:t>
      </w:r>
      <w:r w:rsidR="00CD28F1">
        <w:rPr>
          <w:highlight w:val="cyan"/>
          <w:lang w:val="fi-FI"/>
        </w:rPr>
        <w:t xml:space="preserve">; kuka saa kouluttaa </w:t>
      </w:r>
      <w:r w:rsidR="00CC7464">
        <w:rPr>
          <w:highlight w:val="cyan"/>
          <w:lang w:val="fi-FI"/>
        </w:rPr>
        <w:t xml:space="preserve">yhtiön </w:t>
      </w:r>
      <w:r w:rsidR="00CD28F1">
        <w:rPr>
          <w:highlight w:val="cyan"/>
          <w:lang w:val="fi-FI"/>
        </w:rPr>
        <w:t>eri koulutuksia ja kuka voi toimia tarkastuslentäjänä eri tarkastuslennoilla</w:t>
      </w:r>
      <w:r w:rsidRPr="006E3BCE">
        <w:rPr>
          <w:highlight w:val="cyan"/>
          <w:lang w:val="fi-FI"/>
        </w:rPr>
        <w:t>&gt;</w:t>
      </w:r>
    </w:p>
    <w:p w14:paraId="65E439A3" w14:textId="7E40D45D" w:rsidR="00782070" w:rsidRDefault="00782070" w:rsidP="00431B52">
      <w:pPr>
        <w:pStyle w:val="Luettelokappale"/>
        <w:numPr>
          <w:ilvl w:val="1"/>
          <w:numId w:val="35"/>
        </w:numPr>
        <w:spacing w:line="240" w:lineRule="atLeast"/>
        <w:contextualSpacing w:val="0"/>
        <w:outlineLvl w:val="0"/>
        <w:rPr>
          <w:b/>
          <w:lang w:val="fi-FI"/>
        </w:rPr>
      </w:pPr>
      <w:bookmarkStart w:id="283" w:name="_Toc466463674"/>
      <w:r>
        <w:rPr>
          <w:b/>
          <w:lang w:val="fi-FI"/>
        </w:rPr>
        <w:t>Muu tarvittava henkilöstö</w:t>
      </w:r>
      <w:bookmarkEnd w:id="283"/>
    </w:p>
    <w:p w14:paraId="65CD4D49" w14:textId="4D4FB01B" w:rsidR="00B35ACA" w:rsidRDefault="00B35ACA" w:rsidP="00B35ACA">
      <w:pPr>
        <w:pStyle w:val="Luettelokappale"/>
        <w:spacing w:line="240" w:lineRule="atLeast"/>
        <w:ind w:left="360"/>
        <w:rPr>
          <w:lang w:val="fi-FI"/>
        </w:rPr>
      </w:pPr>
      <w:r w:rsidRPr="006E3BCE">
        <w:rPr>
          <w:highlight w:val="cyan"/>
          <w:lang w:val="fi-FI"/>
        </w:rPr>
        <w:t>&lt;Kuvaa tässä</w:t>
      </w:r>
      <w:r>
        <w:rPr>
          <w:highlight w:val="cyan"/>
          <w:lang w:val="fi-FI"/>
        </w:rPr>
        <w:t xml:space="preserve"> muun tarvittavan miehistön yleiset koulutus</w:t>
      </w:r>
      <w:r w:rsidR="00A56142">
        <w:rPr>
          <w:highlight w:val="cyan"/>
          <w:lang w:val="fi-FI"/>
        </w:rPr>
        <w:t>-, kokemus-</w:t>
      </w:r>
      <w:r>
        <w:rPr>
          <w:highlight w:val="cyan"/>
          <w:lang w:val="fi-FI"/>
        </w:rPr>
        <w:t xml:space="preserve"> ja kelpuutusvaatimukset</w:t>
      </w:r>
      <w:r w:rsidRPr="006E3BCE">
        <w:rPr>
          <w:highlight w:val="cyan"/>
          <w:lang w:val="fi-FI"/>
        </w:rPr>
        <w:t>&gt;</w:t>
      </w:r>
    </w:p>
    <w:p w14:paraId="073A8B35" w14:textId="77777777" w:rsidR="00B35ACA" w:rsidRPr="00B35ACA" w:rsidRDefault="00B35ACA" w:rsidP="00B35ACA">
      <w:pPr>
        <w:pStyle w:val="Luettelokappale"/>
        <w:spacing w:line="240" w:lineRule="atLeast"/>
        <w:ind w:left="360"/>
        <w:rPr>
          <w:lang w:val="fi-FI"/>
        </w:rPr>
      </w:pPr>
    </w:p>
    <w:p w14:paraId="4AB6A0F8" w14:textId="6376360D" w:rsidR="00EF6261" w:rsidRDefault="00EF6261" w:rsidP="00CD60CB">
      <w:pPr>
        <w:pStyle w:val="Luettelokappale"/>
        <w:numPr>
          <w:ilvl w:val="0"/>
          <w:numId w:val="35"/>
        </w:numPr>
        <w:spacing w:line="240" w:lineRule="atLeast"/>
        <w:contextualSpacing w:val="0"/>
        <w:outlineLvl w:val="0"/>
        <w:rPr>
          <w:b/>
          <w:lang w:val="fi-FI"/>
        </w:rPr>
      </w:pPr>
      <w:bookmarkStart w:id="284" w:name="_Toc466463675"/>
      <w:r>
        <w:rPr>
          <w:b/>
          <w:lang w:val="fi-FI"/>
        </w:rPr>
        <w:t>TERVEYDELLISET VAATIMUKSET</w:t>
      </w:r>
      <w:r w:rsidR="00725089">
        <w:rPr>
          <w:b/>
          <w:lang w:val="fi-FI"/>
        </w:rPr>
        <w:t xml:space="preserve"> (SPO.GEN.105)</w:t>
      </w:r>
      <w:bookmarkEnd w:id="284"/>
    </w:p>
    <w:p w14:paraId="6AE5B37A" w14:textId="63C1CEC8" w:rsidR="00E1001B" w:rsidRDefault="00E1001B" w:rsidP="00E1001B">
      <w:pPr>
        <w:pStyle w:val="Luettelokappale"/>
        <w:numPr>
          <w:ilvl w:val="1"/>
          <w:numId w:val="35"/>
        </w:numPr>
        <w:spacing w:line="240" w:lineRule="atLeast"/>
        <w:contextualSpacing w:val="0"/>
        <w:outlineLvl w:val="0"/>
        <w:rPr>
          <w:b/>
          <w:lang w:val="fi-FI"/>
        </w:rPr>
      </w:pPr>
      <w:bookmarkStart w:id="285" w:name="_Toc466463676"/>
      <w:r>
        <w:rPr>
          <w:b/>
          <w:lang w:val="fi-FI"/>
        </w:rPr>
        <w:t>Yleiset terveydelliset vaatimukset ja ohjeistus</w:t>
      </w:r>
      <w:bookmarkEnd w:id="285"/>
    </w:p>
    <w:p w14:paraId="23269CA3" w14:textId="0A8A8A7F" w:rsidR="00E1001B" w:rsidRDefault="00E1001B" w:rsidP="00E1001B">
      <w:pPr>
        <w:pStyle w:val="Luettelokappale"/>
        <w:spacing w:line="240" w:lineRule="atLeast"/>
        <w:ind w:left="360"/>
        <w:rPr>
          <w:lang w:val="fi-FI"/>
        </w:rPr>
      </w:pPr>
      <w:r w:rsidRPr="006E3BCE">
        <w:rPr>
          <w:highlight w:val="cyan"/>
          <w:lang w:val="fi-FI"/>
        </w:rPr>
        <w:t>&lt;</w:t>
      </w:r>
      <w:r>
        <w:rPr>
          <w:highlight w:val="cyan"/>
          <w:lang w:val="fi-FI"/>
        </w:rPr>
        <w:t>Kuvaa tässä yhtiön yleiset vaatimukset henkilöstön terveydellisten asioiden osalta; mm. alkoholi, huumaavat aineet, lääkkeet, sukeltaminen, verenluovutus, lepo, kirurgiset operaatiot, yms.</w:t>
      </w:r>
      <w:r w:rsidRPr="006E3BCE">
        <w:rPr>
          <w:highlight w:val="cyan"/>
          <w:lang w:val="fi-FI"/>
        </w:rPr>
        <w:t xml:space="preserve"> &gt;</w:t>
      </w:r>
    </w:p>
    <w:p w14:paraId="7FEFDAC3" w14:textId="77777777" w:rsidR="00E1001B" w:rsidRPr="00E1001B" w:rsidRDefault="00E1001B" w:rsidP="00E1001B">
      <w:pPr>
        <w:pStyle w:val="Luettelokappale"/>
        <w:spacing w:line="240" w:lineRule="atLeast"/>
        <w:ind w:left="360"/>
        <w:rPr>
          <w:lang w:val="fi-FI"/>
        </w:rPr>
      </w:pPr>
    </w:p>
    <w:p w14:paraId="6B05AA14" w14:textId="3FEB84C8" w:rsidR="00E1001B" w:rsidRPr="00E1001B" w:rsidRDefault="00E1001B" w:rsidP="00E1001B">
      <w:pPr>
        <w:pStyle w:val="Luettelokappale"/>
        <w:numPr>
          <w:ilvl w:val="1"/>
          <w:numId w:val="35"/>
        </w:numPr>
        <w:spacing w:line="240" w:lineRule="atLeast"/>
        <w:contextualSpacing w:val="0"/>
        <w:outlineLvl w:val="0"/>
        <w:rPr>
          <w:b/>
          <w:lang w:val="fi-FI"/>
        </w:rPr>
      </w:pPr>
      <w:bookmarkStart w:id="286" w:name="_Toc466463677"/>
      <w:r>
        <w:rPr>
          <w:b/>
          <w:lang w:val="fi-FI"/>
        </w:rPr>
        <w:t>Määräykset ja ohjeistus vaarallisten aineiden kuljettamiseen osana erityistyölentoja (tuholaistorjunta-aineet, kemikaalit, …)</w:t>
      </w:r>
      <w:bookmarkEnd w:id="286"/>
    </w:p>
    <w:p w14:paraId="245DC142" w14:textId="21798912" w:rsidR="006E3BCE" w:rsidRPr="0070286C" w:rsidRDefault="006E3BCE" w:rsidP="006E3BCE">
      <w:pPr>
        <w:pStyle w:val="Luettelokappale"/>
        <w:spacing w:line="240" w:lineRule="atLeast"/>
        <w:ind w:left="360"/>
        <w:rPr>
          <w:lang w:val="fi-FI"/>
        </w:rPr>
      </w:pPr>
      <w:r w:rsidRPr="006E3BCE">
        <w:rPr>
          <w:highlight w:val="cyan"/>
          <w:lang w:val="fi-FI"/>
        </w:rPr>
        <w:t>&lt;</w:t>
      </w:r>
      <w:r>
        <w:rPr>
          <w:highlight w:val="cyan"/>
          <w:lang w:val="fi-FI"/>
        </w:rPr>
        <w:t>Kuvaa tässä yhtiön</w:t>
      </w:r>
      <w:r w:rsidR="00E1001B">
        <w:rPr>
          <w:highlight w:val="cyan"/>
          <w:lang w:val="fi-FI"/>
        </w:rPr>
        <w:t xml:space="preserve"> ohjeet liittyen erityislentotoiminnan yhteydessä mahdollisesti käytettävien tai esiintyvien vaarallisten aineiden terveysvaikutusten osalta</w:t>
      </w:r>
      <w:r w:rsidRPr="006E3BCE">
        <w:rPr>
          <w:highlight w:val="cyan"/>
          <w:lang w:val="fi-FI"/>
        </w:rPr>
        <w:t>&gt;</w:t>
      </w:r>
    </w:p>
    <w:p w14:paraId="2A705A86" w14:textId="77777777" w:rsidR="006E3BCE" w:rsidRDefault="006E3BCE" w:rsidP="006E3BCE">
      <w:pPr>
        <w:pStyle w:val="Luettelokappale"/>
        <w:spacing w:line="240" w:lineRule="atLeast"/>
        <w:ind w:left="360"/>
        <w:contextualSpacing w:val="0"/>
        <w:outlineLvl w:val="0"/>
        <w:rPr>
          <w:b/>
          <w:lang w:val="fi-FI"/>
        </w:rPr>
      </w:pPr>
    </w:p>
    <w:p w14:paraId="481A64EF" w14:textId="5138C415" w:rsidR="00EF6261" w:rsidRDefault="00EF6261" w:rsidP="00CD60CB">
      <w:pPr>
        <w:pStyle w:val="Luettelokappale"/>
        <w:numPr>
          <w:ilvl w:val="0"/>
          <w:numId w:val="35"/>
        </w:numPr>
        <w:spacing w:line="240" w:lineRule="atLeast"/>
        <w:contextualSpacing w:val="0"/>
        <w:outlineLvl w:val="0"/>
        <w:rPr>
          <w:b/>
          <w:lang w:val="fi-FI"/>
        </w:rPr>
      </w:pPr>
      <w:bookmarkStart w:id="287" w:name="_Toc466463678"/>
      <w:r>
        <w:rPr>
          <w:b/>
          <w:lang w:val="fi-FI"/>
        </w:rPr>
        <w:t>LENTO- JA TYÖAIKAVAATIMUKSET</w:t>
      </w:r>
      <w:r w:rsidR="002D277B">
        <w:rPr>
          <w:b/>
          <w:lang w:val="fi-FI"/>
        </w:rPr>
        <w:t xml:space="preserve"> (Article 8</w:t>
      </w:r>
      <w:r w:rsidR="00725089">
        <w:rPr>
          <w:b/>
          <w:lang w:val="fi-FI"/>
        </w:rPr>
        <w:t>)</w:t>
      </w:r>
      <w:bookmarkEnd w:id="287"/>
    </w:p>
    <w:p w14:paraId="3E92902E" w14:textId="016A3185" w:rsidR="0070286C" w:rsidRPr="0070286C" w:rsidRDefault="00797252" w:rsidP="0070286C">
      <w:pPr>
        <w:pStyle w:val="Luettelokappale"/>
        <w:spacing w:line="240" w:lineRule="atLeast"/>
        <w:ind w:left="360"/>
        <w:rPr>
          <w:lang w:val="fi-FI"/>
        </w:rPr>
      </w:pPr>
      <w:r w:rsidRPr="00807F23">
        <w:rPr>
          <w:highlight w:val="cyan"/>
          <w:lang w:val="fi-FI"/>
        </w:rPr>
        <w:t>&lt;viittaus OPS M3-2</w:t>
      </w:r>
      <w:r w:rsidR="00807F23">
        <w:rPr>
          <w:highlight w:val="cyan"/>
          <w:lang w:val="fi-FI"/>
        </w:rPr>
        <w:t xml:space="preserve"> ja mikäli yhtiöllä omia täydentäviä ohjeita, niin niistä tässä</w:t>
      </w:r>
      <w:r w:rsidR="0070286C" w:rsidRPr="00807F23">
        <w:rPr>
          <w:highlight w:val="cyan"/>
          <w:lang w:val="fi-FI"/>
        </w:rPr>
        <w:t>&gt;</w:t>
      </w:r>
    </w:p>
    <w:p w14:paraId="69157781" w14:textId="66584B63" w:rsidR="00EF6261" w:rsidRDefault="00EF6261" w:rsidP="00CD60CB">
      <w:pPr>
        <w:pStyle w:val="Luettelokappale"/>
        <w:numPr>
          <w:ilvl w:val="0"/>
          <w:numId w:val="35"/>
        </w:numPr>
        <w:spacing w:line="240" w:lineRule="atLeast"/>
        <w:contextualSpacing w:val="0"/>
        <w:outlineLvl w:val="0"/>
        <w:rPr>
          <w:b/>
          <w:lang w:val="fi-FI"/>
        </w:rPr>
      </w:pPr>
      <w:bookmarkStart w:id="288" w:name="_Toc466463679"/>
      <w:r>
        <w:rPr>
          <w:b/>
          <w:lang w:val="fi-FI"/>
        </w:rPr>
        <w:t>TOIMINTAMENETELMÄT</w:t>
      </w:r>
      <w:bookmarkEnd w:id="288"/>
    </w:p>
    <w:p w14:paraId="7564BBB6" w14:textId="00547B1E" w:rsidR="00977BEE" w:rsidRPr="00977BEE" w:rsidRDefault="00EF6261" w:rsidP="00977BEE">
      <w:pPr>
        <w:pStyle w:val="Luettelokappale"/>
        <w:numPr>
          <w:ilvl w:val="1"/>
          <w:numId w:val="35"/>
        </w:numPr>
        <w:spacing w:line="240" w:lineRule="atLeast"/>
        <w:contextualSpacing w:val="0"/>
        <w:outlineLvl w:val="0"/>
        <w:rPr>
          <w:b/>
          <w:lang w:val="fi-FI"/>
        </w:rPr>
      </w:pPr>
      <w:bookmarkStart w:id="289" w:name="_Toc466463680"/>
      <w:r>
        <w:rPr>
          <w:b/>
          <w:lang w:val="fi-FI"/>
        </w:rPr>
        <w:t>Lennonvalmistelu</w:t>
      </w:r>
      <w:r w:rsidR="00573107">
        <w:rPr>
          <w:b/>
          <w:lang w:val="fi-FI"/>
        </w:rPr>
        <w:t xml:space="preserve"> </w:t>
      </w:r>
      <w:r w:rsidR="00977BEE">
        <w:rPr>
          <w:b/>
          <w:lang w:val="fi-FI"/>
        </w:rPr>
        <w:t>(SPO.OP.</w:t>
      </w:r>
      <w:r w:rsidR="002509E1">
        <w:rPr>
          <w:b/>
          <w:lang w:val="fi-FI"/>
        </w:rPr>
        <w:t xml:space="preserve">135, </w:t>
      </w:r>
      <w:r w:rsidR="00977BEE">
        <w:rPr>
          <w:b/>
          <w:lang w:val="fi-FI"/>
        </w:rPr>
        <w:t>140)</w:t>
      </w:r>
      <w:bookmarkEnd w:id="289"/>
    </w:p>
    <w:p w14:paraId="346B5BA6" w14:textId="7DCEA8A2" w:rsidR="00977BEE" w:rsidRDefault="00977BEE" w:rsidP="00977BEE">
      <w:pPr>
        <w:pStyle w:val="Luettelokappale"/>
        <w:numPr>
          <w:ilvl w:val="2"/>
          <w:numId w:val="35"/>
        </w:numPr>
        <w:spacing w:line="240" w:lineRule="atLeast"/>
        <w:contextualSpacing w:val="0"/>
        <w:outlineLvl w:val="0"/>
        <w:rPr>
          <w:b/>
          <w:lang w:val="fi-FI"/>
        </w:rPr>
      </w:pPr>
      <w:bookmarkStart w:id="290" w:name="_Toc466463681"/>
      <w:r>
        <w:rPr>
          <w:b/>
          <w:lang w:val="fi-FI"/>
        </w:rPr>
        <w:t>Yleistä</w:t>
      </w:r>
      <w:bookmarkEnd w:id="290"/>
    </w:p>
    <w:p w14:paraId="63141D4B" w14:textId="15BDD3C0" w:rsidR="00F55D29" w:rsidRPr="00F55D29" w:rsidRDefault="00F55D29" w:rsidP="00F55D29">
      <w:pPr>
        <w:pStyle w:val="Luettelokappale"/>
        <w:spacing w:line="240" w:lineRule="atLeast"/>
        <w:rPr>
          <w:lang w:val="fi-FI"/>
        </w:rPr>
      </w:pPr>
      <w:r w:rsidRPr="00807F23">
        <w:rPr>
          <w:highlight w:val="cyan"/>
          <w:lang w:val="fi-FI"/>
        </w:rPr>
        <w:t>&lt;</w:t>
      </w:r>
      <w:r w:rsidR="00530410">
        <w:rPr>
          <w:highlight w:val="cyan"/>
          <w:lang w:val="fi-FI"/>
        </w:rPr>
        <w:t>Kuvaa näissä alakohdissa</w:t>
      </w:r>
      <w:r>
        <w:rPr>
          <w:highlight w:val="cyan"/>
          <w:lang w:val="fi-FI"/>
        </w:rPr>
        <w:t xml:space="preserve"> yhtiön yleiset lennonvalmisteluun liittyvät menetelmät ja ohjeet. Erityislentokohtaisis</w:t>
      </w:r>
      <w:r w:rsidR="00A56142">
        <w:rPr>
          <w:highlight w:val="cyan"/>
          <w:lang w:val="fi-FI"/>
        </w:rPr>
        <w:t>sa vakiotoimintamenetelmissä tulee</w:t>
      </w:r>
      <w:r>
        <w:rPr>
          <w:highlight w:val="cyan"/>
          <w:lang w:val="fi-FI"/>
        </w:rPr>
        <w:t xml:space="preserve"> kuvata niihin liittyvät erityismenetelmät ja ohjeet</w:t>
      </w:r>
      <w:r w:rsidRPr="00807F23">
        <w:rPr>
          <w:highlight w:val="cyan"/>
          <w:lang w:val="fi-FI"/>
        </w:rPr>
        <w:t>&gt;</w:t>
      </w:r>
    </w:p>
    <w:p w14:paraId="13995E98" w14:textId="6598BB39" w:rsidR="00977BEE" w:rsidRDefault="00977BEE" w:rsidP="00977BEE">
      <w:pPr>
        <w:pStyle w:val="Luettelokappale"/>
        <w:numPr>
          <w:ilvl w:val="2"/>
          <w:numId w:val="35"/>
        </w:numPr>
        <w:spacing w:line="240" w:lineRule="atLeast"/>
        <w:contextualSpacing w:val="0"/>
        <w:outlineLvl w:val="0"/>
        <w:rPr>
          <w:b/>
          <w:lang w:val="fi-FI"/>
        </w:rPr>
      </w:pPr>
      <w:bookmarkStart w:id="291" w:name="_Toc466463682"/>
      <w:r>
        <w:rPr>
          <w:b/>
          <w:lang w:val="fi-FI"/>
        </w:rPr>
        <w:t>Lentokorkeudet</w:t>
      </w:r>
      <w:bookmarkEnd w:id="291"/>
    </w:p>
    <w:p w14:paraId="0827DEE2" w14:textId="4EE5826B" w:rsidR="00977BEE" w:rsidRPr="00F55D29" w:rsidRDefault="00977BEE" w:rsidP="00F55D29">
      <w:pPr>
        <w:pStyle w:val="Luettelokappale"/>
        <w:spacing w:line="240" w:lineRule="atLeast"/>
        <w:rPr>
          <w:lang w:val="fi-FI"/>
        </w:rPr>
      </w:pPr>
      <w:r w:rsidRPr="00807F23">
        <w:rPr>
          <w:highlight w:val="cyan"/>
          <w:lang w:val="fi-FI"/>
        </w:rPr>
        <w:t>&lt;</w:t>
      </w:r>
      <w:r w:rsidR="00F55D29">
        <w:rPr>
          <w:highlight w:val="cyan"/>
          <w:lang w:val="fi-FI"/>
        </w:rPr>
        <w:t xml:space="preserve">Kuvaa tässä yhtiön yleiset ohjeet </w:t>
      </w:r>
      <w:r w:rsidRPr="00807F23">
        <w:rPr>
          <w:highlight w:val="cyan"/>
          <w:lang w:val="fi-FI"/>
        </w:rPr>
        <w:t>lentokorkeuksien osalta viittaus esim OPS M4-4 Helikopterit tai OPS M1-15 Lentokoneet&gt;</w:t>
      </w:r>
    </w:p>
    <w:p w14:paraId="25EF3A35" w14:textId="64FB0543" w:rsidR="00977BEE" w:rsidRDefault="00977BEE" w:rsidP="00977BEE">
      <w:pPr>
        <w:pStyle w:val="Luettelokappale"/>
        <w:numPr>
          <w:ilvl w:val="2"/>
          <w:numId w:val="35"/>
        </w:numPr>
        <w:spacing w:line="240" w:lineRule="atLeast"/>
        <w:contextualSpacing w:val="0"/>
        <w:outlineLvl w:val="0"/>
        <w:rPr>
          <w:b/>
          <w:lang w:val="fi-FI"/>
        </w:rPr>
      </w:pPr>
      <w:bookmarkStart w:id="292" w:name="_Toc466463683"/>
      <w:r>
        <w:rPr>
          <w:b/>
          <w:lang w:val="fi-FI"/>
        </w:rPr>
        <w:t>Lentopaikat</w:t>
      </w:r>
      <w:r w:rsidR="00FA3BA0">
        <w:rPr>
          <w:b/>
          <w:lang w:val="fi-FI"/>
        </w:rPr>
        <w:t xml:space="preserve"> (SPO.OP.100 – 121</w:t>
      </w:r>
      <w:r w:rsidR="002509E1">
        <w:rPr>
          <w:b/>
          <w:lang w:val="fi-FI"/>
        </w:rPr>
        <w:t>, 145, 150, 151</w:t>
      </w:r>
      <w:r w:rsidR="00FA3BA0">
        <w:rPr>
          <w:b/>
          <w:lang w:val="fi-FI"/>
        </w:rPr>
        <w:t>)</w:t>
      </w:r>
      <w:bookmarkEnd w:id="292"/>
    </w:p>
    <w:p w14:paraId="2F536DD9" w14:textId="77A028F5" w:rsidR="00977BEE" w:rsidRDefault="00977BEE" w:rsidP="00977BEE">
      <w:pPr>
        <w:pStyle w:val="Luettelokappale"/>
        <w:numPr>
          <w:ilvl w:val="2"/>
          <w:numId w:val="35"/>
        </w:numPr>
        <w:spacing w:line="240" w:lineRule="atLeast"/>
        <w:contextualSpacing w:val="0"/>
        <w:outlineLvl w:val="0"/>
        <w:rPr>
          <w:b/>
          <w:lang w:val="fi-FI"/>
        </w:rPr>
      </w:pPr>
      <w:bookmarkStart w:id="293" w:name="_Toc466463684"/>
      <w:r>
        <w:rPr>
          <w:b/>
          <w:lang w:val="fi-FI"/>
        </w:rPr>
        <w:t>Säätiedot ja olosuhteet</w:t>
      </w:r>
      <w:r w:rsidR="007F304A">
        <w:rPr>
          <w:b/>
          <w:lang w:val="fi-FI"/>
        </w:rPr>
        <w:t xml:space="preserve"> (SPO.OP.170</w:t>
      </w:r>
      <w:r w:rsidR="00C52871">
        <w:rPr>
          <w:b/>
          <w:lang w:val="fi-FI"/>
        </w:rPr>
        <w:t>, 210, 215</w:t>
      </w:r>
      <w:r w:rsidR="007F304A">
        <w:rPr>
          <w:b/>
          <w:lang w:val="fi-FI"/>
        </w:rPr>
        <w:t>)</w:t>
      </w:r>
      <w:bookmarkEnd w:id="293"/>
    </w:p>
    <w:p w14:paraId="46EEB16B" w14:textId="04D8E858" w:rsidR="00977BEE" w:rsidRDefault="00977BEE" w:rsidP="00977BEE">
      <w:pPr>
        <w:pStyle w:val="Luettelokappale"/>
        <w:numPr>
          <w:ilvl w:val="2"/>
          <w:numId w:val="35"/>
        </w:numPr>
        <w:spacing w:line="240" w:lineRule="atLeast"/>
        <w:contextualSpacing w:val="0"/>
        <w:outlineLvl w:val="0"/>
        <w:rPr>
          <w:b/>
          <w:lang w:val="fi-FI"/>
        </w:rPr>
      </w:pPr>
      <w:bookmarkStart w:id="294" w:name="_Toc466463685"/>
      <w:r>
        <w:rPr>
          <w:b/>
          <w:lang w:val="fi-FI"/>
        </w:rPr>
        <w:t>Polttoainelaskelmat</w:t>
      </w:r>
      <w:r w:rsidR="007F304A">
        <w:rPr>
          <w:b/>
          <w:lang w:val="fi-FI"/>
        </w:rPr>
        <w:t xml:space="preserve"> (SPO.OP.130, 131, 132</w:t>
      </w:r>
      <w:r w:rsidR="002509E1">
        <w:rPr>
          <w:b/>
          <w:lang w:val="fi-FI"/>
        </w:rPr>
        <w:t>, 190</w:t>
      </w:r>
      <w:r w:rsidR="007F304A">
        <w:rPr>
          <w:b/>
          <w:lang w:val="fi-FI"/>
        </w:rPr>
        <w:t>)</w:t>
      </w:r>
      <w:bookmarkEnd w:id="294"/>
    </w:p>
    <w:p w14:paraId="49975238" w14:textId="1E9FBDE9" w:rsidR="00530410" w:rsidRDefault="00530410" w:rsidP="00530410">
      <w:pPr>
        <w:pStyle w:val="Luettelokappale"/>
        <w:spacing w:line="240" w:lineRule="atLeast"/>
        <w:rPr>
          <w:lang w:val="fi-FI"/>
        </w:rPr>
      </w:pPr>
      <w:r w:rsidRPr="00807F23">
        <w:rPr>
          <w:highlight w:val="cyan"/>
          <w:lang w:val="fi-FI"/>
        </w:rPr>
        <w:t>&lt;</w:t>
      </w:r>
      <w:r>
        <w:rPr>
          <w:highlight w:val="cyan"/>
          <w:lang w:val="fi-FI"/>
        </w:rPr>
        <w:t>Kuvaa tässä yhtiön käyttämät menetelmät ja ohjeet polttoainelaskelmien tekemiseksi</w:t>
      </w:r>
      <w:r w:rsidRPr="00807F23">
        <w:rPr>
          <w:highlight w:val="cyan"/>
          <w:lang w:val="fi-FI"/>
        </w:rPr>
        <w:t>&gt;</w:t>
      </w:r>
    </w:p>
    <w:p w14:paraId="64C702D4" w14:textId="77777777" w:rsidR="00A56142" w:rsidRPr="00530410" w:rsidRDefault="00A56142" w:rsidP="00530410">
      <w:pPr>
        <w:pStyle w:val="Luettelokappale"/>
        <w:spacing w:line="240" w:lineRule="atLeast"/>
        <w:rPr>
          <w:lang w:val="fi-FI"/>
        </w:rPr>
      </w:pPr>
    </w:p>
    <w:p w14:paraId="38002283" w14:textId="0A3082C8" w:rsidR="00977BEE" w:rsidRDefault="00977BEE" w:rsidP="00977BEE">
      <w:pPr>
        <w:pStyle w:val="Luettelokappale"/>
        <w:numPr>
          <w:ilvl w:val="2"/>
          <w:numId w:val="35"/>
        </w:numPr>
        <w:spacing w:line="240" w:lineRule="atLeast"/>
        <w:contextualSpacing w:val="0"/>
        <w:outlineLvl w:val="0"/>
        <w:rPr>
          <w:b/>
          <w:lang w:val="fi-FI"/>
        </w:rPr>
      </w:pPr>
      <w:bookmarkStart w:id="295" w:name="_Toc466463686"/>
      <w:r>
        <w:rPr>
          <w:b/>
          <w:lang w:val="fi-FI"/>
        </w:rPr>
        <w:t>Massalaskelmat</w:t>
      </w:r>
      <w:r w:rsidR="00530410">
        <w:rPr>
          <w:b/>
          <w:lang w:val="fi-FI"/>
        </w:rPr>
        <w:t xml:space="preserve"> (SPO.POL.105</w:t>
      </w:r>
      <w:r w:rsidR="00C11A5A">
        <w:rPr>
          <w:b/>
          <w:lang w:val="fi-FI"/>
        </w:rPr>
        <w:t>, 110, 115, 116</w:t>
      </w:r>
      <w:r w:rsidR="00530410">
        <w:rPr>
          <w:b/>
          <w:lang w:val="fi-FI"/>
        </w:rPr>
        <w:t>)</w:t>
      </w:r>
      <w:bookmarkEnd w:id="295"/>
    </w:p>
    <w:p w14:paraId="3593EB8F" w14:textId="6866C4C3" w:rsidR="00530410" w:rsidRDefault="00530410" w:rsidP="00530410">
      <w:pPr>
        <w:pStyle w:val="Luettelokappale"/>
        <w:spacing w:line="240" w:lineRule="atLeast"/>
        <w:rPr>
          <w:lang w:val="fi-FI"/>
        </w:rPr>
      </w:pPr>
      <w:r w:rsidRPr="00807F23">
        <w:rPr>
          <w:highlight w:val="cyan"/>
          <w:lang w:val="fi-FI"/>
        </w:rPr>
        <w:t>&lt;</w:t>
      </w:r>
      <w:r>
        <w:rPr>
          <w:highlight w:val="cyan"/>
          <w:lang w:val="fi-FI"/>
        </w:rPr>
        <w:t>Kuvaa tässä yhtiön käyttämät menetelmät ja työkalut massa- ja painopistelaskelmien tekemiseksi. Myös mahdollinen vakiopainolaskelmien käytön ohjeistus.</w:t>
      </w:r>
      <w:r w:rsidRPr="00807F23">
        <w:rPr>
          <w:highlight w:val="cyan"/>
          <w:lang w:val="fi-FI"/>
        </w:rPr>
        <w:t>&gt;</w:t>
      </w:r>
    </w:p>
    <w:p w14:paraId="168AC466" w14:textId="77777777" w:rsidR="00A56142" w:rsidRPr="00530410" w:rsidRDefault="00A56142" w:rsidP="00530410">
      <w:pPr>
        <w:pStyle w:val="Luettelokappale"/>
        <w:spacing w:line="240" w:lineRule="atLeast"/>
        <w:rPr>
          <w:lang w:val="fi-FI"/>
        </w:rPr>
      </w:pPr>
    </w:p>
    <w:p w14:paraId="38076722" w14:textId="3A5A44AF" w:rsidR="00977BEE" w:rsidRDefault="00977BEE" w:rsidP="00977BEE">
      <w:pPr>
        <w:pStyle w:val="Luettelokappale"/>
        <w:numPr>
          <w:ilvl w:val="2"/>
          <w:numId w:val="35"/>
        </w:numPr>
        <w:spacing w:line="240" w:lineRule="atLeast"/>
        <w:contextualSpacing w:val="0"/>
        <w:outlineLvl w:val="0"/>
        <w:rPr>
          <w:b/>
          <w:lang w:val="fi-FI"/>
        </w:rPr>
      </w:pPr>
      <w:bookmarkStart w:id="296" w:name="_Toc466463687"/>
      <w:r>
        <w:rPr>
          <w:b/>
          <w:lang w:val="fi-FI"/>
        </w:rPr>
        <w:t>Hätätilanneohjeet</w:t>
      </w:r>
      <w:r w:rsidR="00EB2FA3">
        <w:rPr>
          <w:b/>
          <w:lang w:val="fi-FI"/>
        </w:rPr>
        <w:t xml:space="preserve"> (SPO.OP.135)</w:t>
      </w:r>
      <w:bookmarkEnd w:id="296"/>
    </w:p>
    <w:p w14:paraId="66FB8282" w14:textId="04F64D06" w:rsidR="00977BEE" w:rsidRDefault="00977BEE" w:rsidP="00977BEE">
      <w:pPr>
        <w:pStyle w:val="Luettelokappale"/>
        <w:numPr>
          <w:ilvl w:val="2"/>
          <w:numId w:val="35"/>
        </w:numPr>
        <w:spacing w:line="240" w:lineRule="atLeast"/>
        <w:contextualSpacing w:val="0"/>
        <w:outlineLvl w:val="0"/>
        <w:rPr>
          <w:b/>
          <w:lang w:val="fi-FI"/>
        </w:rPr>
      </w:pPr>
      <w:bookmarkStart w:id="297" w:name="_Toc466463688"/>
      <w:r>
        <w:rPr>
          <w:b/>
          <w:lang w:val="fi-FI"/>
        </w:rPr>
        <w:t>Lennonsuunnitteludokumenttien saatavuus eri tilanteissa</w:t>
      </w:r>
      <w:r w:rsidR="00EB2FA3">
        <w:rPr>
          <w:b/>
          <w:lang w:val="fi-FI"/>
        </w:rPr>
        <w:t xml:space="preserve"> (SPO.OP.140)</w:t>
      </w:r>
      <w:bookmarkEnd w:id="297"/>
    </w:p>
    <w:p w14:paraId="714549F7" w14:textId="01FF36A9" w:rsidR="00530410" w:rsidRDefault="00530410" w:rsidP="00530410">
      <w:pPr>
        <w:pStyle w:val="Luettelokappale"/>
        <w:spacing w:line="240" w:lineRule="atLeast"/>
        <w:rPr>
          <w:lang w:val="fi-FI"/>
        </w:rPr>
      </w:pPr>
      <w:r w:rsidRPr="00807F23">
        <w:rPr>
          <w:highlight w:val="cyan"/>
          <w:lang w:val="fi-FI"/>
        </w:rPr>
        <w:t>&lt;</w:t>
      </w:r>
      <w:r>
        <w:rPr>
          <w:highlight w:val="cyan"/>
          <w:lang w:val="fi-FI"/>
        </w:rPr>
        <w:t>Kuvaa tässä kuinka yhtiön toiminnan mukaisissa olosuhteissa ja lentopaikoissa varmistetaan lennonsuunnitteludokumenttien saatavuus</w:t>
      </w:r>
      <w:r w:rsidRPr="00807F23">
        <w:rPr>
          <w:highlight w:val="cyan"/>
          <w:lang w:val="fi-FI"/>
        </w:rPr>
        <w:t>&gt;</w:t>
      </w:r>
    </w:p>
    <w:p w14:paraId="0523D461" w14:textId="77777777" w:rsidR="00A56142" w:rsidRPr="00530410" w:rsidRDefault="00A56142" w:rsidP="00530410">
      <w:pPr>
        <w:pStyle w:val="Luettelokappale"/>
        <w:spacing w:line="240" w:lineRule="atLeast"/>
        <w:rPr>
          <w:lang w:val="fi-FI"/>
        </w:rPr>
      </w:pPr>
    </w:p>
    <w:p w14:paraId="0E64611D" w14:textId="13581E95" w:rsidR="00472962" w:rsidRDefault="00472962" w:rsidP="00472962">
      <w:pPr>
        <w:pStyle w:val="Luettelokappale"/>
        <w:numPr>
          <w:ilvl w:val="2"/>
          <w:numId w:val="35"/>
        </w:numPr>
        <w:spacing w:line="240" w:lineRule="atLeast"/>
        <w:contextualSpacing w:val="0"/>
        <w:outlineLvl w:val="0"/>
        <w:rPr>
          <w:b/>
          <w:lang w:val="fi-FI"/>
        </w:rPr>
      </w:pPr>
      <w:bookmarkStart w:id="298" w:name="_Toc466463689"/>
      <w:r>
        <w:rPr>
          <w:b/>
          <w:lang w:val="fi-FI"/>
        </w:rPr>
        <w:t>Laitteet ja varusteet</w:t>
      </w:r>
      <w:r w:rsidR="005D6C8B">
        <w:rPr>
          <w:b/>
          <w:lang w:val="fi-FI"/>
        </w:rPr>
        <w:t xml:space="preserve"> (SPO.IDE.A</w:t>
      </w:r>
      <w:r w:rsidR="00D916A4">
        <w:rPr>
          <w:b/>
          <w:lang w:val="fi-FI"/>
        </w:rPr>
        <w:t>.</w:t>
      </w:r>
      <w:r w:rsidR="005D6C8B">
        <w:rPr>
          <w:b/>
          <w:lang w:val="fi-FI"/>
        </w:rPr>
        <w:t>/H.</w:t>
      </w:r>
      <w:r w:rsidR="00D916A4">
        <w:rPr>
          <w:b/>
          <w:lang w:val="fi-FI"/>
        </w:rPr>
        <w:t>/S./B.</w:t>
      </w:r>
      <w:r w:rsidR="005D6C8B">
        <w:rPr>
          <w:b/>
          <w:lang w:val="fi-FI"/>
        </w:rPr>
        <w:t>100 – 225)</w:t>
      </w:r>
      <w:bookmarkEnd w:id="298"/>
    </w:p>
    <w:p w14:paraId="6D291835" w14:textId="3203F75E" w:rsidR="00472962" w:rsidRDefault="00472962" w:rsidP="00472962">
      <w:pPr>
        <w:pStyle w:val="Luettelokappale"/>
        <w:numPr>
          <w:ilvl w:val="2"/>
          <w:numId w:val="35"/>
        </w:numPr>
        <w:spacing w:line="240" w:lineRule="atLeast"/>
        <w:contextualSpacing w:val="0"/>
        <w:outlineLvl w:val="0"/>
        <w:rPr>
          <w:b/>
          <w:lang w:val="fi-FI"/>
        </w:rPr>
      </w:pPr>
      <w:bookmarkStart w:id="299" w:name="_Toc466463690"/>
      <w:r w:rsidRPr="00472962">
        <w:rPr>
          <w:b/>
          <w:lang w:val="fi-FI"/>
        </w:rPr>
        <w:t>CDL ja MEL ohjeistus</w:t>
      </w:r>
      <w:r w:rsidR="007465D8">
        <w:rPr>
          <w:b/>
          <w:lang w:val="fi-FI"/>
        </w:rPr>
        <w:t xml:space="preserve"> (SPO.IDE.A.105, H.105)</w:t>
      </w:r>
      <w:bookmarkEnd w:id="299"/>
    </w:p>
    <w:p w14:paraId="70D55A9E" w14:textId="56CBF1F1" w:rsidR="00F462DE" w:rsidRPr="00530410" w:rsidRDefault="00F462DE" w:rsidP="00F462DE">
      <w:pPr>
        <w:pStyle w:val="Luettelokappale"/>
        <w:spacing w:line="240" w:lineRule="atLeast"/>
        <w:rPr>
          <w:lang w:val="fi-FI"/>
        </w:rPr>
      </w:pPr>
      <w:r w:rsidRPr="00807F23">
        <w:rPr>
          <w:highlight w:val="cyan"/>
          <w:lang w:val="fi-FI"/>
        </w:rPr>
        <w:t>&lt;</w:t>
      </w:r>
      <w:r>
        <w:rPr>
          <w:highlight w:val="cyan"/>
          <w:lang w:val="fi-FI"/>
        </w:rPr>
        <w:t>Viittaus CDL ja MEL dokumentteihin ja yhtiön ohjeistus niiden käytöstä</w:t>
      </w:r>
      <w:r w:rsidRPr="00807F23">
        <w:rPr>
          <w:highlight w:val="cyan"/>
          <w:lang w:val="fi-FI"/>
        </w:rPr>
        <w:t>&gt;</w:t>
      </w:r>
    </w:p>
    <w:p w14:paraId="27E908D1" w14:textId="77777777" w:rsidR="00F462DE" w:rsidRDefault="00F462DE" w:rsidP="00F462DE">
      <w:pPr>
        <w:pStyle w:val="Luettelokappale"/>
        <w:spacing w:line="240" w:lineRule="atLeast"/>
        <w:ind w:left="1224"/>
        <w:contextualSpacing w:val="0"/>
        <w:outlineLvl w:val="0"/>
        <w:rPr>
          <w:b/>
          <w:lang w:val="fi-FI"/>
        </w:rPr>
      </w:pPr>
    </w:p>
    <w:p w14:paraId="41C10F40" w14:textId="776F03ED" w:rsidR="00472962" w:rsidRDefault="00472962" w:rsidP="00472962">
      <w:pPr>
        <w:pStyle w:val="Luettelokappale"/>
        <w:numPr>
          <w:ilvl w:val="2"/>
          <w:numId w:val="35"/>
        </w:numPr>
        <w:spacing w:line="240" w:lineRule="atLeast"/>
        <w:contextualSpacing w:val="0"/>
        <w:outlineLvl w:val="0"/>
        <w:rPr>
          <w:b/>
          <w:lang w:val="fi-FI"/>
        </w:rPr>
      </w:pPr>
      <w:bookmarkStart w:id="300" w:name="_Toc466463691"/>
      <w:r>
        <w:rPr>
          <w:b/>
          <w:lang w:val="fi-FI"/>
        </w:rPr>
        <w:t>Lennon dokumentointi ja lennolla vaadittavat dokumentit</w:t>
      </w:r>
      <w:r w:rsidR="007465D8">
        <w:rPr>
          <w:b/>
          <w:lang w:val="fi-FI"/>
        </w:rPr>
        <w:t xml:space="preserve"> (SPO.GEN.140)</w:t>
      </w:r>
      <w:bookmarkEnd w:id="300"/>
    </w:p>
    <w:p w14:paraId="0A387BD4" w14:textId="24C4AB36" w:rsidR="007465D8" w:rsidRPr="00530410" w:rsidRDefault="007465D8" w:rsidP="007465D8">
      <w:pPr>
        <w:pStyle w:val="Luettelokappale"/>
        <w:spacing w:line="240" w:lineRule="atLeast"/>
        <w:rPr>
          <w:lang w:val="fi-FI"/>
        </w:rPr>
      </w:pPr>
      <w:r w:rsidRPr="00807F23">
        <w:rPr>
          <w:highlight w:val="cyan"/>
          <w:lang w:val="fi-FI"/>
        </w:rPr>
        <w:t>&lt;</w:t>
      </w:r>
      <w:r>
        <w:rPr>
          <w:highlight w:val="cyan"/>
          <w:lang w:val="fi-FI"/>
        </w:rPr>
        <w:t xml:space="preserve">Kuvaa tässä mitä dokumentteja </w:t>
      </w:r>
      <w:r w:rsidR="00F462DE">
        <w:rPr>
          <w:highlight w:val="cyan"/>
          <w:lang w:val="fi-FI"/>
        </w:rPr>
        <w:t>tulee lentoja varten tehdä ja lennon jälkeen taltioida, sekä mitä dokumentteja on pidettävä lennoilla mukana</w:t>
      </w:r>
      <w:r w:rsidRPr="00807F23">
        <w:rPr>
          <w:highlight w:val="cyan"/>
          <w:lang w:val="fi-FI"/>
        </w:rPr>
        <w:t>&gt;</w:t>
      </w:r>
    </w:p>
    <w:p w14:paraId="1FA77CE4" w14:textId="77777777" w:rsidR="007465D8" w:rsidRDefault="007465D8" w:rsidP="007465D8">
      <w:pPr>
        <w:pStyle w:val="Luettelokappale"/>
        <w:spacing w:line="240" w:lineRule="atLeast"/>
        <w:ind w:left="1224"/>
        <w:contextualSpacing w:val="0"/>
        <w:outlineLvl w:val="0"/>
        <w:rPr>
          <w:b/>
          <w:lang w:val="fi-FI"/>
        </w:rPr>
      </w:pPr>
    </w:p>
    <w:p w14:paraId="3435809A" w14:textId="49C3F855" w:rsidR="00472962" w:rsidRPr="00472962" w:rsidRDefault="00472962" w:rsidP="00472962">
      <w:pPr>
        <w:pStyle w:val="Luettelokappale"/>
        <w:numPr>
          <w:ilvl w:val="2"/>
          <w:numId w:val="35"/>
        </w:numPr>
        <w:spacing w:line="240" w:lineRule="atLeast"/>
        <w:contextualSpacing w:val="0"/>
        <w:outlineLvl w:val="0"/>
        <w:rPr>
          <w:b/>
          <w:lang w:val="fi-FI"/>
        </w:rPr>
      </w:pPr>
      <w:bookmarkStart w:id="301" w:name="_Toc466463692"/>
      <w:r>
        <w:rPr>
          <w:b/>
          <w:lang w:val="fi-FI"/>
        </w:rPr>
        <w:t>Muut erityisohjeet</w:t>
      </w:r>
      <w:r w:rsidR="002509E1">
        <w:rPr>
          <w:b/>
          <w:lang w:val="fi-FI"/>
        </w:rPr>
        <w:t xml:space="preserve"> </w:t>
      </w:r>
      <w:r w:rsidR="00C52871">
        <w:rPr>
          <w:b/>
          <w:lang w:val="fi-FI"/>
        </w:rPr>
        <w:t>(SPO.OP.200)</w:t>
      </w:r>
      <w:bookmarkEnd w:id="301"/>
    </w:p>
    <w:p w14:paraId="4C1E0B35" w14:textId="2DF69A0A" w:rsidR="00EF6261" w:rsidRDefault="00EF6261" w:rsidP="00CD60CB">
      <w:pPr>
        <w:pStyle w:val="Luettelokappale"/>
        <w:numPr>
          <w:ilvl w:val="1"/>
          <w:numId w:val="35"/>
        </w:numPr>
        <w:spacing w:line="240" w:lineRule="atLeast"/>
        <w:contextualSpacing w:val="0"/>
        <w:outlineLvl w:val="0"/>
        <w:rPr>
          <w:b/>
          <w:lang w:val="fi-FI"/>
        </w:rPr>
      </w:pPr>
      <w:bookmarkStart w:id="302" w:name="_Toc466463693"/>
      <w:r>
        <w:rPr>
          <w:b/>
          <w:lang w:val="fi-FI"/>
        </w:rPr>
        <w:t>Maatoimin</w:t>
      </w:r>
      <w:r w:rsidR="00573107">
        <w:rPr>
          <w:b/>
          <w:lang w:val="fi-FI"/>
        </w:rPr>
        <w:t>tojen yleiset menetelmät</w:t>
      </w:r>
      <w:r w:rsidR="002509E1">
        <w:rPr>
          <w:b/>
          <w:lang w:val="fi-FI"/>
        </w:rPr>
        <w:t xml:space="preserve"> (SPO.OP.155, 165</w:t>
      </w:r>
      <w:r w:rsidR="005D6C8B">
        <w:rPr>
          <w:b/>
          <w:lang w:val="fi-FI"/>
        </w:rPr>
        <w:t>, 175</w:t>
      </w:r>
      <w:r w:rsidR="002509E1">
        <w:rPr>
          <w:b/>
          <w:lang w:val="fi-FI"/>
        </w:rPr>
        <w:t>)</w:t>
      </w:r>
      <w:bookmarkEnd w:id="302"/>
    </w:p>
    <w:p w14:paraId="4BF84ED3" w14:textId="4D11819C" w:rsidR="00573107" w:rsidRDefault="00573107" w:rsidP="00977BEE">
      <w:pPr>
        <w:pStyle w:val="Luettelokappale"/>
        <w:spacing w:line="240" w:lineRule="atLeast"/>
        <w:ind w:left="360"/>
        <w:rPr>
          <w:lang w:val="fi-FI"/>
        </w:rPr>
      </w:pPr>
      <w:r w:rsidRPr="00807F23">
        <w:rPr>
          <w:highlight w:val="cyan"/>
          <w:lang w:val="fi-FI"/>
        </w:rPr>
        <w:t>&lt;</w:t>
      </w:r>
      <w:r>
        <w:rPr>
          <w:highlight w:val="cyan"/>
          <w:lang w:val="fi-FI"/>
        </w:rPr>
        <w:t>kuvaa tässä mahdolliset yleiset maatoimintojen menetelmät ja ohjeet; mm. ilma-alusten puhdistus, tankkausmenetelmät ja ohjeet, jäänpoisto maassa</w:t>
      </w:r>
      <w:r w:rsidRPr="00807F23">
        <w:rPr>
          <w:highlight w:val="cyan"/>
          <w:lang w:val="fi-FI"/>
        </w:rPr>
        <w:t>&gt;</w:t>
      </w:r>
    </w:p>
    <w:p w14:paraId="3513A0ED" w14:textId="77777777" w:rsidR="00977BEE" w:rsidRPr="00977BEE" w:rsidRDefault="00977BEE" w:rsidP="00977BEE">
      <w:pPr>
        <w:pStyle w:val="Luettelokappale"/>
        <w:spacing w:line="240" w:lineRule="atLeast"/>
        <w:ind w:left="360"/>
        <w:rPr>
          <w:lang w:val="fi-FI"/>
        </w:rPr>
      </w:pPr>
    </w:p>
    <w:p w14:paraId="2EB7E96B" w14:textId="59F19C54" w:rsidR="00EF6261" w:rsidRDefault="00573107" w:rsidP="00CD60CB">
      <w:pPr>
        <w:pStyle w:val="Luettelokappale"/>
        <w:numPr>
          <w:ilvl w:val="1"/>
          <w:numId w:val="35"/>
        </w:numPr>
        <w:spacing w:line="240" w:lineRule="atLeast"/>
        <w:contextualSpacing w:val="0"/>
        <w:outlineLvl w:val="0"/>
        <w:rPr>
          <w:b/>
          <w:lang w:val="fi-FI"/>
        </w:rPr>
      </w:pPr>
      <w:bookmarkStart w:id="303" w:name="_Toc466463694"/>
      <w:r>
        <w:rPr>
          <w:b/>
          <w:lang w:val="fi-FI"/>
        </w:rPr>
        <w:t>Vakiotoiminta</w:t>
      </w:r>
      <w:r w:rsidR="00EF6261">
        <w:rPr>
          <w:b/>
          <w:lang w:val="fi-FI"/>
        </w:rPr>
        <w:t>menetelmät</w:t>
      </w:r>
      <w:r w:rsidR="00977BEE">
        <w:rPr>
          <w:b/>
          <w:lang w:val="fi-FI"/>
        </w:rPr>
        <w:t xml:space="preserve"> (SPO.OP.230</w:t>
      </w:r>
      <w:r w:rsidR="00D916A4">
        <w:rPr>
          <w:b/>
          <w:lang w:val="fi-FI"/>
        </w:rPr>
        <w:t>, SPO.SPEC.HESLO/HEC/PAR/ABF.100</w:t>
      </w:r>
      <w:r w:rsidR="00977BEE">
        <w:rPr>
          <w:b/>
          <w:lang w:val="fi-FI"/>
        </w:rPr>
        <w:t>)</w:t>
      </w:r>
      <w:bookmarkEnd w:id="303"/>
    </w:p>
    <w:p w14:paraId="2F362138" w14:textId="5361AC26" w:rsidR="00977BEE" w:rsidRDefault="00977BEE" w:rsidP="00977BEE">
      <w:pPr>
        <w:pStyle w:val="Luettelokappale"/>
        <w:spacing w:line="240" w:lineRule="atLeast"/>
        <w:ind w:left="360"/>
        <w:rPr>
          <w:lang w:val="fi-FI"/>
        </w:rPr>
      </w:pPr>
      <w:r w:rsidRPr="00807F23">
        <w:rPr>
          <w:highlight w:val="cyan"/>
          <w:lang w:val="fi-FI"/>
        </w:rPr>
        <w:t>&lt;</w:t>
      </w:r>
      <w:r w:rsidR="00472962">
        <w:rPr>
          <w:highlight w:val="cyan"/>
          <w:lang w:val="fi-FI"/>
        </w:rPr>
        <w:t>Erityislentojen menetelmät ja ohjeet voidaan luoda erillisiksi liitteiksi ja tässä v</w:t>
      </w:r>
      <w:r>
        <w:rPr>
          <w:highlight w:val="cyan"/>
          <w:lang w:val="fi-FI"/>
        </w:rPr>
        <w:t>iittaus liitteinä oleviin vakiotoimintamenetelmiin (SOP)</w:t>
      </w:r>
      <w:r w:rsidRPr="00807F23">
        <w:rPr>
          <w:highlight w:val="cyan"/>
          <w:lang w:val="fi-FI"/>
        </w:rPr>
        <w:t>&gt;</w:t>
      </w:r>
    </w:p>
    <w:p w14:paraId="3395E8C5" w14:textId="77777777" w:rsidR="00977BEE" w:rsidRPr="00977BEE" w:rsidRDefault="00977BEE" w:rsidP="00977BEE">
      <w:pPr>
        <w:pStyle w:val="Luettelokappale"/>
        <w:spacing w:line="240" w:lineRule="atLeast"/>
        <w:ind w:left="360"/>
        <w:rPr>
          <w:lang w:val="fi-FI"/>
        </w:rPr>
      </w:pPr>
    </w:p>
    <w:p w14:paraId="07D722BC" w14:textId="385E1886" w:rsidR="00EF6261" w:rsidRDefault="00EF6261" w:rsidP="00CD60CB">
      <w:pPr>
        <w:pStyle w:val="Luettelokappale"/>
        <w:numPr>
          <w:ilvl w:val="1"/>
          <w:numId w:val="35"/>
        </w:numPr>
        <w:spacing w:line="240" w:lineRule="atLeast"/>
        <w:contextualSpacing w:val="0"/>
        <w:outlineLvl w:val="0"/>
        <w:rPr>
          <w:b/>
          <w:lang w:val="fi-FI"/>
        </w:rPr>
      </w:pPr>
      <w:bookmarkStart w:id="304" w:name="_Toc466463695"/>
      <w:r>
        <w:rPr>
          <w:b/>
          <w:lang w:val="fi-FI"/>
        </w:rPr>
        <w:t>Sääminimit</w:t>
      </w:r>
      <w:r w:rsidR="002509E1">
        <w:rPr>
          <w:b/>
          <w:lang w:val="fi-FI"/>
        </w:rPr>
        <w:t xml:space="preserve"> (SPO.OP.170</w:t>
      </w:r>
      <w:r w:rsidR="005D6C8B">
        <w:rPr>
          <w:b/>
          <w:lang w:val="fi-FI"/>
        </w:rPr>
        <w:t>, 176</w:t>
      </w:r>
      <w:r w:rsidR="00C52871">
        <w:rPr>
          <w:b/>
          <w:lang w:val="fi-FI"/>
        </w:rPr>
        <w:t>)</w:t>
      </w:r>
      <w:bookmarkEnd w:id="304"/>
    </w:p>
    <w:p w14:paraId="6516108F" w14:textId="3CF42CF1" w:rsidR="00472962" w:rsidRPr="00472962" w:rsidRDefault="00472962" w:rsidP="00472962">
      <w:pPr>
        <w:pStyle w:val="Luettelokappale"/>
        <w:spacing w:line="240" w:lineRule="atLeast"/>
        <w:ind w:left="360"/>
        <w:rPr>
          <w:lang w:val="fi-FI"/>
        </w:rPr>
      </w:pPr>
      <w:r w:rsidRPr="00807F23">
        <w:rPr>
          <w:highlight w:val="cyan"/>
          <w:lang w:val="fi-FI"/>
        </w:rPr>
        <w:t>&lt;</w:t>
      </w:r>
      <w:r>
        <w:rPr>
          <w:highlight w:val="cyan"/>
          <w:lang w:val="fi-FI"/>
        </w:rPr>
        <w:t xml:space="preserve">Kuvaa tässä yhtiössä noudatettavat yleiset sääminimit, tässä voi myös viitata </w:t>
      </w:r>
      <w:r w:rsidR="00530410">
        <w:rPr>
          <w:highlight w:val="cyan"/>
          <w:lang w:val="fi-FI"/>
        </w:rPr>
        <w:t>Suomessa sovellettaviin lentosääntöihin OPS M1-1</w:t>
      </w:r>
      <w:r w:rsidRPr="00807F23">
        <w:rPr>
          <w:highlight w:val="cyan"/>
          <w:lang w:val="fi-FI"/>
        </w:rPr>
        <w:t>&gt;</w:t>
      </w:r>
    </w:p>
    <w:p w14:paraId="6C0F8824" w14:textId="4ADAFD56" w:rsidR="00EF6261" w:rsidRDefault="00852BE5" w:rsidP="00CD60CB">
      <w:pPr>
        <w:pStyle w:val="Luettelokappale"/>
        <w:numPr>
          <w:ilvl w:val="1"/>
          <w:numId w:val="35"/>
        </w:numPr>
        <w:spacing w:line="240" w:lineRule="atLeast"/>
        <w:contextualSpacing w:val="0"/>
        <w:outlineLvl w:val="0"/>
        <w:rPr>
          <w:b/>
          <w:lang w:val="fi-FI"/>
        </w:rPr>
      </w:pPr>
      <w:bookmarkStart w:id="305" w:name="_Toc466463696"/>
      <w:r>
        <w:rPr>
          <w:b/>
          <w:lang w:val="fi-FI"/>
        </w:rPr>
        <w:t>MEL ja CDL käyttö</w:t>
      </w:r>
      <w:r w:rsidR="00F462DE">
        <w:rPr>
          <w:b/>
          <w:lang w:val="fi-FI"/>
        </w:rPr>
        <w:t xml:space="preserve"> (</w:t>
      </w:r>
      <w:r w:rsidR="00406C28">
        <w:rPr>
          <w:b/>
          <w:lang w:val="fi-FI"/>
        </w:rPr>
        <w:t xml:space="preserve">ORO.MLR.105, </w:t>
      </w:r>
      <w:r w:rsidR="00F462DE">
        <w:rPr>
          <w:b/>
          <w:lang w:val="fi-FI"/>
        </w:rPr>
        <w:t>SPO.IDE.A.105, H.105)</w:t>
      </w:r>
      <w:bookmarkEnd w:id="305"/>
    </w:p>
    <w:p w14:paraId="493A83DE" w14:textId="434355C8" w:rsidR="00F462DE" w:rsidRPr="00F462DE" w:rsidRDefault="00F462DE" w:rsidP="00F462DE">
      <w:pPr>
        <w:pStyle w:val="Luettelokappale"/>
        <w:spacing w:line="240" w:lineRule="atLeast"/>
        <w:rPr>
          <w:lang w:val="fi-FI"/>
        </w:rPr>
      </w:pPr>
      <w:r w:rsidRPr="00807F23">
        <w:rPr>
          <w:highlight w:val="cyan"/>
          <w:lang w:val="fi-FI"/>
        </w:rPr>
        <w:t>&lt;</w:t>
      </w:r>
      <w:r>
        <w:rPr>
          <w:highlight w:val="cyan"/>
          <w:lang w:val="fi-FI"/>
        </w:rPr>
        <w:t>Viittaus CDL ja MEL dokumentteihin ja yhtiön ohjeistus niiden käytöstä</w:t>
      </w:r>
      <w:r w:rsidRPr="00807F23">
        <w:rPr>
          <w:highlight w:val="cyan"/>
          <w:lang w:val="fi-FI"/>
        </w:rPr>
        <w:t>&gt;</w:t>
      </w:r>
    </w:p>
    <w:p w14:paraId="300CE4A0" w14:textId="7E1AAF3D" w:rsidR="00852BE5" w:rsidRDefault="00852BE5" w:rsidP="00CD60CB">
      <w:pPr>
        <w:pStyle w:val="Luettelokappale"/>
        <w:numPr>
          <w:ilvl w:val="1"/>
          <w:numId w:val="35"/>
        </w:numPr>
        <w:spacing w:line="240" w:lineRule="atLeast"/>
        <w:contextualSpacing w:val="0"/>
        <w:outlineLvl w:val="0"/>
        <w:rPr>
          <w:b/>
          <w:lang w:val="fi-FI"/>
        </w:rPr>
      </w:pPr>
      <w:bookmarkStart w:id="306" w:name="_Toc466463697"/>
      <w:r>
        <w:rPr>
          <w:b/>
          <w:lang w:val="fi-FI"/>
        </w:rPr>
        <w:t>Lisähapen käyttö</w:t>
      </w:r>
      <w:r w:rsidR="00C52871">
        <w:rPr>
          <w:b/>
          <w:lang w:val="fi-FI"/>
        </w:rPr>
        <w:t xml:space="preserve"> (SPO.OP.195)</w:t>
      </w:r>
      <w:bookmarkEnd w:id="306"/>
    </w:p>
    <w:p w14:paraId="33B5B841" w14:textId="655201A7" w:rsidR="006216A0" w:rsidRDefault="00EF6261" w:rsidP="00CD60CB">
      <w:pPr>
        <w:pStyle w:val="Luettelokappale"/>
        <w:numPr>
          <w:ilvl w:val="0"/>
          <w:numId w:val="35"/>
        </w:numPr>
        <w:spacing w:line="240" w:lineRule="atLeast"/>
        <w:contextualSpacing w:val="0"/>
        <w:outlineLvl w:val="0"/>
        <w:rPr>
          <w:b/>
          <w:lang w:val="fi-FI"/>
        </w:rPr>
      </w:pPr>
      <w:bookmarkStart w:id="307" w:name="_Toc466463698"/>
      <w:r>
        <w:rPr>
          <w:b/>
          <w:lang w:val="fi-FI"/>
        </w:rPr>
        <w:t>VAARALLISTEN AINEIDEN KULJETTAMINEN</w:t>
      </w:r>
      <w:r w:rsidR="000D3039">
        <w:rPr>
          <w:b/>
          <w:lang w:val="fi-FI"/>
        </w:rPr>
        <w:t xml:space="preserve"> (SPO.GEN.150-155)</w:t>
      </w:r>
      <w:bookmarkEnd w:id="307"/>
    </w:p>
    <w:p w14:paraId="083D0C74" w14:textId="0743907A" w:rsidR="006216A0" w:rsidRDefault="006216A0" w:rsidP="00CD60CB">
      <w:pPr>
        <w:pStyle w:val="Luettelokappale"/>
        <w:numPr>
          <w:ilvl w:val="1"/>
          <w:numId w:val="35"/>
        </w:numPr>
        <w:spacing w:line="240" w:lineRule="atLeast"/>
        <w:contextualSpacing w:val="0"/>
        <w:outlineLvl w:val="0"/>
        <w:rPr>
          <w:b/>
          <w:lang w:val="fi-FI"/>
        </w:rPr>
      </w:pPr>
      <w:bookmarkStart w:id="308" w:name="_Toc466463699"/>
      <w:r>
        <w:rPr>
          <w:b/>
          <w:lang w:val="fi-FI"/>
        </w:rPr>
        <w:t>Yleistä</w:t>
      </w:r>
      <w:r w:rsidR="00D916A4">
        <w:rPr>
          <w:b/>
          <w:lang w:val="fi-FI"/>
        </w:rPr>
        <w:t xml:space="preserve"> (ORO.GEN.110</w:t>
      </w:r>
      <w:r w:rsidR="00FD481F">
        <w:rPr>
          <w:b/>
          <w:lang w:val="fi-FI"/>
        </w:rPr>
        <w:t>(j))</w:t>
      </w:r>
      <w:bookmarkEnd w:id="308"/>
    </w:p>
    <w:p w14:paraId="0D6A5FBA" w14:textId="7A547850" w:rsidR="006216A0" w:rsidRDefault="006216A0" w:rsidP="006216A0">
      <w:pPr>
        <w:pStyle w:val="Luettelokappale"/>
        <w:spacing w:line="240" w:lineRule="atLeast"/>
        <w:ind w:left="360"/>
        <w:rPr>
          <w:lang w:val="fi-FI"/>
        </w:rPr>
      </w:pPr>
      <w:r w:rsidRPr="00807F23">
        <w:rPr>
          <w:highlight w:val="cyan"/>
          <w:lang w:val="fi-FI"/>
        </w:rPr>
        <w:t>&lt;kuvaa tässä yhtiön politiikka liittyen vaarallisten aineiden kuljetukseen. Mikäli yhtiöllä on lupa kuljettaa vaarallisia aineita, on tässä kuvattava yksityiskohtaisesti määräysten mukaiset asiat. Huomioi ORO.GEN.110(k) koulutusvaatimus, vaikka vaarallisten aineiden kuljetuslupaa ei olisikaan&gt;</w:t>
      </w:r>
    </w:p>
    <w:p w14:paraId="264D6876" w14:textId="77777777" w:rsidR="006216A0" w:rsidRPr="006216A0" w:rsidRDefault="006216A0" w:rsidP="006216A0">
      <w:pPr>
        <w:pStyle w:val="Luettelokappale"/>
        <w:spacing w:line="240" w:lineRule="atLeast"/>
        <w:ind w:left="360"/>
        <w:rPr>
          <w:lang w:val="fi-FI"/>
        </w:rPr>
      </w:pPr>
    </w:p>
    <w:p w14:paraId="7876DC70" w14:textId="73C016A8" w:rsidR="006216A0" w:rsidRDefault="006216A0" w:rsidP="00CD60CB">
      <w:pPr>
        <w:pStyle w:val="Luettelokappale"/>
        <w:numPr>
          <w:ilvl w:val="1"/>
          <w:numId w:val="35"/>
        </w:numPr>
        <w:spacing w:line="240" w:lineRule="atLeast"/>
        <w:contextualSpacing w:val="0"/>
        <w:outlineLvl w:val="0"/>
        <w:rPr>
          <w:b/>
          <w:lang w:val="fi-FI"/>
        </w:rPr>
      </w:pPr>
      <w:bookmarkStart w:id="309" w:name="_Toc466463700"/>
      <w:r>
        <w:rPr>
          <w:b/>
          <w:lang w:val="fi-FI"/>
        </w:rPr>
        <w:t>Aseet ja ammukset</w:t>
      </w:r>
      <w:r w:rsidR="000D3039">
        <w:rPr>
          <w:b/>
          <w:lang w:val="fi-FI"/>
        </w:rPr>
        <w:t xml:space="preserve"> (SPO.GEN.160)</w:t>
      </w:r>
      <w:bookmarkEnd w:id="309"/>
    </w:p>
    <w:p w14:paraId="15987F2A" w14:textId="529A23E3" w:rsidR="006216A0" w:rsidRDefault="006216A0" w:rsidP="006216A0">
      <w:pPr>
        <w:pStyle w:val="Luettelokappale"/>
        <w:spacing w:line="240" w:lineRule="atLeast"/>
        <w:ind w:left="360"/>
        <w:rPr>
          <w:lang w:val="fi-FI"/>
        </w:rPr>
      </w:pPr>
      <w:r w:rsidRPr="00807F23">
        <w:rPr>
          <w:highlight w:val="cyan"/>
          <w:lang w:val="fi-FI"/>
        </w:rPr>
        <w:t>&lt;viittaus erityislento</w:t>
      </w:r>
      <w:r w:rsidR="000D40EA" w:rsidRPr="00807F23">
        <w:rPr>
          <w:highlight w:val="cyan"/>
          <w:lang w:val="fi-FI"/>
        </w:rPr>
        <w:t>jen vakiotoimintamenetelmiin, mikäli yhtiöllä on lupa toimintaan, jossa käytetään aseita ja ammuksia</w:t>
      </w:r>
      <w:r w:rsidRPr="00807F23">
        <w:rPr>
          <w:highlight w:val="cyan"/>
          <w:lang w:val="fi-FI"/>
        </w:rPr>
        <w:t>&gt;</w:t>
      </w:r>
    </w:p>
    <w:p w14:paraId="733729D9" w14:textId="77777777" w:rsidR="006216A0" w:rsidRPr="006216A0" w:rsidRDefault="006216A0" w:rsidP="006216A0">
      <w:pPr>
        <w:pStyle w:val="Luettelokappale"/>
        <w:spacing w:line="240" w:lineRule="atLeast"/>
        <w:ind w:left="360"/>
        <w:rPr>
          <w:lang w:val="fi-FI"/>
        </w:rPr>
      </w:pPr>
    </w:p>
    <w:p w14:paraId="155B27A9" w14:textId="696E973C" w:rsidR="00EF6261" w:rsidRDefault="00EF6261" w:rsidP="00CD60CB">
      <w:pPr>
        <w:pStyle w:val="Luettelokappale"/>
        <w:numPr>
          <w:ilvl w:val="0"/>
          <w:numId w:val="35"/>
        </w:numPr>
        <w:spacing w:line="240" w:lineRule="atLeast"/>
        <w:contextualSpacing w:val="0"/>
        <w:outlineLvl w:val="0"/>
        <w:rPr>
          <w:b/>
          <w:lang w:val="fi-FI"/>
        </w:rPr>
      </w:pPr>
      <w:bookmarkStart w:id="310" w:name="_Toc466463701"/>
      <w:r>
        <w:rPr>
          <w:b/>
          <w:lang w:val="fi-FI"/>
        </w:rPr>
        <w:t>TURVA-ASIAT</w:t>
      </w:r>
      <w:r w:rsidR="000D3039">
        <w:rPr>
          <w:b/>
          <w:lang w:val="fi-FI"/>
        </w:rPr>
        <w:t xml:space="preserve"> (ORO.GEN.110, SPO.GEN.165</w:t>
      </w:r>
      <w:r w:rsidR="00DC683D">
        <w:rPr>
          <w:b/>
          <w:lang w:val="fi-FI"/>
        </w:rPr>
        <w:t>, ORO.SEC.100-105</w:t>
      </w:r>
      <w:r w:rsidR="000D3039">
        <w:rPr>
          <w:b/>
          <w:lang w:val="fi-FI"/>
        </w:rPr>
        <w:t>)</w:t>
      </w:r>
      <w:bookmarkEnd w:id="310"/>
    </w:p>
    <w:p w14:paraId="6163A2FA" w14:textId="53B5E4E5" w:rsidR="0070286C" w:rsidRPr="0070286C" w:rsidRDefault="0070286C" w:rsidP="0070286C">
      <w:pPr>
        <w:pStyle w:val="Luettelokappale"/>
        <w:spacing w:line="240" w:lineRule="atLeast"/>
        <w:ind w:left="360"/>
        <w:rPr>
          <w:lang w:val="fi-FI"/>
        </w:rPr>
      </w:pPr>
      <w:r w:rsidRPr="00530410">
        <w:rPr>
          <w:highlight w:val="cyan"/>
          <w:lang w:val="fi-FI"/>
        </w:rPr>
        <w:t>&lt;kirjaa tähän yhtiön käyttämät turvatoimenpiteet (ohjeet, menetelmät, koulutus ja vastuut) ottaen huomioon määräys EC No 300/2008 suhteessa toimintapaikkoihin sekä toiminnan luonteeseen ja laajuuteen&gt;</w:t>
      </w:r>
    </w:p>
    <w:p w14:paraId="5931C498" w14:textId="7782A437" w:rsidR="00CA5FAA" w:rsidRDefault="00EF6261" w:rsidP="00CD60CB">
      <w:pPr>
        <w:pStyle w:val="Luettelokappale"/>
        <w:numPr>
          <w:ilvl w:val="0"/>
          <w:numId w:val="35"/>
        </w:numPr>
        <w:spacing w:line="240" w:lineRule="atLeast"/>
        <w:contextualSpacing w:val="0"/>
        <w:outlineLvl w:val="0"/>
        <w:rPr>
          <w:b/>
          <w:lang w:val="fi-FI"/>
        </w:rPr>
      </w:pPr>
      <w:bookmarkStart w:id="311" w:name="_Toc466463702"/>
      <w:r>
        <w:rPr>
          <w:b/>
          <w:lang w:val="fi-FI"/>
        </w:rPr>
        <w:t xml:space="preserve">ILMOITTAMINEN ONNETTOMUUS-, </w:t>
      </w:r>
      <w:r w:rsidR="005C5428">
        <w:rPr>
          <w:b/>
          <w:lang w:val="fi-FI"/>
        </w:rPr>
        <w:t>VAARA- JA POIKKEUSTILANTEIST</w:t>
      </w:r>
      <w:r>
        <w:rPr>
          <w:b/>
          <w:lang w:val="fi-FI"/>
        </w:rPr>
        <w:t>A</w:t>
      </w:r>
      <w:r w:rsidR="00133E3B">
        <w:rPr>
          <w:b/>
          <w:lang w:val="fi-FI"/>
        </w:rPr>
        <w:t xml:space="preserve"> (ORO.GEN.160)</w:t>
      </w:r>
      <w:bookmarkEnd w:id="311"/>
    </w:p>
    <w:p w14:paraId="19B0D6CE" w14:textId="43DC9036" w:rsidR="00852BE5" w:rsidRPr="00F36DD0" w:rsidRDefault="00852BE5" w:rsidP="00F36DD0">
      <w:pPr>
        <w:pStyle w:val="Luettelokappale"/>
        <w:spacing w:line="240" w:lineRule="atLeast"/>
        <w:ind w:left="360"/>
        <w:rPr>
          <w:lang w:val="fi-FI"/>
        </w:rPr>
      </w:pPr>
      <w:r w:rsidRPr="00B22CFF">
        <w:rPr>
          <w:highlight w:val="cyan"/>
          <w:lang w:val="fi-FI"/>
        </w:rPr>
        <w:t>&lt;viittaus GEN T1-4</w:t>
      </w:r>
      <w:r w:rsidR="00B22CFF">
        <w:rPr>
          <w:highlight w:val="cyan"/>
          <w:lang w:val="fi-FI"/>
        </w:rPr>
        <w:t xml:space="preserve"> ja mikäli yhtiöllä omia täydentäviä ohjeita, niin niistä tässä</w:t>
      </w:r>
      <w:r w:rsidRPr="00B22CFF">
        <w:rPr>
          <w:highlight w:val="cyan"/>
          <w:lang w:val="fi-FI"/>
        </w:rPr>
        <w:t>&gt;</w:t>
      </w:r>
    </w:p>
    <w:p w14:paraId="3BCF563F" w14:textId="77777777" w:rsidR="00EF6261" w:rsidRDefault="00EF6261" w:rsidP="00CD60CB">
      <w:pPr>
        <w:pStyle w:val="Luettelokappale"/>
        <w:numPr>
          <w:ilvl w:val="0"/>
          <w:numId w:val="35"/>
        </w:numPr>
        <w:spacing w:line="240" w:lineRule="atLeast"/>
        <w:contextualSpacing w:val="0"/>
        <w:outlineLvl w:val="0"/>
        <w:rPr>
          <w:b/>
          <w:lang w:val="fi-FI"/>
        </w:rPr>
      </w:pPr>
      <w:bookmarkStart w:id="312" w:name="_Toc466463703"/>
      <w:r>
        <w:rPr>
          <w:b/>
          <w:lang w:val="fi-FI"/>
        </w:rPr>
        <w:t>LENTOSÄÄNNÖT</w:t>
      </w:r>
      <w:bookmarkEnd w:id="312"/>
    </w:p>
    <w:p w14:paraId="078ABF15" w14:textId="7F28CF3E" w:rsidR="00594745" w:rsidRPr="00594745" w:rsidRDefault="005C5428" w:rsidP="00594745">
      <w:pPr>
        <w:pStyle w:val="Luettelokappale"/>
        <w:spacing w:line="240" w:lineRule="atLeast"/>
        <w:ind w:left="360"/>
        <w:rPr>
          <w:lang w:val="fi-FI"/>
        </w:rPr>
      </w:pPr>
      <w:r w:rsidRPr="007B0110">
        <w:rPr>
          <w:highlight w:val="cyan"/>
          <w:lang w:val="fi-FI"/>
        </w:rPr>
        <w:t>&lt;viittaus lentosäännöt OPS M1-1&gt;</w:t>
      </w:r>
    </w:p>
    <w:p w14:paraId="2993AF22" w14:textId="2CBF6FE0" w:rsidR="005C5428" w:rsidRPr="005C5428" w:rsidRDefault="005C5428" w:rsidP="005C5428">
      <w:pPr>
        <w:pStyle w:val="Luettelokappale"/>
        <w:spacing w:line="240" w:lineRule="atLeast"/>
        <w:ind w:left="360"/>
        <w:rPr>
          <w:lang w:val="fi-FI"/>
        </w:rPr>
      </w:pPr>
    </w:p>
    <w:p w14:paraId="0E418A61" w14:textId="37F2D459" w:rsidR="00594745" w:rsidRDefault="002D6037" w:rsidP="00594745">
      <w:pPr>
        <w:pStyle w:val="Luettelokappale"/>
        <w:numPr>
          <w:ilvl w:val="0"/>
          <w:numId w:val="35"/>
        </w:numPr>
        <w:spacing w:line="240" w:lineRule="atLeast"/>
        <w:contextualSpacing w:val="0"/>
        <w:outlineLvl w:val="0"/>
        <w:rPr>
          <w:b/>
          <w:lang w:val="fi-FI"/>
        </w:rPr>
      </w:pPr>
      <w:bookmarkStart w:id="313" w:name="_Toc466463704"/>
      <w:r>
        <w:rPr>
          <w:b/>
          <w:lang w:val="fi-FI"/>
        </w:rPr>
        <w:t xml:space="preserve">ILMA-ALUSTEN </w:t>
      </w:r>
      <w:r w:rsidR="00EF6261">
        <w:rPr>
          <w:b/>
          <w:lang w:val="fi-FI"/>
        </w:rPr>
        <w:t>VUOKRAUS</w:t>
      </w:r>
      <w:bookmarkEnd w:id="313"/>
    </w:p>
    <w:p w14:paraId="5BA36BE4" w14:textId="171D1C6C" w:rsidR="007B7106" w:rsidRDefault="007B7106" w:rsidP="007B7106">
      <w:pPr>
        <w:pStyle w:val="Luettelokappale"/>
        <w:spacing w:line="240" w:lineRule="atLeast"/>
        <w:ind w:left="360"/>
        <w:rPr>
          <w:lang w:val="fi-FI"/>
        </w:rPr>
      </w:pPr>
      <w:r w:rsidRPr="007B0110">
        <w:rPr>
          <w:highlight w:val="cyan"/>
          <w:lang w:val="fi-FI"/>
        </w:rPr>
        <w:t>&lt;kirjaa tähän kuinka menetellään ja kuka vastaa ilma-alusten vuokraustilanteessa&gt;</w:t>
      </w:r>
    </w:p>
    <w:p w14:paraId="3ADE9AAE" w14:textId="77777777" w:rsidR="007B7106" w:rsidRDefault="007B7106" w:rsidP="007B7106">
      <w:pPr>
        <w:pStyle w:val="Luettelokappale"/>
        <w:spacing w:line="240" w:lineRule="atLeast"/>
        <w:ind w:left="360"/>
        <w:rPr>
          <w:lang w:val="fi-FI"/>
        </w:rPr>
      </w:pPr>
    </w:p>
    <w:p w14:paraId="33BBF1F3" w14:textId="4C3DB684" w:rsidR="00252EB3" w:rsidRDefault="00252EB3">
      <w:pPr>
        <w:spacing w:before="0" w:after="0" w:line="240" w:lineRule="auto"/>
        <w:jc w:val="left"/>
        <w:rPr>
          <w:lang w:val="fi-FI"/>
        </w:rPr>
      </w:pPr>
      <w:r>
        <w:rPr>
          <w:lang w:val="fi-FI"/>
        </w:rPr>
        <w:br w:type="page"/>
      </w:r>
    </w:p>
    <w:p w14:paraId="768FCB7A" w14:textId="77777777" w:rsidR="00252EB3" w:rsidRPr="007B7106" w:rsidRDefault="00252EB3" w:rsidP="007B7106">
      <w:pPr>
        <w:pStyle w:val="Luettelokappale"/>
        <w:spacing w:line="240" w:lineRule="atLeast"/>
        <w:ind w:left="360"/>
        <w:rPr>
          <w:lang w:val="fi-FI"/>
        </w:rPr>
      </w:pPr>
    </w:p>
    <w:p w14:paraId="3FD2EB4D" w14:textId="4BDFB839" w:rsidR="00E02366" w:rsidRDefault="005F46D5" w:rsidP="00E02366">
      <w:pPr>
        <w:pStyle w:val="Luettelokappale"/>
        <w:spacing w:line="240" w:lineRule="atLeast"/>
        <w:ind w:left="360"/>
        <w:contextualSpacing w:val="0"/>
        <w:outlineLvl w:val="0"/>
        <w:rPr>
          <w:b/>
          <w:lang w:val="fi-FI"/>
        </w:rPr>
      </w:pPr>
      <w:bookmarkStart w:id="314" w:name="_Toc466463705"/>
      <w:r>
        <w:rPr>
          <w:b/>
          <w:lang w:val="fi-FI"/>
        </w:rPr>
        <w:t>OM-B, ILMA-ALUKSEN KÄYTTÖ, TYYPPIKOHTAISET</w:t>
      </w:r>
      <w:r w:rsidR="00594745" w:rsidRPr="00594745">
        <w:rPr>
          <w:b/>
          <w:lang w:val="fi-FI"/>
        </w:rPr>
        <w:t xml:space="preserve"> TOIMINTAOHJEET JA MENETELMÄT</w:t>
      </w:r>
      <w:bookmarkEnd w:id="314"/>
    </w:p>
    <w:p w14:paraId="24A0F486" w14:textId="77777777" w:rsidR="00E02366" w:rsidRDefault="00594745" w:rsidP="00E02366">
      <w:pPr>
        <w:pStyle w:val="Luettelokappale"/>
        <w:numPr>
          <w:ilvl w:val="0"/>
          <w:numId w:val="37"/>
        </w:numPr>
        <w:spacing w:line="240" w:lineRule="atLeast"/>
        <w:contextualSpacing w:val="0"/>
        <w:outlineLvl w:val="0"/>
        <w:rPr>
          <w:b/>
          <w:lang w:val="fi-FI"/>
        </w:rPr>
      </w:pPr>
      <w:bookmarkStart w:id="315" w:name="_Toc466463706"/>
      <w:r w:rsidRPr="00594745">
        <w:rPr>
          <w:b/>
          <w:lang w:val="fi-FI"/>
        </w:rPr>
        <w:t>YLEISTÄ</w:t>
      </w:r>
      <w:bookmarkEnd w:id="315"/>
    </w:p>
    <w:p w14:paraId="0864B178" w14:textId="6458D934" w:rsidR="003907A4" w:rsidRPr="0075201B" w:rsidRDefault="006D53C4" w:rsidP="003907A4">
      <w:pPr>
        <w:pStyle w:val="Luettelokappale"/>
        <w:spacing w:line="240" w:lineRule="atLeast"/>
        <w:ind w:left="360"/>
        <w:rPr>
          <w:lang w:val="fi-FI"/>
        </w:rPr>
      </w:pPr>
      <w:r w:rsidRPr="00FF0DA5">
        <w:rPr>
          <w:highlight w:val="cyan"/>
          <w:lang w:val="fi-FI"/>
        </w:rPr>
        <w:t>&lt;Tässä viittaus hyväksyttyyn ilma-alusluetteloon</w:t>
      </w:r>
      <w:r w:rsidR="003907A4" w:rsidRPr="00FF0DA5">
        <w:rPr>
          <w:highlight w:val="cyan"/>
          <w:lang w:val="fi-FI"/>
        </w:rPr>
        <w:t xml:space="preserve">. Mikäli yhtiö </w:t>
      </w:r>
      <w:r w:rsidR="00FF0DA5" w:rsidRPr="00FF0DA5">
        <w:rPr>
          <w:highlight w:val="cyan"/>
          <w:lang w:val="fi-FI"/>
        </w:rPr>
        <w:t xml:space="preserve">ohjeistaa että ilma-aluskohtaisissa toimintaohjeissa ja –menetelmissä noudatetaan valmistajien ohjeita, tässä on viitattava </w:t>
      </w:r>
      <w:r w:rsidR="003907A4" w:rsidRPr="00FF0DA5">
        <w:rPr>
          <w:highlight w:val="cyan"/>
          <w:lang w:val="fi-FI"/>
        </w:rPr>
        <w:t>käytettävien ilma-alusten ajantasaisiin lentokäsikirjoihin ja niiden täydennysosiin</w:t>
      </w:r>
      <w:r w:rsidR="00FF0DA5" w:rsidRPr="00FF0DA5">
        <w:rPr>
          <w:highlight w:val="cyan"/>
          <w:lang w:val="fi-FI"/>
        </w:rPr>
        <w:t xml:space="preserve"> vähintään alla mainittujen aihe-alueiden osalta. Mikäli yhtiöllä on erityisiä omia toimintaohjeita ja menetelmiä, jotka poikkeavat tai täydentävät valmistajan ohjeita, ne on syytä mainita tässä</w:t>
      </w:r>
      <w:r w:rsidR="003907A4" w:rsidRPr="00FF0DA5">
        <w:rPr>
          <w:highlight w:val="cyan"/>
          <w:lang w:val="fi-FI"/>
        </w:rPr>
        <w:t>&gt;</w:t>
      </w:r>
    </w:p>
    <w:p w14:paraId="1EB9EC63" w14:textId="77777777" w:rsidR="003907A4" w:rsidRPr="0075201B" w:rsidRDefault="003907A4" w:rsidP="0075201B">
      <w:pPr>
        <w:pStyle w:val="Luettelokappale"/>
        <w:spacing w:line="240" w:lineRule="atLeast"/>
        <w:ind w:left="360"/>
        <w:rPr>
          <w:lang w:val="fi-FI"/>
        </w:rPr>
      </w:pPr>
    </w:p>
    <w:p w14:paraId="3C30EECB" w14:textId="1400F3EF" w:rsidR="007B7106" w:rsidRDefault="00594745" w:rsidP="007B7106">
      <w:pPr>
        <w:pStyle w:val="Luettelokappale"/>
        <w:numPr>
          <w:ilvl w:val="0"/>
          <w:numId w:val="37"/>
        </w:numPr>
        <w:spacing w:line="240" w:lineRule="atLeast"/>
        <w:contextualSpacing w:val="0"/>
        <w:outlineLvl w:val="0"/>
        <w:rPr>
          <w:b/>
          <w:lang w:val="fi-FI"/>
        </w:rPr>
      </w:pPr>
      <w:bookmarkStart w:id="316" w:name="_Toc466463707"/>
      <w:r w:rsidRPr="00E02366">
        <w:rPr>
          <w:b/>
          <w:lang w:val="fi-FI"/>
        </w:rPr>
        <w:t>RAJOITUKSET</w:t>
      </w:r>
      <w:r w:rsidR="00C11A5A">
        <w:rPr>
          <w:b/>
          <w:lang w:val="fi-FI"/>
        </w:rPr>
        <w:t xml:space="preserve"> (SPO.POL.100)</w:t>
      </w:r>
      <w:bookmarkEnd w:id="316"/>
    </w:p>
    <w:p w14:paraId="3F918E90" w14:textId="06D425F2"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2E5E9D2D" w14:textId="77777777" w:rsidR="00E02366" w:rsidRDefault="00594745" w:rsidP="00E02366">
      <w:pPr>
        <w:pStyle w:val="Luettelokappale"/>
        <w:numPr>
          <w:ilvl w:val="0"/>
          <w:numId w:val="37"/>
        </w:numPr>
        <w:spacing w:line="240" w:lineRule="atLeast"/>
        <w:contextualSpacing w:val="0"/>
        <w:outlineLvl w:val="0"/>
        <w:rPr>
          <w:b/>
          <w:lang w:val="fi-FI"/>
        </w:rPr>
      </w:pPr>
      <w:bookmarkStart w:id="317" w:name="_Toc466463708"/>
      <w:r w:rsidRPr="00E02366">
        <w:rPr>
          <w:b/>
          <w:lang w:val="fi-FI"/>
        </w:rPr>
        <w:t>NORMAALIT TOIMINTAMENETELMÄT</w:t>
      </w:r>
      <w:bookmarkEnd w:id="317"/>
    </w:p>
    <w:p w14:paraId="41C84E04" w14:textId="5F487AC9"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3F8DB4F1" w14:textId="15215A1C" w:rsidR="00E02366" w:rsidRDefault="00594745" w:rsidP="00E02366">
      <w:pPr>
        <w:pStyle w:val="Luettelokappale"/>
        <w:numPr>
          <w:ilvl w:val="0"/>
          <w:numId w:val="37"/>
        </w:numPr>
        <w:spacing w:line="240" w:lineRule="atLeast"/>
        <w:contextualSpacing w:val="0"/>
        <w:outlineLvl w:val="0"/>
        <w:rPr>
          <w:b/>
          <w:lang w:val="fi-FI"/>
        </w:rPr>
      </w:pPr>
      <w:bookmarkStart w:id="318" w:name="_Toc466463709"/>
      <w:r w:rsidRPr="00E02366">
        <w:rPr>
          <w:b/>
          <w:lang w:val="fi-FI"/>
        </w:rPr>
        <w:t>POIKKEUS- JA HÄTÄTILANTEIDEN MENETELMÄT</w:t>
      </w:r>
      <w:r w:rsidR="00EB2FA3">
        <w:rPr>
          <w:b/>
          <w:lang w:val="fi-FI"/>
        </w:rPr>
        <w:t xml:space="preserve"> (SPO.POL.135)</w:t>
      </w:r>
      <w:bookmarkEnd w:id="318"/>
    </w:p>
    <w:p w14:paraId="0EA09D64" w14:textId="54B6550C"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442FFB11" w14:textId="5208281E" w:rsidR="00E02366" w:rsidRDefault="00594745" w:rsidP="00E02366">
      <w:pPr>
        <w:pStyle w:val="Luettelokappale"/>
        <w:numPr>
          <w:ilvl w:val="0"/>
          <w:numId w:val="37"/>
        </w:numPr>
        <w:spacing w:line="240" w:lineRule="atLeast"/>
        <w:contextualSpacing w:val="0"/>
        <w:outlineLvl w:val="0"/>
        <w:rPr>
          <w:b/>
          <w:lang w:val="fi-FI"/>
        </w:rPr>
      </w:pPr>
      <w:bookmarkStart w:id="319" w:name="_Toc466463710"/>
      <w:r w:rsidRPr="00E02366">
        <w:rPr>
          <w:b/>
          <w:lang w:val="fi-FI"/>
        </w:rPr>
        <w:t>SUORITUSKYKY</w:t>
      </w:r>
      <w:r w:rsidR="00C9789B">
        <w:rPr>
          <w:b/>
          <w:lang w:val="fi-FI"/>
        </w:rPr>
        <w:t xml:space="preserve"> (SPO.POL.120</w:t>
      </w:r>
      <w:r w:rsidR="00EB2FA3">
        <w:rPr>
          <w:b/>
          <w:lang w:val="fi-FI"/>
        </w:rPr>
        <w:t>, 135, 140, 145, 146</w:t>
      </w:r>
      <w:r w:rsidR="00C9789B">
        <w:rPr>
          <w:b/>
          <w:lang w:val="fi-FI"/>
        </w:rPr>
        <w:t>)</w:t>
      </w:r>
      <w:bookmarkEnd w:id="319"/>
    </w:p>
    <w:p w14:paraId="399A4A69" w14:textId="777DE41A"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39A753F2" w14:textId="35E43934" w:rsidR="00E02366" w:rsidRDefault="00594745" w:rsidP="00E02366">
      <w:pPr>
        <w:pStyle w:val="Luettelokappale"/>
        <w:numPr>
          <w:ilvl w:val="0"/>
          <w:numId w:val="37"/>
        </w:numPr>
        <w:spacing w:line="240" w:lineRule="atLeast"/>
        <w:contextualSpacing w:val="0"/>
        <w:outlineLvl w:val="0"/>
        <w:rPr>
          <w:b/>
          <w:lang w:val="fi-FI"/>
        </w:rPr>
      </w:pPr>
      <w:bookmarkStart w:id="320" w:name="_Toc466463711"/>
      <w:r w:rsidRPr="00E02366">
        <w:rPr>
          <w:b/>
          <w:lang w:val="fi-FI"/>
        </w:rPr>
        <w:t>LENNON</w:t>
      </w:r>
      <w:r w:rsidR="0075201B">
        <w:rPr>
          <w:b/>
          <w:lang w:val="fi-FI"/>
        </w:rPr>
        <w:t>VALMISTELU</w:t>
      </w:r>
      <w:bookmarkEnd w:id="320"/>
    </w:p>
    <w:p w14:paraId="27E7EABF" w14:textId="3557784C"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319FCBED" w14:textId="05280A9C" w:rsidR="00E02366" w:rsidRDefault="00594745" w:rsidP="00E02366">
      <w:pPr>
        <w:pStyle w:val="Luettelokappale"/>
        <w:numPr>
          <w:ilvl w:val="0"/>
          <w:numId w:val="37"/>
        </w:numPr>
        <w:spacing w:line="240" w:lineRule="atLeast"/>
        <w:contextualSpacing w:val="0"/>
        <w:outlineLvl w:val="0"/>
        <w:rPr>
          <w:b/>
          <w:lang w:val="fi-FI"/>
        </w:rPr>
      </w:pPr>
      <w:bookmarkStart w:id="321" w:name="_Toc466463712"/>
      <w:r w:rsidRPr="00E02366">
        <w:rPr>
          <w:b/>
          <w:lang w:val="fi-FI"/>
        </w:rPr>
        <w:t>MASSALASKELMAT</w:t>
      </w:r>
      <w:r w:rsidR="00C11A5A">
        <w:rPr>
          <w:b/>
          <w:lang w:val="fi-FI"/>
        </w:rPr>
        <w:t xml:space="preserve"> (SPO.POL.105, 110, 115, 116</w:t>
      </w:r>
      <w:r w:rsidR="00EB2FA3">
        <w:rPr>
          <w:b/>
          <w:lang w:val="fi-FI"/>
        </w:rPr>
        <w:t xml:space="preserve">, 125, 130, </w:t>
      </w:r>
      <w:r w:rsidR="00C11A5A">
        <w:rPr>
          <w:b/>
          <w:lang w:val="fi-FI"/>
        </w:rPr>
        <w:t>)</w:t>
      </w:r>
      <w:bookmarkEnd w:id="321"/>
    </w:p>
    <w:p w14:paraId="4DD60621" w14:textId="2339F402"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1FD50DB5" w14:textId="77777777" w:rsidR="00E02366" w:rsidRDefault="00594745" w:rsidP="00E02366">
      <w:pPr>
        <w:pStyle w:val="Luettelokappale"/>
        <w:numPr>
          <w:ilvl w:val="0"/>
          <w:numId w:val="37"/>
        </w:numPr>
        <w:spacing w:line="240" w:lineRule="atLeast"/>
        <w:contextualSpacing w:val="0"/>
        <w:outlineLvl w:val="0"/>
        <w:rPr>
          <w:b/>
          <w:lang w:val="fi-FI"/>
        </w:rPr>
      </w:pPr>
      <w:bookmarkStart w:id="322" w:name="_Toc466463713"/>
      <w:r w:rsidRPr="00E02366">
        <w:rPr>
          <w:b/>
          <w:lang w:val="fi-FI"/>
        </w:rPr>
        <w:t>KUORMAUS</w:t>
      </w:r>
      <w:bookmarkEnd w:id="322"/>
    </w:p>
    <w:p w14:paraId="37AB3282" w14:textId="12DFBDAA"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6B31F204" w14:textId="77777777" w:rsidR="00E02366" w:rsidRDefault="00594745" w:rsidP="00E02366">
      <w:pPr>
        <w:pStyle w:val="Luettelokappale"/>
        <w:numPr>
          <w:ilvl w:val="0"/>
          <w:numId w:val="37"/>
        </w:numPr>
        <w:spacing w:line="240" w:lineRule="atLeast"/>
        <w:contextualSpacing w:val="0"/>
        <w:outlineLvl w:val="0"/>
        <w:rPr>
          <w:b/>
          <w:lang w:val="fi-FI"/>
        </w:rPr>
      </w:pPr>
      <w:bookmarkStart w:id="323" w:name="_Toc466463714"/>
      <w:r w:rsidRPr="00E02366">
        <w:rPr>
          <w:b/>
          <w:lang w:val="fi-FI"/>
        </w:rPr>
        <w:t>CDL</w:t>
      </w:r>
      <w:bookmarkEnd w:id="323"/>
    </w:p>
    <w:p w14:paraId="49EDE991" w14:textId="54FA504E" w:rsidR="007B7106" w:rsidRPr="0075201B" w:rsidRDefault="007B7106" w:rsidP="0075201B">
      <w:pPr>
        <w:pStyle w:val="Luettelokappale"/>
        <w:spacing w:line="240" w:lineRule="atLeast"/>
        <w:ind w:left="360"/>
        <w:rPr>
          <w:lang w:val="fi-FI"/>
        </w:rPr>
      </w:pPr>
      <w:r w:rsidRPr="00FF0DA5">
        <w:rPr>
          <w:highlight w:val="cyan"/>
          <w:lang w:val="fi-FI"/>
        </w:rPr>
        <w:t>&lt;Viittaus hyväksyttyihin CDL</w:t>
      </w:r>
      <w:r w:rsidR="00FF0DA5">
        <w:rPr>
          <w:highlight w:val="cyan"/>
          <w:lang w:val="fi-FI"/>
        </w:rPr>
        <w:t xml:space="preserve"> (Confiquration Deviation List)</w:t>
      </w:r>
      <w:r w:rsidRPr="00FF0DA5">
        <w:rPr>
          <w:highlight w:val="cyan"/>
          <w:lang w:val="fi-FI"/>
        </w:rPr>
        <w:t xml:space="preserve"> dokumentteihin</w:t>
      </w:r>
      <w:r w:rsidR="00782070">
        <w:rPr>
          <w:highlight w:val="cyan"/>
          <w:lang w:val="fi-FI"/>
        </w:rPr>
        <w:t>, mikäli sellaisia on valmistajan puolesta olemassa</w:t>
      </w:r>
      <w:r w:rsidRPr="00FF0DA5">
        <w:rPr>
          <w:highlight w:val="cyan"/>
          <w:lang w:val="fi-FI"/>
        </w:rPr>
        <w:t>&gt;</w:t>
      </w:r>
    </w:p>
    <w:p w14:paraId="1E06B046" w14:textId="7E61E336" w:rsidR="00E02366" w:rsidRDefault="00594745" w:rsidP="00E02366">
      <w:pPr>
        <w:pStyle w:val="Luettelokappale"/>
        <w:numPr>
          <w:ilvl w:val="0"/>
          <w:numId w:val="37"/>
        </w:numPr>
        <w:spacing w:line="240" w:lineRule="atLeast"/>
        <w:contextualSpacing w:val="0"/>
        <w:outlineLvl w:val="0"/>
        <w:rPr>
          <w:b/>
          <w:lang w:val="fi-FI"/>
        </w:rPr>
      </w:pPr>
      <w:bookmarkStart w:id="324" w:name="_Toc466463715"/>
      <w:r w:rsidRPr="00E02366">
        <w:rPr>
          <w:b/>
          <w:lang w:val="fi-FI"/>
        </w:rPr>
        <w:t>MEL</w:t>
      </w:r>
      <w:r w:rsidR="007456AC">
        <w:rPr>
          <w:b/>
          <w:lang w:val="fi-FI"/>
        </w:rPr>
        <w:t xml:space="preserve"> (ORO.MLR.105)</w:t>
      </w:r>
      <w:bookmarkEnd w:id="324"/>
    </w:p>
    <w:p w14:paraId="458FE21C" w14:textId="4DB20504" w:rsidR="007B7106" w:rsidRPr="0075201B" w:rsidRDefault="007B7106" w:rsidP="0075201B">
      <w:pPr>
        <w:pStyle w:val="Luettelokappale"/>
        <w:spacing w:line="240" w:lineRule="atLeast"/>
        <w:ind w:left="360"/>
        <w:rPr>
          <w:lang w:val="fi-FI"/>
        </w:rPr>
      </w:pPr>
      <w:r w:rsidRPr="00FF0DA5">
        <w:rPr>
          <w:highlight w:val="cyan"/>
          <w:lang w:val="fi-FI"/>
        </w:rPr>
        <w:t>&lt;Viittaus käsikirjan osa OM-A MEL ohjeistukseen sekä hyväksyttyihin MEL dokumentteihin ilma-aluskohtaisesti&gt;</w:t>
      </w:r>
    </w:p>
    <w:p w14:paraId="2765B2DB" w14:textId="01A52974" w:rsidR="00594745" w:rsidRDefault="00594745" w:rsidP="00E02366">
      <w:pPr>
        <w:pStyle w:val="Luettelokappale"/>
        <w:numPr>
          <w:ilvl w:val="0"/>
          <w:numId w:val="37"/>
        </w:numPr>
        <w:spacing w:line="240" w:lineRule="atLeast"/>
        <w:contextualSpacing w:val="0"/>
        <w:outlineLvl w:val="0"/>
        <w:rPr>
          <w:b/>
          <w:lang w:val="fi-FI"/>
        </w:rPr>
      </w:pPr>
      <w:bookmarkStart w:id="325" w:name="_Toc466463716"/>
      <w:r w:rsidRPr="00E02366">
        <w:rPr>
          <w:b/>
          <w:lang w:val="fi-FI"/>
        </w:rPr>
        <w:t>PELASTUS- JA HÄTÄVÄLINEET</w:t>
      </w:r>
      <w:bookmarkEnd w:id="325"/>
    </w:p>
    <w:p w14:paraId="64FDFAEE" w14:textId="0766C5A0"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6B74F97D" w14:textId="0194151E" w:rsidR="0075201B" w:rsidRDefault="0075201B" w:rsidP="00E02366">
      <w:pPr>
        <w:pStyle w:val="Luettelokappale"/>
        <w:numPr>
          <w:ilvl w:val="0"/>
          <w:numId w:val="37"/>
        </w:numPr>
        <w:spacing w:line="240" w:lineRule="atLeast"/>
        <w:contextualSpacing w:val="0"/>
        <w:outlineLvl w:val="0"/>
        <w:rPr>
          <w:b/>
          <w:lang w:val="fi-FI"/>
        </w:rPr>
      </w:pPr>
      <w:bookmarkStart w:id="326" w:name="_Toc466463717"/>
      <w:r>
        <w:rPr>
          <w:b/>
          <w:lang w:val="fi-FI"/>
        </w:rPr>
        <w:t>EVAKUOINTIMENETELMÄT</w:t>
      </w:r>
      <w:bookmarkEnd w:id="326"/>
    </w:p>
    <w:p w14:paraId="03C252F6" w14:textId="30B274F6"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01F84216" w14:textId="77777777" w:rsidR="001F1F73" w:rsidRDefault="0075201B" w:rsidP="001F1F73">
      <w:pPr>
        <w:pStyle w:val="Luettelokappale"/>
        <w:numPr>
          <w:ilvl w:val="0"/>
          <w:numId w:val="37"/>
        </w:numPr>
        <w:spacing w:line="240" w:lineRule="atLeast"/>
        <w:contextualSpacing w:val="0"/>
        <w:outlineLvl w:val="0"/>
        <w:rPr>
          <w:b/>
          <w:lang w:val="fi-FI"/>
        </w:rPr>
      </w:pPr>
      <w:bookmarkStart w:id="327" w:name="_Toc466463718"/>
      <w:r>
        <w:rPr>
          <w:b/>
          <w:lang w:val="fi-FI"/>
        </w:rPr>
        <w:t>ILMA-ALUKSEN JÄRJESTELMÄT</w:t>
      </w:r>
      <w:bookmarkEnd w:id="327"/>
    </w:p>
    <w:p w14:paraId="0AE4EE7D" w14:textId="2D308CA1"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1C5CC22A" w14:textId="34557658" w:rsidR="00D1375B" w:rsidRDefault="00350409" w:rsidP="00350409">
      <w:pPr>
        <w:spacing w:before="0" w:after="0" w:line="240" w:lineRule="auto"/>
        <w:jc w:val="left"/>
        <w:rPr>
          <w:b/>
          <w:lang w:val="fi-FI"/>
        </w:rPr>
      </w:pPr>
      <w:r>
        <w:rPr>
          <w:b/>
          <w:lang w:val="fi-FI"/>
        </w:rPr>
        <w:br w:type="page"/>
      </w:r>
    </w:p>
    <w:p w14:paraId="43655D9E" w14:textId="23EC1EE1" w:rsidR="001F1F73" w:rsidRPr="001F1F73" w:rsidRDefault="001F1F73" w:rsidP="001F1F73">
      <w:pPr>
        <w:pStyle w:val="Luettelokappale"/>
        <w:spacing w:line="240" w:lineRule="atLeast"/>
        <w:ind w:left="360"/>
        <w:contextualSpacing w:val="0"/>
        <w:outlineLvl w:val="0"/>
        <w:rPr>
          <w:b/>
          <w:lang w:val="fi-FI"/>
        </w:rPr>
      </w:pPr>
      <w:bookmarkStart w:id="328" w:name="_Toc466463719"/>
      <w:r w:rsidRPr="001F1F73">
        <w:rPr>
          <w:b/>
          <w:lang w:val="fi-FI"/>
        </w:rPr>
        <w:lastRenderedPageBreak/>
        <w:t>OM-C REITTI- JA ALUEMENETELMÄT</w:t>
      </w:r>
      <w:r w:rsidR="00CB7514">
        <w:rPr>
          <w:b/>
          <w:lang w:val="fi-FI"/>
        </w:rPr>
        <w:t>, LENTOPAIKAT JA TOIMINTAPAIKAT</w:t>
      </w:r>
      <w:bookmarkEnd w:id="328"/>
    </w:p>
    <w:p w14:paraId="2FE44325" w14:textId="3674B2FA" w:rsidR="001F1F73" w:rsidRDefault="001D4373" w:rsidP="001F1F73">
      <w:pPr>
        <w:pStyle w:val="Luettelokappale"/>
        <w:numPr>
          <w:ilvl w:val="0"/>
          <w:numId w:val="38"/>
        </w:numPr>
        <w:spacing w:line="240" w:lineRule="atLeast"/>
        <w:outlineLvl w:val="0"/>
        <w:rPr>
          <w:b/>
          <w:lang w:val="fi-FI"/>
        </w:rPr>
      </w:pPr>
      <w:bookmarkStart w:id="329" w:name="_Toc466463720"/>
      <w:r>
        <w:rPr>
          <w:b/>
          <w:lang w:val="fi-FI"/>
        </w:rPr>
        <w:t>KÄYTETTÄVÄT TIEDOT JA OHJEET REITTI, ALUE JA LENTOPAIKKAMEN</w:t>
      </w:r>
      <w:r w:rsidR="003A39EC">
        <w:rPr>
          <w:b/>
          <w:lang w:val="fi-FI"/>
        </w:rPr>
        <w:t>E</w:t>
      </w:r>
      <w:r>
        <w:rPr>
          <w:b/>
          <w:lang w:val="fi-FI"/>
        </w:rPr>
        <w:t>TELMIIN</w:t>
      </w:r>
      <w:r w:rsidR="007F304A">
        <w:rPr>
          <w:b/>
          <w:lang w:val="fi-FI"/>
        </w:rPr>
        <w:t xml:space="preserve"> (SPO.OP.100, 105, 110, 115, 120, 121, 125, 145, 150, 151,</w:t>
      </w:r>
      <w:bookmarkEnd w:id="329"/>
      <w:r w:rsidR="007F304A">
        <w:rPr>
          <w:b/>
          <w:lang w:val="fi-FI"/>
        </w:rPr>
        <w:t xml:space="preserve"> </w:t>
      </w:r>
    </w:p>
    <w:p w14:paraId="1AA32E80" w14:textId="3BD18451" w:rsidR="00FF0DA5" w:rsidRDefault="00350409" w:rsidP="00FF0DA5">
      <w:pPr>
        <w:pStyle w:val="Luettelokappale"/>
        <w:spacing w:line="240" w:lineRule="atLeast"/>
        <w:ind w:left="360"/>
        <w:rPr>
          <w:highlight w:val="cyan"/>
          <w:lang w:val="fi-FI"/>
        </w:rPr>
      </w:pPr>
      <w:r w:rsidRPr="00FF0DA5">
        <w:rPr>
          <w:highlight w:val="cyan"/>
          <w:lang w:val="fi-FI"/>
        </w:rPr>
        <w:t>&lt; Kuvaa tässä OM-C osan tarkoitus ja sisältö ja viit</w:t>
      </w:r>
      <w:r w:rsidR="00FF0DA5">
        <w:rPr>
          <w:highlight w:val="cyan"/>
          <w:lang w:val="fi-FI"/>
        </w:rPr>
        <w:t>taa tarvittaviin yhtiön ohjeistamiin</w:t>
      </w:r>
      <w:r w:rsidRPr="00FF0DA5">
        <w:rPr>
          <w:highlight w:val="cyan"/>
          <w:lang w:val="fi-FI"/>
        </w:rPr>
        <w:t xml:space="preserve"> saatavilla oleviin dokumentteihin ja tietojärjestelmiin, joista tarvittava tieto on ajan tasalla ja henkilöstön saatavilla</w:t>
      </w:r>
      <w:r w:rsidR="00FF0DA5">
        <w:rPr>
          <w:highlight w:val="cyan"/>
          <w:lang w:val="fi-FI"/>
        </w:rPr>
        <w:t>.</w:t>
      </w:r>
    </w:p>
    <w:p w14:paraId="3A9C2690" w14:textId="4348A986" w:rsidR="008674BA" w:rsidRPr="00735A26" w:rsidRDefault="00FF0DA5" w:rsidP="00735A26">
      <w:pPr>
        <w:pStyle w:val="Luettelokappale"/>
        <w:spacing w:line="240" w:lineRule="atLeast"/>
        <w:ind w:left="360"/>
        <w:rPr>
          <w:highlight w:val="cyan"/>
          <w:lang w:val="fi-FI"/>
        </w:rPr>
      </w:pPr>
      <w:r>
        <w:rPr>
          <w:highlight w:val="cyan"/>
          <w:lang w:val="fi-FI"/>
        </w:rPr>
        <w:t>Mikäli yhtiö käyttää omia lentopaikkoja, niihin liittyvät erityismenetelmät</w:t>
      </w:r>
      <w:r w:rsidR="00735A26">
        <w:rPr>
          <w:highlight w:val="cyan"/>
          <w:lang w:val="fi-FI"/>
        </w:rPr>
        <w:t xml:space="preserve"> ja ohjeet voidaan kertoa tässä</w:t>
      </w:r>
    </w:p>
    <w:p w14:paraId="46CDBE10" w14:textId="43C5E951" w:rsidR="008674BA" w:rsidRDefault="008674BA" w:rsidP="00FF0DA5">
      <w:pPr>
        <w:pStyle w:val="Luettelokappale"/>
        <w:spacing w:line="240" w:lineRule="atLeast"/>
        <w:ind w:left="360"/>
        <w:rPr>
          <w:highlight w:val="cyan"/>
          <w:lang w:val="fi-FI"/>
        </w:rPr>
      </w:pPr>
      <w:r>
        <w:rPr>
          <w:highlight w:val="cyan"/>
          <w:lang w:val="fi-FI"/>
        </w:rPr>
        <w:t>Esimerki</w:t>
      </w:r>
      <w:r w:rsidR="00306B97">
        <w:rPr>
          <w:highlight w:val="cyan"/>
          <w:lang w:val="fi-FI"/>
        </w:rPr>
        <w:t>ksi seuraavien</w:t>
      </w:r>
      <w:r>
        <w:rPr>
          <w:highlight w:val="cyan"/>
          <w:lang w:val="fi-FI"/>
        </w:rPr>
        <w:t xml:space="preserve"> asioiden osalta ohjeet ja menetelmät</w:t>
      </w:r>
      <w:r w:rsidR="003A39EC">
        <w:rPr>
          <w:highlight w:val="cyan"/>
          <w:lang w:val="fi-FI"/>
        </w:rPr>
        <w:t xml:space="preserve"> siltä osin mitä vakiotoimintamenetelmissä ei ole ohjeistettu</w:t>
      </w:r>
    </w:p>
    <w:p w14:paraId="16E744F7" w14:textId="413C1E7B" w:rsidR="008674BA" w:rsidRDefault="008674BA" w:rsidP="008674BA">
      <w:pPr>
        <w:pStyle w:val="Luettelokappale"/>
        <w:numPr>
          <w:ilvl w:val="0"/>
          <w:numId w:val="36"/>
        </w:numPr>
        <w:spacing w:line="240" w:lineRule="atLeast"/>
        <w:rPr>
          <w:highlight w:val="cyan"/>
          <w:lang w:val="fi-FI"/>
        </w:rPr>
      </w:pPr>
      <w:r>
        <w:rPr>
          <w:highlight w:val="cyan"/>
          <w:lang w:val="fi-FI"/>
        </w:rPr>
        <w:t>minimikorkeudet</w:t>
      </w:r>
    </w:p>
    <w:p w14:paraId="675EF724" w14:textId="0062AB93" w:rsidR="008674BA" w:rsidRDefault="008674BA" w:rsidP="008674BA">
      <w:pPr>
        <w:pStyle w:val="Luettelokappale"/>
        <w:numPr>
          <w:ilvl w:val="0"/>
          <w:numId w:val="36"/>
        </w:numPr>
        <w:spacing w:line="240" w:lineRule="atLeast"/>
        <w:rPr>
          <w:highlight w:val="cyan"/>
          <w:lang w:val="fi-FI"/>
        </w:rPr>
      </w:pPr>
      <w:r>
        <w:rPr>
          <w:highlight w:val="cyan"/>
          <w:lang w:val="fi-FI"/>
        </w:rPr>
        <w:t>toimintaminimit lähtö- ja määräkentille</w:t>
      </w:r>
    </w:p>
    <w:p w14:paraId="591471E8" w14:textId="5752A484" w:rsidR="008674BA" w:rsidRDefault="008674BA" w:rsidP="008674BA">
      <w:pPr>
        <w:pStyle w:val="Luettelokappale"/>
        <w:numPr>
          <w:ilvl w:val="0"/>
          <w:numId w:val="36"/>
        </w:numPr>
        <w:spacing w:line="240" w:lineRule="atLeast"/>
        <w:rPr>
          <w:highlight w:val="cyan"/>
          <w:lang w:val="fi-FI"/>
        </w:rPr>
      </w:pPr>
      <w:r>
        <w:rPr>
          <w:highlight w:val="cyan"/>
          <w:lang w:val="fi-FI"/>
        </w:rPr>
        <w:t>kommunikointi ja navigointimenetelmät</w:t>
      </w:r>
    </w:p>
    <w:p w14:paraId="43A62127" w14:textId="4E73E1EB" w:rsidR="008674BA" w:rsidRDefault="008674BA" w:rsidP="008674BA">
      <w:pPr>
        <w:pStyle w:val="Luettelokappale"/>
        <w:numPr>
          <w:ilvl w:val="0"/>
          <w:numId w:val="36"/>
        </w:numPr>
        <w:spacing w:line="240" w:lineRule="atLeast"/>
        <w:rPr>
          <w:highlight w:val="cyan"/>
          <w:lang w:val="fi-FI"/>
        </w:rPr>
      </w:pPr>
      <w:r>
        <w:rPr>
          <w:highlight w:val="cyan"/>
          <w:lang w:val="fi-FI"/>
        </w:rPr>
        <w:t>lentopaikat</w:t>
      </w:r>
      <w:r w:rsidR="00735A26">
        <w:rPr>
          <w:highlight w:val="cyan"/>
          <w:lang w:val="fi-FI"/>
        </w:rPr>
        <w:t xml:space="preserve"> ja niihin liittyvät mahdolliset rajoitukset tai kelpuutukset</w:t>
      </w:r>
    </w:p>
    <w:p w14:paraId="4ADCDAF4" w14:textId="2197BDCC" w:rsidR="008674BA" w:rsidRDefault="008674BA" w:rsidP="008674BA">
      <w:pPr>
        <w:pStyle w:val="Luettelokappale"/>
        <w:numPr>
          <w:ilvl w:val="0"/>
          <w:numId w:val="36"/>
        </w:numPr>
        <w:spacing w:line="240" w:lineRule="atLeast"/>
        <w:rPr>
          <w:highlight w:val="cyan"/>
          <w:lang w:val="fi-FI"/>
        </w:rPr>
      </w:pPr>
      <w:r>
        <w:rPr>
          <w:highlight w:val="cyan"/>
          <w:lang w:val="fi-FI"/>
        </w:rPr>
        <w:t>lähestymis- ja lentoonlähtömenetelmät sisältäen melunvaimennusmenetelmät</w:t>
      </w:r>
    </w:p>
    <w:p w14:paraId="2D1534CF" w14:textId="0949FA9D" w:rsidR="008674BA" w:rsidRDefault="008674BA" w:rsidP="008674BA">
      <w:pPr>
        <w:pStyle w:val="Luettelokappale"/>
        <w:numPr>
          <w:ilvl w:val="0"/>
          <w:numId w:val="36"/>
        </w:numPr>
        <w:spacing w:line="240" w:lineRule="atLeast"/>
        <w:rPr>
          <w:highlight w:val="cyan"/>
          <w:lang w:val="fi-FI"/>
        </w:rPr>
      </w:pPr>
      <w:r>
        <w:rPr>
          <w:highlight w:val="cyan"/>
          <w:lang w:val="fi-FI"/>
        </w:rPr>
        <w:t>kommunikointivikatilannemenetelmät</w:t>
      </w:r>
    </w:p>
    <w:p w14:paraId="66A2A968" w14:textId="7D8349D2" w:rsidR="008674BA" w:rsidRDefault="008674BA" w:rsidP="008674BA">
      <w:pPr>
        <w:pStyle w:val="Luettelokappale"/>
        <w:numPr>
          <w:ilvl w:val="0"/>
          <w:numId w:val="36"/>
        </w:numPr>
        <w:spacing w:line="240" w:lineRule="atLeast"/>
        <w:rPr>
          <w:highlight w:val="cyan"/>
          <w:lang w:val="fi-FI"/>
        </w:rPr>
      </w:pPr>
      <w:r>
        <w:rPr>
          <w:highlight w:val="cyan"/>
          <w:lang w:val="fi-FI"/>
        </w:rPr>
        <w:t>etsintä- ja pelastuspalvelumenetelmät yhtiön toiminta-alueella</w:t>
      </w:r>
    </w:p>
    <w:p w14:paraId="747311EB" w14:textId="48089FBD" w:rsidR="008674BA" w:rsidRDefault="00735A26" w:rsidP="008674BA">
      <w:pPr>
        <w:pStyle w:val="Luettelokappale"/>
        <w:numPr>
          <w:ilvl w:val="0"/>
          <w:numId w:val="36"/>
        </w:numPr>
        <w:spacing w:line="240" w:lineRule="atLeast"/>
        <w:rPr>
          <w:highlight w:val="cyan"/>
          <w:lang w:val="fi-FI"/>
        </w:rPr>
      </w:pPr>
      <w:r>
        <w:rPr>
          <w:highlight w:val="cyan"/>
          <w:lang w:val="fi-FI"/>
        </w:rPr>
        <w:t>käytettävät suunnistus- ja ilmailukartat. Mikäli käytetään sähköisiä menetelmiä, myös häiriöiden osalta varasuunnitelma esitettävä</w:t>
      </w:r>
    </w:p>
    <w:p w14:paraId="23ED40AA" w14:textId="22FE5096" w:rsidR="00735A26" w:rsidRDefault="00735A26" w:rsidP="008674BA">
      <w:pPr>
        <w:pStyle w:val="Luettelokappale"/>
        <w:numPr>
          <w:ilvl w:val="0"/>
          <w:numId w:val="36"/>
        </w:numPr>
        <w:spacing w:line="240" w:lineRule="atLeast"/>
        <w:rPr>
          <w:highlight w:val="cyan"/>
          <w:lang w:val="fi-FI"/>
        </w:rPr>
      </w:pPr>
      <w:r>
        <w:rPr>
          <w:highlight w:val="cyan"/>
          <w:lang w:val="fi-FI"/>
        </w:rPr>
        <w:t>ilmaliikennepalvelu- ja säätietojen käyttö ja saatavuus</w:t>
      </w:r>
    </w:p>
    <w:p w14:paraId="14E56ED6" w14:textId="559C4415" w:rsidR="00735A26" w:rsidRPr="00735A26" w:rsidRDefault="00735A26" w:rsidP="00735A26">
      <w:pPr>
        <w:pStyle w:val="Luettelokappale"/>
        <w:numPr>
          <w:ilvl w:val="0"/>
          <w:numId w:val="36"/>
        </w:numPr>
        <w:spacing w:line="240" w:lineRule="atLeast"/>
        <w:rPr>
          <w:highlight w:val="cyan"/>
          <w:lang w:val="fi-FI"/>
        </w:rPr>
      </w:pPr>
      <w:r>
        <w:rPr>
          <w:highlight w:val="cyan"/>
          <w:lang w:val="fi-FI"/>
        </w:rPr>
        <w:t>reittikommunikointi- ja reittisuunnistusmenetelmät&gt;</w:t>
      </w:r>
    </w:p>
    <w:p w14:paraId="66B78B4E" w14:textId="77777777" w:rsidR="001D4373" w:rsidRDefault="001D4373" w:rsidP="001D4373">
      <w:pPr>
        <w:pStyle w:val="Luettelokappale"/>
        <w:spacing w:line="240" w:lineRule="atLeast"/>
        <w:ind w:left="360"/>
        <w:outlineLvl w:val="0"/>
        <w:rPr>
          <w:b/>
          <w:lang w:val="fi-FI"/>
        </w:rPr>
      </w:pPr>
    </w:p>
    <w:p w14:paraId="2A68286C" w14:textId="21FDC5FD" w:rsidR="00647766" w:rsidRDefault="00647766">
      <w:pPr>
        <w:spacing w:before="0" w:after="0" w:line="240" w:lineRule="auto"/>
        <w:jc w:val="left"/>
        <w:rPr>
          <w:b/>
          <w:lang w:val="fi-FI"/>
        </w:rPr>
      </w:pPr>
      <w:r>
        <w:rPr>
          <w:b/>
          <w:lang w:val="fi-FI"/>
        </w:rPr>
        <w:br w:type="page"/>
      </w:r>
    </w:p>
    <w:p w14:paraId="1FA14FCE" w14:textId="77777777" w:rsidR="001D4373" w:rsidRDefault="001D4373" w:rsidP="001D4373">
      <w:pPr>
        <w:pStyle w:val="Luettelokappale"/>
        <w:spacing w:line="240" w:lineRule="atLeast"/>
        <w:ind w:left="360"/>
        <w:outlineLvl w:val="0"/>
        <w:rPr>
          <w:b/>
          <w:lang w:val="fi-FI"/>
        </w:rPr>
      </w:pPr>
    </w:p>
    <w:p w14:paraId="55D406A7" w14:textId="5C79040A" w:rsidR="001F1F73" w:rsidRPr="00CA225F" w:rsidRDefault="00CA225F" w:rsidP="001D4373">
      <w:pPr>
        <w:pStyle w:val="Luettelokappale"/>
        <w:spacing w:line="240" w:lineRule="atLeast"/>
        <w:ind w:left="360"/>
        <w:outlineLvl w:val="0"/>
        <w:rPr>
          <w:b/>
          <w:lang w:val="en-US"/>
        </w:rPr>
      </w:pPr>
      <w:bookmarkStart w:id="330" w:name="_Toc466463721"/>
      <w:r>
        <w:rPr>
          <w:b/>
          <w:lang w:val="en-US"/>
        </w:rPr>
        <w:t>OM-D</w:t>
      </w:r>
      <w:r w:rsidR="00CB7514">
        <w:rPr>
          <w:b/>
          <w:lang w:val="en-US"/>
        </w:rPr>
        <w:t>,</w:t>
      </w:r>
      <w:r>
        <w:rPr>
          <w:b/>
          <w:lang w:val="en-US"/>
        </w:rPr>
        <w:t xml:space="preserve"> KOULUTUS</w:t>
      </w:r>
      <w:r w:rsidR="00C150BD" w:rsidRPr="00CA225F">
        <w:rPr>
          <w:b/>
          <w:lang w:val="en-US"/>
        </w:rPr>
        <w:t xml:space="preserve"> (ORO.GEN.200(4), 210</w:t>
      </w:r>
      <w:r w:rsidR="00650948" w:rsidRPr="00CA225F">
        <w:rPr>
          <w:b/>
          <w:lang w:val="en-US"/>
        </w:rPr>
        <w:t>, ORO.AOC.135(b)(2)(i)</w:t>
      </w:r>
      <w:r w:rsidR="00406C28" w:rsidRPr="00CA225F">
        <w:rPr>
          <w:b/>
          <w:lang w:val="en-US"/>
        </w:rPr>
        <w:t>, AMC4 ORO.MLR.100(a)</w:t>
      </w:r>
      <w:r w:rsidR="00C150BD" w:rsidRPr="00CA225F">
        <w:rPr>
          <w:b/>
          <w:lang w:val="en-US"/>
        </w:rPr>
        <w:t>)</w:t>
      </w:r>
      <w:bookmarkEnd w:id="330"/>
    </w:p>
    <w:p w14:paraId="78E37F16" w14:textId="13967C43" w:rsidR="001D4373" w:rsidRDefault="001D4373" w:rsidP="001D4373">
      <w:pPr>
        <w:pStyle w:val="Luettelokappale"/>
        <w:numPr>
          <w:ilvl w:val="0"/>
          <w:numId w:val="39"/>
        </w:numPr>
        <w:spacing w:line="240" w:lineRule="atLeast"/>
        <w:outlineLvl w:val="0"/>
        <w:rPr>
          <w:b/>
          <w:lang w:val="fi-FI"/>
        </w:rPr>
      </w:pPr>
      <w:bookmarkStart w:id="331" w:name="_Toc466463722"/>
      <w:r>
        <w:rPr>
          <w:b/>
          <w:lang w:val="fi-FI"/>
        </w:rPr>
        <w:t>YLEISTÄ</w:t>
      </w:r>
      <w:bookmarkEnd w:id="331"/>
    </w:p>
    <w:p w14:paraId="686DF06A" w14:textId="40E105E7" w:rsidR="00C64DCD" w:rsidRPr="00C64DCD" w:rsidRDefault="00C64DCD" w:rsidP="00C64DCD">
      <w:pPr>
        <w:pStyle w:val="Luettelokappale"/>
        <w:spacing w:line="240" w:lineRule="atLeast"/>
        <w:ind w:left="360"/>
        <w:rPr>
          <w:lang w:val="fi-FI"/>
        </w:rPr>
      </w:pPr>
      <w:r>
        <w:rPr>
          <w:highlight w:val="cyan"/>
          <w:lang w:val="fi-FI"/>
        </w:rPr>
        <w:t>&lt;</w:t>
      </w:r>
      <w:r w:rsidR="00A56142">
        <w:rPr>
          <w:highlight w:val="cyan"/>
          <w:lang w:val="fi-FI"/>
        </w:rPr>
        <w:t>Tässä viittaus OM-A kohtaan 5.1 ja vakiotoimintamenetelmien (SOP) kohtiin 2.5 yhtiön vaatimien koulutusten osalta</w:t>
      </w:r>
      <w:r w:rsidRPr="00FF0DA5">
        <w:rPr>
          <w:highlight w:val="cyan"/>
          <w:lang w:val="fi-FI"/>
        </w:rPr>
        <w:t>&gt;</w:t>
      </w:r>
    </w:p>
    <w:p w14:paraId="54FDEF70" w14:textId="7E835D88" w:rsidR="001D4373" w:rsidRDefault="00E67AFC" w:rsidP="001D4373">
      <w:pPr>
        <w:pStyle w:val="Luettelokappale"/>
        <w:numPr>
          <w:ilvl w:val="0"/>
          <w:numId w:val="39"/>
        </w:numPr>
        <w:spacing w:line="240" w:lineRule="atLeast"/>
        <w:outlineLvl w:val="0"/>
        <w:rPr>
          <w:b/>
          <w:lang w:val="fi-FI"/>
        </w:rPr>
      </w:pPr>
      <w:bookmarkStart w:id="332" w:name="_Toc466463723"/>
      <w:r>
        <w:rPr>
          <w:b/>
          <w:lang w:val="fi-FI"/>
        </w:rPr>
        <w:t xml:space="preserve">KOULUTUSSUUNNITELMAT, </w:t>
      </w:r>
      <w:r w:rsidR="001D4373">
        <w:rPr>
          <w:b/>
          <w:lang w:val="fi-FI"/>
        </w:rPr>
        <w:t>–OHJELMAT</w:t>
      </w:r>
      <w:r>
        <w:rPr>
          <w:b/>
          <w:lang w:val="fi-FI"/>
        </w:rPr>
        <w:t>, -KAAVAKKEET</w:t>
      </w:r>
      <w:bookmarkEnd w:id="332"/>
    </w:p>
    <w:p w14:paraId="6E0A6F4B" w14:textId="7530CD43" w:rsidR="00C64DCD" w:rsidRPr="00172491" w:rsidRDefault="00C64DCD" w:rsidP="00C64DCD">
      <w:pPr>
        <w:pStyle w:val="Luettelokappale"/>
        <w:spacing w:line="240" w:lineRule="atLeast"/>
        <w:ind w:left="360"/>
        <w:rPr>
          <w:lang w:val="fi-FI"/>
        </w:rPr>
      </w:pPr>
      <w:r>
        <w:rPr>
          <w:highlight w:val="cyan"/>
          <w:lang w:val="fi-FI"/>
        </w:rPr>
        <w:t>&lt;</w:t>
      </w:r>
      <w:r w:rsidR="00896AD5">
        <w:rPr>
          <w:highlight w:val="cyan"/>
          <w:lang w:val="fi-FI"/>
        </w:rPr>
        <w:t>Täst</w:t>
      </w:r>
      <w:r w:rsidR="00A56142">
        <w:rPr>
          <w:highlight w:val="cyan"/>
          <w:lang w:val="fi-FI"/>
        </w:rPr>
        <w:t>ä</w:t>
      </w:r>
      <w:r w:rsidR="00896AD5">
        <w:rPr>
          <w:highlight w:val="cyan"/>
          <w:lang w:val="fi-FI"/>
        </w:rPr>
        <w:t xml:space="preserve"> tulee löytyä</w:t>
      </w:r>
      <w:r w:rsidR="004A2400">
        <w:rPr>
          <w:highlight w:val="cyan"/>
          <w:lang w:val="fi-FI"/>
        </w:rPr>
        <w:t xml:space="preserve"> tieto yhtiön käyttämistä</w:t>
      </w:r>
      <w:r>
        <w:rPr>
          <w:highlight w:val="cyan"/>
          <w:lang w:val="fi-FI"/>
        </w:rPr>
        <w:t xml:space="preserve"> OM-A kohdassa 5.1</w:t>
      </w:r>
      <w:r w:rsidR="00A56142">
        <w:rPr>
          <w:highlight w:val="cyan"/>
          <w:lang w:val="fi-FI"/>
        </w:rPr>
        <w:t xml:space="preserve"> ja SOP dokumenttien 2.5 kohdassa</w:t>
      </w:r>
      <w:r>
        <w:rPr>
          <w:highlight w:val="cyan"/>
          <w:lang w:val="fi-FI"/>
        </w:rPr>
        <w:t xml:space="preserve"> mainittujen k</w:t>
      </w:r>
      <w:r w:rsidR="00896AD5">
        <w:rPr>
          <w:highlight w:val="cyan"/>
          <w:lang w:val="fi-FI"/>
        </w:rPr>
        <w:t>oulutusten koulutussuunnitelm</w:t>
      </w:r>
      <w:r w:rsidR="004A2400">
        <w:rPr>
          <w:highlight w:val="cyan"/>
          <w:lang w:val="fi-FI"/>
        </w:rPr>
        <w:t>ista</w:t>
      </w:r>
      <w:r w:rsidR="00896AD5">
        <w:rPr>
          <w:highlight w:val="cyan"/>
          <w:lang w:val="fi-FI"/>
        </w:rPr>
        <w:t xml:space="preserve">, </w:t>
      </w:r>
      <w:r>
        <w:rPr>
          <w:highlight w:val="cyan"/>
          <w:lang w:val="fi-FI"/>
        </w:rPr>
        <w:t>–</w:t>
      </w:r>
      <w:r w:rsidR="00896AD5">
        <w:rPr>
          <w:highlight w:val="cyan"/>
          <w:lang w:val="fi-FI"/>
        </w:rPr>
        <w:t>ohjelm</w:t>
      </w:r>
      <w:r w:rsidR="004A2400">
        <w:rPr>
          <w:highlight w:val="cyan"/>
          <w:lang w:val="fi-FI"/>
        </w:rPr>
        <w:t>ista</w:t>
      </w:r>
      <w:r w:rsidR="00896AD5">
        <w:rPr>
          <w:highlight w:val="cyan"/>
          <w:lang w:val="fi-FI"/>
        </w:rPr>
        <w:t xml:space="preserve"> sekä –kaavakke</w:t>
      </w:r>
      <w:r w:rsidR="004A2400">
        <w:rPr>
          <w:highlight w:val="cyan"/>
          <w:lang w:val="fi-FI"/>
        </w:rPr>
        <w:t>ista</w:t>
      </w:r>
      <w:r w:rsidR="00896AD5">
        <w:rPr>
          <w:highlight w:val="cyan"/>
          <w:lang w:val="fi-FI"/>
        </w:rPr>
        <w:t>. T</w:t>
      </w:r>
      <w:r w:rsidR="00CF2D6F">
        <w:rPr>
          <w:highlight w:val="cyan"/>
          <w:lang w:val="fi-FI"/>
        </w:rPr>
        <w:t>ässä  kannattaa viitata</w:t>
      </w:r>
      <w:r w:rsidR="00C96F56">
        <w:rPr>
          <w:highlight w:val="cyan"/>
          <w:lang w:val="fi-FI"/>
        </w:rPr>
        <w:t xml:space="preserve"> erilliseen</w:t>
      </w:r>
      <w:r w:rsidR="00CF2D6F">
        <w:rPr>
          <w:highlight w:val="cyan"/>
          <w:lang w:val="fi-FI"/>
        </w:rPr>
        <w:t xml:space="preserve"> </w:t>
      </w:r>
      <w:r w:rsidR="00C96F56">
        <w:rPr>
          <w:highlight w:val="cyan"/>
          <w:lang w:val="fi-FI"/>
        </w:rPr>
        <w:t>liiteluetteloon</w:t>
      </w:r>
      <w:r w:rsidR="00CF2D6F">
        <w:rPr>
          <w:highlight w:val="cyan"/>
          <w:lang w:val="fi-FI"/>
        </w:rPr>
        <w:t>, josta löytyy viittaukset erillisiin</w:t>
      </w:r>
      <w:r w:rsidR="00896AD5">
        <w:rPr>
          <w:highlight w:val="cyan"/>
          <w:lang w:val="fi-FI"/>
        </w:rPr>
        <w:t xml:space="preserve"> </w:t>
      </w:r>
      <w:r w:rsidR="00CF2D6F">
        <w:rPr>
          <w:highlight w:val="cyan"/>
          <w:lang w:val="fi-FI"/>
        </w:rPr>
        <w:t>koulutus</w:t>
      </w:r>
      <w:r w:rsidR="00896AD5">
        <w:rPr>
          <w:highlight w:val="cyan"/>
          <w:lang w:val="fi-FI"/>
        </w:rPr>
        <w:t>dokumentteihin ja niiden revisioihin</w:t>
      </w:r>
      <w:r w:rsidRPr="00FF0DA5">
        <w:rPr>
          <w:highlight w:val="cyan"/>
          <w:lang w:val="fi-FI"/>
        </w:rPr>
        <w:t>&gt;</w:t>
      </w:r>
    </w:p>
    <w:p w14:paraId="7AEEC270" w14:textId="77777777" w:rsidR="00C64DCD" w:rsidRDefault="00C64DCD" w:rsidP="00C64DCD">
      <w:pPr>
        <w:pStyle w:val="Luettelokappale"/>
        <w:spacing w:line="240" w:lineRule="atLeast"/>
        <w:ind w:left="360"/>
        <w:outlineLvl w:val="0"/>
        <w:rPr>
          <w:b/>
          <w:lang w:val="fi-FI"/>
        </w:rPr>
      </w:pPr>
    </w:p>
    <w:p w14:paraId="604EBE7B" w14:textId="4E4968C8" w:rsidR="001D4373" w:rsidRDefault="001D4373" w:rsidP="001D4373">
      <w:pPr>
        <w:pStyle w:val="Luettelokappale"/>
        <w:numPr>
          <w:ilvl w:val="0"/>
          <w:numId w:val="39"/>
        </w:numPr>
        <w:spacing w:line="240" w:lineRule="atLeast"/>
        <w:outlineLvl w:val="0"/>
        <w:rPr>
          <w:b/>
          <w:lang w:val="fi-FI"/>
        </w:rPr>
      </w:pPr>
      <w:bookmarkStart w:id="333" w:name="_Toc466463724"/>
      <w:r>
        <w:rPr>
          <w:b/>
          <w:lang w:val="fi-FI"/>
        </w:rPr>
        <w:t>KOULUTUSMENETELMÄT</w:t>
      </w:r>
      <w:bookmarkEnd w:id="333"/>
    </w:p>
    <w:p w14:paraId="05768F35" w14:textId="12826D97" w:rsidR="00396DF5" w:rsidRPr="00172491" w:rsidRDefault="00396DF5" w:rsidP="00396DF5">
      <w:pPr>
        <w:pStyle w:val="Luettelokappale"/>
        <w:spacing w:line="240" w:lineRule="atLeast"/>
        <w:ind w:left="360"/>
        <w:rPr>
          <w:lang w:val="fi-FI"/>
        </w:rPr>
      </w:pPr>
      <w:r>
        <w:rPr>
          <w:highlight w:val="cyan"/>
          <w:lang w:val="fi-FI"/>
        </w:rPr>
        <w:t>&lt;Kuvaa tässä yhtiön käyttämät koulutusmenetelmät sisältäen menetelmät mikäli henkilö ei läpäise koulutuksia tai tarkastuksia</w:t>
      </w:r>
      <w:r w:rsidRPr="00FF0DA5">
        <w:rPr>
          <w:highlight w:val="cyan"/>
          <w:lang w:val="fi-FI"/>
        </w:rPr>
        <w:t>&gt;</w:t>
      </w:r>
    </w:p>
    <w:p w14:paraId="322158AC" w14:textId="77777777" w:rsidR="00396DF5" w:rsidRDefault="00396DF5" w:rsidP="00396DF5">
      <w:pPr>
        <w:pStyle w:val="Luettelokappale"/>
        <w:spacing w:line="240" w:lineRule="atLeast"/>
        <w:ind w:left="360"/>
        <w:outlineLvl w:val="0"/>
        <w:rPr>
          <w:b/>
          <w:lang w:val="fi-FI"/>
        </w:rPr>
      </w:pPr>
    </w:p>
    <w:p w14:paraId="21A4E748" w14:textId="4675DBE3" w:rsidR="001D4373" w:rsidRDefault="001D4373" w:rsidP="001D4373">
      <w:pPr>
        <w:pStyle w:val="Luettelokappale"/>
        <w:numPr>
          <w:ilvl w:val="0"/>
          <w:numId w:val="39"/>
        </w:numPr>
        <w:spacing w:line="240" w:lineRule="atLeast"/>
        <w:outlineLvl w:val="0"/>
        <w:rPr>
          <w:b/>
          <w:lang w:val="fi-FI"/>
        </w:rPr>
      </w:pPr>
      <w:bookmarkStart w:id="334" w:name="_Toc466463725"/>
      <w:r>
        <w:rPr>
          <w:b/>
          <w:lang w:val="fi-FI"/>
        </w:rPr>
        <w:t>KOULUTUSDOKUMENTAATION HALLINTA JA SÄILYTYS</w:t>
      </w:r>
      <w:r w:rsidR="00C150BD">
        <w:rPr>
          <w:b/>
          <w:lang w:val="fi-FI"/>
        </w:rPr>
        <w:t xml:space="preserve"> (ORO.GEN.210(d)</w:t>
      </w:r>
      <w:r w:rsidR="00283D5E">
        <w:rPr>
          <w:b/>
          <w:lang w:val="fi-FI"/>
        </w:rPr>
        <w:t>, ORO.MLR.115</w:t>
      </w:r>
      <w:r w:rsidR="00C150BD">
        <w:rPr>
          <w:b/>
          <w:lang w:val="fi-FI"/>
        </w:rPr>
        <w:t>)</w:t>
      </w:r>
      <w:bookmarkEnd w:id="334"/>
    </w:p>
    <w:p w14:paraId="4F68047C" w14:textId="7298BD00" w:rsidR="00396DF5" w:rsidRPr="00172491" w:rsidRDefault="00396DF5" w:rsidP="00396DF5">
      <w:pPr>
        <w:pStyle w:val="Luettelokappale"/>
        <w:spacing w:line="240" w:lineRule="atLeast"/>
        <w:ind w:left="360"/>
        <w:rPr>
          <w:lang w:val="fi-FI"/>
        </w:rPr>
      </w:pPr>
      <w:r>
        <w:rPr>
          <w:highlight w:val="cyan"/>
          <w:lang w:val="fi-FI"/>
        </w:rPr>
        <w:t>&lt;Kuvaa tässä miten ja missä hallitaan ja säilytetään yhtiön koulutusdokume</w:t>
      </w:r>
      <w:r w:rsidR="00896AD5">
        <w:rPr>
          <w:highlight w:val="cyan"/>
          <w:lang w:val="fi-FI"/>
        </w:rPr>
        <w:t>ntaatio</w:t>
      </w:r>
      <w:r>
        <w:rPr>
          <w:highlight w:val="cyan"/>
          <w:lang w:val="fi-FI"/>
        </w:rPr>
        <w:t xml:space="preserve"> ja niiden säilytysajat</w:t>
      </w:r>
      <w:r w:rsidR="009B68CF">
        <w:rPr>
          <w:highlight w:val="cyan"/>
          <w:lang w:val="fi-FI"/>
        </w:rPr>
        <w:t xml:space="preserve"> =&gt; viittaus OM-A kohtaan 2.1.3</w:t>
      </w:r>
      <w:r w:rsidRPr="00FF0DA5">
        <w:rPr>
          <w:highlight w:val="cyan"/>
          <w:lang w:val="fi-FI"/>
        </w:rPr>
        <w:t>&gt;</w:t>
      </w:r>
    </w:p>
    <w:p w14:paraId="30B2F427" w14:textId="77777777" w:rsidR="00396DF5" w:rsidRPr="001D4373" w:rsidRDefault="00396DF5" w:rsidP="00396DF5">
      <w:pPr>
        <w:pStyle w:val="Luettelokappale"/>
        <w:spacing w:line="240" w:lineRule="atLeast"/>
        <w:ind w:left="360"/>
        <w:outlineLvl w:val="0"/>
        <w:rPr>
          <w:b/>
          <w:lang w:val="fi-FI"/>
        </w:rPr>
      </w:pPr>
    </w:p>
    <w:p w14:paraId="76740FFB" w14:textId="77777777" w:rsidR="0075201B" w:rsidRPr="0075201B" w:rsidRDefault="0075201B" w:rsidP="0075201B">
      <w:pPr>
        <w:spacing w:line="240" w:lineRule="atLeast"/>
        <w:outlineLvl w:val="0"/>
        <w:rPr>
          <w:b/>
          <w:lang w:val="fi-FI"/>
        </w:rPr>
      </w:pPr>
    </w:p>
    <w:p w14:paraId="414DF1BB" w14:textId="77777777" w:rsidR="007B7106" w:rsidRPr="007B7106" w:rsidRDefault="007B7106" w:rsidP="007B7106">
      <w:pPr>
        <w:spacing w:line="240" w:lineRule="atLeast"/>
        <w:outlineLvl w:val="0"/>
        <w:rPr>
          <w:b/>
          <w:lang w:val="fi-FI"/>
        </w:rPr>
      </w:pPr>
    </w:p>
    <w:bookmarkEnd w:id="138"/>
    <w:bookmarkEnd w:id="139"/>
    <w:bookmarkEnd w:id="140"/>
    <w:bookmarkEnd w:id="141"/>
    <w:bookmarkEnd w:id="142"/>
    <w:bookmarkEnd w:id="143"/>
    <w:bookmarkEnd w:id="144"/>
    <w:bookmarkEnd w:id="145"/>
    <w:bookmarkEnd w:id="146"/>
    <w:bookmarkEnd w:id="147"/>
    <w:bookmarkEnd w:id="148"/>
    <w:bookmarkEnd w:id="149"/>
    <w:bookmarkEnd w:id="150"/>
    <w:p w14:paraId="0E6510C9" w14:textId="77777777" w:rsidR="00DD2708" w:rsidRPr="007F7206" w:rsidRDefault="00DD2708" w:rsidP="00621A4D">
      <w:pPr>
        <w:spacing w:line="240" w:lineRule="atLeast"/>
        <w:rPr>
          <w:lang w:val="fi-FI"/>
        </w:rPr>
      </w:pPr>
    </w:p>
    <w:sectPr w:rsidR="00DD2708" w:rsidRPr="007F7206" w:rsidSect="000A2A64">
      <w:headerReference w:type="even" r:id="rId13"/>
      <w:headerReference w:type="first" r:id="rId14"/>
      <w:pgSz w:w="11907" w:h="16839"/>
      <w:pgMar w:top="1560" w:right="1417" w:bottom="993" w:left="1276" w:header="720" w:footer="3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429C6" w14:textId="77777777" w:rsidR="00952399" w:rsidRDefault="00952399" w:rsidP="007A083A">
      <w:r>
        <w:separator/>
      </w:r>
    </w:p>
    <w:p w14:paraId="73033D36" w14:textId="77777777" w:rsidR="00952399" w:rsidRDefault="00952399"/>
  </w:endnote>
  <w:endnote w:type="continuationSeparator" w:id="0">
    <w:p w14:paraId="4416552D" w14:textId="77777777" w:rsidR="00952399" w:rsidRDefault="00952399" w:rsidP="007A083A">
      <w:r>
        <w:continuationSeparator/>
      </w:r>
    </w:p>
    <w:p w14:paraId="27CE7DE9" w14:textId="77777777" w:rsidR="00952399" w:rsidRDefault="00952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NIOO+Arial">
    <w:altName w:val="Arial"/>
    <w:panose1 w:val="00000000000000000000"/>
    <w:charset w:val="00"/>
    <w:family w:val="swiss"/>
    <w:notTrueType/>
    <w:pitch w:val="default"/>
    <w:sig w:usb0="00000003" w:usb1="00000000" w:usb2="00000000" w:usb3="00000000" w:csb0="00000001" w:csb1="00000000"/>
  </w:font>
  <w:font w:name="BMJOPD+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4E95E" w14:textId="647E73A5" w:rsidR="00022B72" w:rsidRPr="00835476" w:rsidRDefault="00022B72" w:rsidP="00A05051">
    <w:pPr>
      <w:tabs>
        <w:tab w:val="left" w:pos="2625"/>
        <w:tab w:val="right" w:pos="9072"/>
        <w:tab w:val="right" w:pos="20838"/>
      </w:tabs>
      <w:ind w:right="567"/>
      <w:rPr>
        <w:i/>
        <w:sz w:val="16"/>
        <w:szCs w:val="16"/>
      </w:rPr>
    </w:pPr>
    <w:r>
      <w:rPr>
        <w:i/>
        <w:sz w:val="16"/>
        <w:szCs w:val="16"/>
      </w:rPr>
      <w:t xml:space="preserve">Revisio </w:t>
    </w:r>
    <w:r w:rsidRPr="008E0801">
      <w:rPr>
        <w:i/>
        <w:sz w:val="16"/>
        <w:szCs w:val="16"/>
        <w:highlight w:val="cyan"/>
      </w:rPr>
      <w:t>1 – pp.kk.vvvv</w:t>
    </w:r>
    <w:r>
      <w:rPr>
        <w:i/>
        <w:sz w:val="16"/>
        <w:szCs w:val="16"/>
      </w:rPr>
      <w:tab/>
    </w:r>
    <w:r>
      <w:rPr>
        <w:i/>
        <w:sz w:val="16"/>
        <w:szCs w:val="16"/>
      </w:rPr>
      <w:tab/>
    </w:r>
    <w:r w:rsidRPr="00835476">
      <w:rPr>
        <w:i/>
        <w:sz w:val="16"/>
        <w:szCs w:val="16"/>
      </w:rPr>
      <w:t xml:space="preserve">Page </w:t>
    </w:r>
    <w:r w:rsidRPr="00835476">
      <w:rPr>
        <w:i/>
        <w:sz w:val="16"/>
        <w:szCs w:val="16"/>
      </w:rPr>
      <w:fldChar w:fldCharType="begin"/>
    </w:r>
    <w:r w:rsidRPr="00835476">
      <w:rPr>
        <w:i/>
        <w:sz w:val="16"/>
        <w:szCs w:val="16"/>
      </w:rPr>
      <w:instrText xml:space="preserve"> PAGE </w:instrText>
    </w:r>
    <w:r w:rsidRPr="00835476">
      <w:rPr>
        <w:i/>
        <w:sz w:val="16"/>
        <w:szCs w:val="16"/>
      </w:rPr>
      <w:fldChar w:fldCharType="separate"/>
    </w:r>
    <w:r w:rsidR="00A72D06">
      <w:rPr>
        <w:i/>
        <w:noProof/>
        <w:sz w:val="16"/>
        <w:szCs w:val="16"/>
      </w:rPr>
      <w:t>1</w:t>
    </w:r>
    <w:r w:rsidRPr="00835476">
      <w:rPr>
        <w:i/>
        <w:sz w:val="16"/>
        <w:szCs w:val="16"/>
      </w:rPr>
      <w:fldChar w:fldCharType="end"/>
    </w:r>
    <w:r w:rsidRPr="00835476">
      <w:rPr>
        <w:i/>
        <w:sz w:val="16"/>
        <w:szCs w:val="16"/>
      </w:rPr>
      <w:t xml:space="preserve"> of </w:t>
    </w:r>
    <w:r w:rsidRPr="00835476">
      <w:rPr>
        <w:i/>
        <w:sz w:val="16"/>
        <w:szCs w:val="16"/>
      </w:rPr>
      <w:fldChar w:fldCharType="begin"/>
    </w:r>
    <w:r w:rsidRPr="00835476">
      <w:rPr>
        <w:i/>
        <w:sz w:val="16"/>
        <w:szCs w:val="16"/>
      </w:rPr>
      <w:instrText xml:space="preserve"> NUMPAGES </w:instrText>
    </w:r>
    <w:r w:rsidRPr="00835476">
      <w:rPr>
        <w:i/>
        <w:sz w:val="16"/>
        <w:szCs w:val="16"/>
      </w:rPr>
      <w:fldChar w:fldCharType="separate"/>
    </w:r>
    <w:r w:rsidR="00A72D06">
      <w:rPr>
        <w:i/>
        <w:noProof/>
        <w:sz w:val="16"/>
        <w:szCs w:val="16"/>
      </w:rPr>
      <w:t>19</w:t>
    </w:r>
    <w:r w:rsidRPr="00835476">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424B2" w14:textId="77777777" w:rsidR="00952399" w:rsidRDefault="00952399" w:rsidP="007A083A">
      <w:r>
        <w:separator/>
      </w:r>
    </w:p>
    <w:p w14:paraId="6AC09D59" w14:textId="77777777" w:rsidR="00952399" w:rsidRDefault="00952399"/>
  </w:footnote>
  <w:footnote w:type="continuationSeparator" w:id="0">
    <w:p w14:paraId="02D1D102" w14:textId="77777777" w:rsidR="00952399" w:rsidRDefault="00952399" w:rsidP="007A083A">
      <w:r>
        <w:continuationSeparator/>
      </w:r>
    </w:p>
    <w:p w14:paraId="464BEFE6" w14:textId="77777777" w:rsidR="00952399" w:rsidRDefault="009523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88F1" w14:textId="60E452FF" w:rsidR="00022B72" w:rsidRPr="001E3E40" w:rsidRDefault="00022B72" w:rsidP="00A05051">
    <w:pPr>
      <w:pStyle w:val="Yltunniste"/>
      <w:tabs>
        <w:tab w:val="clear" w:pos="4513"/>
        <w:tab w:val="clear" w:pos="9026"/>
        <w:tab w:val="left" w:pos="6000"/>
        <w:tab w:val="right" w:pos="14317"/>
      </w:tabs>
      <w:rPr>
        <w:i/>
        <w:lang w:val="fi-FI"/>
      </w:rPr>
    </w:pPr>
    <w:r w:rsidRPr="008E0801">
      <w:rPr>
        <w:i/>
        <w:sz w:val="16"/>
        <w:highlight w:val="cyan"/>
        <w:lang w:val="fi-FI"/>
      </w:rPr>
      <w:t>&lt;Yhtiön nimi ja logo&gt;</w:t>
    </w:r>
    <w:r>
      <w:rPr>
        <w:i/>
        <w:sz w:val="16"/>
        <w:lang w:val="fi-FI"/>
      </w:rPr>
      <w:tab/>
      <w:t>Lentotoimintakäsikirja (OM)</w:t>
    </w:r>
    <w:r w:rsidRPr="001E3E40">
      <w:rPr>
        <w:i/>
        <w:sz w:val="16"/>
        <w:lang w:val="fi-FI"/>
      </w:rPr>
      <w:tab/>
      <w:t>Standard Operating Procedure (SOP)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15B6" w14:textId="77777777" w:rsidR="00022B72" w:rsidRDefault="00022B72">
    <w:pPr>
      <w:pStyle w:val="Yltunniste"/>
    </w:pPr>
  </w:p>
  <w:p w14:paraId="5E67B125" w14:textId="77777777" w:rsidR="00022B72" w:rsidRDefault="00022B72"/>
  <w:p w14:paraId="4B03C3F7" w14:textId="77777777" w:rsidR="00022B72" w:rsidRDefault="00022B7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7BFE" w14:textId="77777777" w:rsidR="00022B72" w:rsidRDefault="00022B7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C506"/>
    <w:lvl w:ilvl="0">
      <w:start w:val="1"/>
      <w:numFmt w:val="decimal"/>
      <w:pStyle w:val="Numeroituluettelo5"/>
      <w:lvlText w:val="%1."/>
      <w:lvlJc w:val="left"/>
      <w:pPr>
        <w:tabs>
          <w:tab w:val="num" w:pos="1492"/>
        </w:tabs>
        <w:ind w:left="1492" w:hanging="360"/>
      </w:pPr>
      <w:rPr>
        <w:rFonts w:cs="Times New Roman"/>
      </w:rPr>
    </w:lvl>
  </w:abstractNum>
  <w:abstractNum w:abstractNumId="1" w15:restartNumberingAfterBreak="0">
    <w:nsid w:val="FFFFFF80"/>
    <w:multiLevelType w:val="singleLevel"/>
    <w:tmpl w:val="6E842C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2" w15:restartNumberingAfterBreak="0">
    <w:nsid w:val="03AE497A"/>
    <w:multiLevelType w:val="singleLevel"/>
    <w:tmpl w:val="34180612"/>
    <w:lvl w:ilvl="0">
      <w:start w:val="1"/>
      <w:numFmt w:val="bullet"/>
      <w:pStyle w:val="ListBullet1"/>
      <w:lvlText w:val=""/>
      <w:lvlJc w:val="left"/>
      <w:pPr>
        <w:tabs>
          <w:tab w:val="num" w:pos="1134"/>
        </w:tabs>
        <w:ind w:left="1134" w:hanging="283"/>
      </w:pPr>
      <w:rPr>
        <w:rFonts w:ascii="Symbol" w:hAnsi="Symbol"/>
      </w:rPr>
    </w:lvl>
  </w:abstractNum>
  <w:abstractNum w:abstractNumId="3" w15:restartNumberingAfterBreak="0">
    <w:nsid w:val="0CC50107"/>
    <w:multiLevelType w:val="hybridMultilevel"/>
    <w:tmpl w:val="9AF64D1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CE85528"/>
    <w:multiLevelType w:val="singleLevel"/>
    <w:tmpl w:val="7BA29BAC"/>
    <w:name w:val="List Bullet 4"/>
    <w:lvl w:ilvl="0">
      <w:start w:val="1"/>
      <w:numFmt w:val="bullet"/>
      <w:pStyle w:val="Merkittyluettelo3"/>
      <w:lvlText w:val=""/>
      <w:lvlJc w:val="left"/>
      <w:pPr>
        <w:tabs>
          <w:tab w:val="num" w:pos="1134"/>
        </w:tabs>
        <w:ind w:left="1134" w:hanging="283"/>
      </w:pPr>
      <w:rPr>
        <w:rFonts w:ascii="Symbol" w:hAnsi="Symbol"/>
      </w:rPr>
    </w:lvl>
  </w:abstractNum>
  <w:abstractNum w:abstractNumId="5" w15:restartNumberingAfterBreak="0">
    <w:nsid w:val="0E557D20"/>
    <w:multiLevelType w:val="singleLevel"/>
    <w:tmpl w:val="29AE4C22"/>
    <w:name w:val="List Number 2"/>
    <w:lvl w:ilvl="0">
      <w:start w:val="1"/>
      <w:numFmt w:val="bullet"/>
      <w:pStyle w:val="Merkittyluettelo2"/>
      <w:lvlText w:val=""/>
      <w:lvlJc w:val="left"/>
      <w:pPr>
        <w:tabs>
          <w:tab w:val="num" w:pos="1134"/>
        </w:tabs>
        <w:ind w:left="1134" w:hanging="283"/>
      </w:pPr>
      <w:rPr>
        <w:rFonts w:ascii="Symbol" w:hAnsi="Symbol"/>
      </w:rPr>
    </w:lvl>
  </w:abstractNum>
  <w:abstractNum w:abstractNumId="6" w15:restartNumberingAfterBreak="0">
    <w:nsid w:val="0FCC3A5D"/>
    <w:multiLevelType w:val="multilevel"/>
    <w:tmpl w:val="E7F2AC2E"/>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C32F8E"/>
    <w:multiLevelType w:val="singleLevel"/>
    <w:tmpl w:val="7D32806C"/>
    <w:name w:val="List Number 3"/>
    <w:lvl w:ilvl="0">
      <w:start w:val="1"/>
      <w:numFmt w:val="decimal"/>
      <w:lvlText w:val="(%1)"/>
      <w:lvlJc w:val="left"/>
      <w:pPr>
        <w:tabs>
          <w:tab w:val="num" w:pos="709"/>
        </w:tabs>
        <w:ind w:left="709" w:hanging="709"/>
      </w:pPr>
      <w:rPr>
        <w:rFonts w:cs="Times New Roman"/>
      </w:rPr>
    </w:lvl>
  </w:abstractNum>
  <w:abstractNum w:abstractNumId="8"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349BE"/>
    <w:multiLevelType w:val="singleLevel"/>
    <w:tmpl w:val="63CC21A2"/>
    <w:name w:val="Tiret 3"/>
    <w:lvl w:ilvl="0">
      <w:start w:val="1"/>
      <w:numFmt w:val="bullet"/>
      <w:pStyle w:val="ListDash2"/>
      <w:lvlText w:val="–"/>
      <w:lvlJc w:val="left"/>
      <w:pPr>
        <w:tabs>
          <w:tab w:val="num" w:pos="1134"/>
        </w:tabs>
        <w:ind w:left="1134" w:hanging="283"/>
      </w:pPr>
      <w:rPr>
        <w:rFonts w:ascii="Times New Roman" w:hAnsi="Times New Roman"/>
      </w:rPr>
    </w:lvl>
  </w:abstractNum>
  <w:abstractNum w:abstractNumId="10" w15:restartNumberingAfterBreak="0">
    <w:nsid w:val="19FF73AD"/>
    <w:multiLevelType w:val="hybridMultilevel"/>
    <w:tmpl w:val="130E42E4"/>
    <w:lvl w:ilvl="0" w:tplc="040B0001">
      <w:start w:val="1"/>
      <w:numFmt w:val="bullet"/>
      <w:lvlText w:val=""/>
      <w:lvlJc w:val="left"/>
      <w:pPr>
        <w:ind w:left="1512" w:hanging="360"/>
      </w:pPr>
      <w:rPr>
        <w:rFonts w:ascii="Symbol" w:hAnsi="Symbol" w:hint="default"/>
      </w:rPr>
    </w:lvl>
    <w:lvl w:ilvl="1" w:tplc="040B0003" w:tentative="1">
      <w:start w:val="1"/>
      <w:numFmt w:val="bullet"/>
      <w:lvlText w:val="o"/>
      <w:lvlJc w:val="left"/>
      <w:pPr>
        <w:ind w:left="2232" w:hanging="360"/>
      </w:pPr>
      <w:rPr>
        <w:rFonts w:ascii="Courier New" w:hAnsi="Courier New" w:cs="Courier New" w:hint="default"/>
      </w:rPr>
    </w:lvl>
    <w:lvl w:ilvl="2" w:tplc="040B0005" w:tentative="1">
      <w:start w:val="1"/>
      <w:numFmt w:val="bullet"/>
      <w:lvlText w:val=""/>
      <w:lvlJc w:val="left"/>
      <w:pPr>
        <w:ind w:left="2952" w:hanging="360"/>
      </w:pPr>
      <w:rPr>
        <w:rFonts w:ascii="Wingdings" w:hAnsi="Wingdings" w:hint="default"/>
      </w:rPr>
    </w:lvl>
    <w:lvl w:ilvl="3" w:tplc="040B0001" w:tentative="1">
      <w:start w:val="1"/>
      <w:numFmt w:val="bullet"/>
      <w:lvlText w:val=""/>
      <w:lvlJc w:val="left"/>
      <w:pPr>
        <w:ind w:left="3672" w:hanging="360"/>
      </w:pPr>
      <w:rPr>
        <w:rFonts w:ascii="Symbol" w:hAnsi="Symbol" w:hint="default"/>
      </w:rPr>
    </w:lvl>
    <w:lvl w:ilvl="4" w:tplc="040B0003" w:tentative="1">
      <w:start w:val="1"/>
      <w:numFmt w:val="bullet"/>
      <w:lvlText w:val="o"/>
      <w:lvlJc w:val="left"/>
      <w:pPr>
        <w:ind w:left="4392" w:hanging="360"/>
      </w:pPr>
      <w:rPr>
        <w:rFonts w:ascii="Courier New" w:hAnsi="Courier New" w:cs="Courier New" w:hint="default"/>
      </w:rPr>
    </w:lvl>
    <w:lvl w:ilvl="5" w:tplc="040B0005" w:tentative="1">
      <w:start w:val="1"/>
      <w:numFmt w:val="bullet"/>
      <w:lvlText w:val=""/>
      <w:lvlJc w:val="left"/>
      <w:pPr>
        <w:ind w:left="5112" w:hanging="360"/>
      </w:pPr>
      <w:rPr>
        <w:rFonts w:ascii="Wingdings" w:hAnsi="Wingdings" w:hint="default"/>
      </w:rPr>
    </w:lvl>
    <w:lvl w:ilvl="6" w:tplc="040B0001" w:tentative="1">
      <w:start w:val="1"/>
      <w:numFmt w:val="bullet"/>
      <w:lvlText w:val=""/>
      <w:lvlJc w:val="left"/>
      <w:pPr>
        <w:ind w:left="5832" w:hanging="360"/>
      </w:pPr>
      <w:rPr>
        <w:rFonts w:ascii="Symbol" w:hAnsi="Symbol" w:hint="default"/>
      </w:rPr>
    </w:lvl>
    <w:lvl w:ilvl="7" w:tplc="040B0003" w:tentative="1">
      <w:start w:val="1"/>
      <w:numFmt w:val="bullet"/>
      <w:lvlText w:val="o"/>
      <w:lvlJc w:val="left"/>
      <w:pPr>
        <w:ind w:left="6552" w:hanging="360"/>
      </w:pPr>
      <w:rPr>
        <w:rFonts w:ascii="Courier New" w:hAnsi="Courier New" w:cs="Courier New" w:hint="default"/>
      </w:rPr>
    </w:lvl>
    <w:lvl w:ilvl="8" w:tplc="040B0005" w:tentative="1">
      <w:start w:val="1"/>
      <w:numFmt w:val="bullet"/>
      <w:lvlText w:val=""/>
      <w:lvlJc w:val="left"/>
      <w:pPr>
        <w:ind w:left="7272" w:hanging="360"/>
      </w:pPr>
      <w:rPr>
        <w:rFonts w:ascii="Wingdings" w:hAnsi="Wingdings" w:hint="default"/>
      </w:rPr>
    </w:lvl>
  </w:abstractNum>
  <w:abstractNum w:abstractNumId="11" w15:restartNumberingAfterBreak="0">
    <w:nsid w:val="1F511391"/>
    <w:multiLevelType w:val="hybridMultilevel"/>
    <w:tmpl w:val="BE821EE6"/>
    <w:lvl w:ilvl="0" w:tplc="040B0001">
      <w:start w:val="1"/>
      <w:numFmt w:val="bullet"/>
      <w:lvlText w:val=""/>
      <w:lvlJc w:val="left"/>
      <w:pPr>
        <w:ind w:left="1512" w:hanging="360"/>
      </w:pPr>
      <w:rPr>
        <w:rFonts w:ascii="Symbol" w:hAnsi="Symbol" w:hint="default"/>
      </w:rPr>
    </w:lvl>
    <w:lvl w:ilvl="1" w:tplc="040B0003" w:tentative="1">
      <w:start w:val="1"/>
      <w:numFmt w:val="bullet"/>
      <w:lvlText w:val="o"/>
      <w:lvlJc w:val="left"/>
      <w:pPr>
        <w:ind w:left="2232" w:hanging="360"/>
      </w:pPr>
      <w:rPr>
        <w:rFonts w:ascii="Courier New" w:hAnsi="Courier New" w:cs="Courier New" w:hint="default"/>
      </w:rPr>
    </w:lvl>
    <w:lvl w:ilvl="2" w:tplc="040B0005" w:tentative="1">
      <w:start w:val="1"/>
      <w:numFmt w:val="bullet"/>
      <w:lvlText w:val=""/>
      <w:lvlJc w:val="left"/>
      <w:pPr>
        <w:ind w:left="2952" w:hanging="360"/>
      </w:pPr>
      <w:rPr>
        <w:rFonts w:ascii="Wingdings" w:hAnsi="Wingdings" w:hint="default"/>
      </w:rPr>
    </w:lvl>
    <w:lvl w:ilvl="3" w:tplc="040B0001" w:tentative="1">
      <w:start w:val="1"/>
      <w:numFmt w:val="bullet"/>
      <w:lvlText w:val=""/>
      <w:lvlJc w:val="left"/>
      <w:pPr>
        <w:ind w:left="3672" w:hanging="360"/>
      </w:pPr>
      <w:rPr>
        <w:rFonts w:ascii="Symbol" w:hAnsi="Symbol" w:hint="default"/>
      </w:rPr>
    </w:lvl>
    <w:lvl w:ilvl="4" w:tplc="040B0003" w:tentative="1">
      <w:start w:val="1"/>
      <w:numFmt w:val="bullet"/>
      <w:lvlText w:val="o"/>
      <w:lvlJc w:val="left"/>
      <w:pPr>
        <w:ind w:left="4392" w:hanging="360"/>
      </w:pPr>
      <w:rPr>
        <w:rFonts w:ascii="Courier New" w:hAnsi="Courier New" w:cs="Courier New" w:hint="default"/>
      </w:rPr>
    </w:lvl>
    <w:lvl w:ilvl="5" w:tplc="040B0005" w:tentative="1">
      <w:start w:val="1"/>
      <w:numFmt w:val="bullet"/>
      <w:lvlText w:val=""/>
      <w:lvlJc w:val="left"/>
      <w:pPr>
        <w:ind w:left="5112" w:hanging="360"/>
      </w:pPr>
      <w:rPr>
        <w:rFonts w:ascii="Wingdings" w:hAnsi="Wingdings" w:hint="default"/>
      </w:rPr>
    </w:lvl>
    <w:lvl w:ilvl="6" w:tplc="040B0001" w:tentative="1">
      <w:start w:val="1"/>
      <w:numFmt w:val="bullet"/>
      <w:lvlText w:val=""/>
      <w:lvlJc w:val="left"/>
      <w:pPr>
        <w:ind w:left="5832" w:hanging="360"/>
      </w:pPr>
      <w:rPr>
        <w:rFonts w:ascii="Symbol" w:hAnsi="Symbol" w:hint="default"/>
      </w:rPr>
    </w:lvl>
    <w:lvl w:ilvl="7" w:tplc="040B0003" w:tentative="1">
      <w:start w:val="1"/>
      <w:numFmt w:val="bullet"/>
      <w:lvlText w:val="o"/>
      <w:lvlJc w:val="left"/>
      <w:pPr>
        <w:ind w:left="6552" w:hanging="360"/>
      </w:pPr>
      <w:rPr>
        <w:rFonts w:ascii="Courier New" w:hAnsi="Courier New" w:cs="Courier New" w:hint="default"/>
      </w:rPr>
    </w:lvl>
    <w:lvl w:ilvl="8" w:tplc="040B0005" w:tentative="1">
      <w:start w:val="1"/>
      <w:numFmt w:val="bullet"/>
      <w:lvlText w:val=""/>
      <w:lvlJc w:val="left"/>
      <w:pPr>
        <w:ind w:left="7272" w:hanging="360"/>
      </w:pPr>
      <w:rPr>
        <w:rFonts w:ascii="Wingdings" w:hAnsi="Wingdings" w:hint="default"/>
      </w:rPr>
    </w:lvl>
  </w:abstractNum>
  <w:abstractNum w:abstractNumId="12" w15:restartNumberingAfterBreak="0">
    <w:nsid w:val="27AA4D49"/>
    <w:multiLevelType w:val="multilevel"/>
    <w:tmpl w:val="21BEC532"/>
    <w:name w:val="Tiret 0"/>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8A91954"/>
    <w:multiLevelType w:val="multilevel"/>
    <w:tmpl w:val="073E2CD6"/>
    <w:lvl w:ilvl="0">
      <w:numFmt w:val="decimal"/>
      <w:pStyle w:val="Otsikk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15"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16" w15:restartNumberingAfterBreak="0">
    <w:nsid w:val="2F1B6DD0"/>
    <w:multiLevelType w:val="multilevel"/>
    <w:tmpl w:val="04090023"/>
    <w:styleLink w:val="Artikkeliosa"/>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8" w15:restartNumberingAfterBreak="0">
    <w:nsid w:val="394F5925"/>
    <w:multiLevelType w:val="singleLevel"/>
    <w:tmpl w:val="395C08BE"/>
    <w:lvl w:ilvl="0">
      <w:start w:val="1"/>
      <w:numFmt w:val="decimal"/>
      <w:pStyle w:val="Par-numbera"/>
      <w:lvlText w:val="(%1)"/>
      <w:lvlJc w:val="left"/>
      <w:pPr>
        <w:tabs>
          <w:tab w:val="num" w:pos="567"/>
        </w:tabs>
        <w:ind w:left="567" w:hanging="567"/>
      </w:pPr>
      <w:rPr>
        <w:rFonts w:cs="Times New Roman"/>
      </w:rPr>
    </w:lvl>
  </w:abstractNum>
  <w:abstractNum w:abstractNumId="19"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0" w15:restartNumberingAfterBreak="0">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2" w15:restartNumberingAfterBreak="0">
    <w:nsid w:val="41F45DC6"/>
    <w:multiLevelType w:val="hybridMultilevel"/>
    <w:tmpl w:val="6A2473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436E0A5D"/>
    <w:multiLevelType w:val="singleLevel"/>
    <w:tmpl w:val="9C807126"/>
    <w:lvl w:ilvl="0">
      <w:start w:val="1"/>
      <w:numFmt w:val="bullet"/>
      <w:pStyle w:val="Par-numberA0"/>
      <w:lvlText w:val=""/>
      <w:lvlJc w:val="left"/>
      <w:pPr>
        <w:tabs>
          <w:tab w:val="num" w:pos="567"/>
        </w:tabs>
        <w:ind w:left="567" w:hanging="567"/>
      </w:pPr>
      <w:rPr>
        <w:rFonts w:ascii="Symbol" w:hAnsi="Symbol" w:hint="default"/>
      </w:rPr>
    </w:lvl>
  </w:abstractNum>
  <w:abstractNum w:abstractNumId="24" w15:restartNumberingAfterBreak="0">
    <w:nsid w:val="43794262"/>
    <w:multiLevelType w:val="multilevel"/>
    <w:tmpl w:val="D8BE94DA"/>
    <w:lvl w:ilvl="0">
      <w:start w:val="1"/>
      <w:numFmt w:val="decimal"/>
      <w:lvlRestart w:val="0"/>
      <w:pStyle w:val="Numeroituluettelo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3FD0FC4"/>
    <w:multiLevelType w:val="hybridMultilevel"/>
    <w:tmpl w:val="E9064B06"/>
    <w:lvl w:ilvl="0" w:tplc="040B0001">
      <w:start w:val="1"/>
      <w:numFmt w:val="bullet"/>
      <w:lvlText w:val=""/>
      <w:lvlJc w:val="left"/>
      <w:pPr>
        <w:ind w:left="1664" w:hanging="360"/>
      </w:pPr>
      <w:rPr>
        <w:rFonts w:ascii="Symbol" w:hAnsi="Symbol"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6" w15:restartNumberingAfterBreak="0">
    <w:nsid w:val="45842BB8"/>
    <w:multiLevelType w:val="singleLevel"/>
    <w:tmpl w:val="9EB6589E"/>
    <w:lvl w:ilvl="0">
      <w:start w:val="1"/>
      <w:numFmt w:val="bullet"/>
      <w:pStyle w:val="Merkittyluettelo4"/>
      <w:lvlText w:val=""/>
      <w:lvlJc w:val="left"/>
      <w:pPr>
        <w:tabs>
          <w:tab w:val="num" w:pos="1134"/>
        </w:tabs>
        <w:ind w:left="1134" w:hanging="283"/>
      </w:pPr>
      <w:rPr>
        <w:rFonts w:ascii="Symbol" w:hAnsi="Symbol"/>
      </w:rPr>
    </w:lvl>
  </w:abstractNum>
  <w:abstractNum w:abstractNumId="27" w15:restartNumberingAfterBreak="0">
    <w:nsid w:val="481215EA"/>
    <w:multiLevelType w:val="multilevel"/>
    <w:tmpl w:val="63844F48"/>
    <w:lvl w:ilvl="0">
      <w:start w:val="1"/>
      <w:numFmt w:val="decimal"/>
      <w:lvlRestart w:val="0"/>
      <w:pStyle w:val="Numeroituluettelo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89549DF"/>
    <w:multiLevelType w:val="hybridMultilevel"/>
    <w:tmpl w:val="5358CA1A"/>
    <w:lvl w:ilvl="0" w:tplc="FCCCA2D4">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9C8346C"/>
    <w:multiLevelType w:val="multilevel"/>
    <w:tmpl w:val="4EC6600C"/>
    <w:name w:val="Tiret 2"/>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4532A2"/>
    <w:multiLevelType w:val="hybridMultilevel"/>
    <w:tmpl w:val="E93AFEA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54103783"/>
    <w:multiLevelType w:val="hybridMultilevel"/>
    <w:tmpl w:val="E2D0DF5C"/>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54620D1F"/>
    <w:multiLevelType w:val="multilevel"/>
    <w:tmpl w:val="18E2F432"/>
    <w:lvl w:ilvl="0">
      <w:start w:val="1"/>
      <w:numFmt w:val="decimal"/>
      <w:lvlRestart w:val="0"/>
      <w:pStyle w:val="Numeroituluettel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5BE138C"/>
    <w:multiLevelType w:val="multilevel"/>
    <w:tmpl w:val="ADD09FF6"/>
    <w:lvl w:ilvl="0">
      <w:start w:val="1"/>
      <w:numFmt w:val="decimal"/>
      <w:lvlRestart w:val="0"/>
      <w:pStyle w:val="Numeroituluettelo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60F45FC"/>
    <w:multiLevelType w:val="singleLevel"/>
    <w:tmpl w:val="3F3EA308"/>
    <w:lvl w:ilvl="0">
      <w:start w:val="1"/>
      <w:numFmt w:val="bullet"/>
      <w:pStyle w:val="Merkittyluettelo"/>
      <w:lvlText w:val=""/>
      <w:lvlJc w:val="left"/>
      <w:pPr>
        <w:tabs>
          <w:tab w:val="num" w:pos="283"/>
        </w:tabs>
        <w:ind w:left="283" w:hanging="283"/>
      </w:pPr>
      <w:rPr>
        <w:rFonts w:ascii="Symbol" w:hAnsi="Symbol"/>
      </w:rPr>
    </w:lvl>
  </w:abstractNum>
  <w:abstractNum w:abstractNumId="35" w15:restartNumberingAfterBreak="0">
    <w:nsid w:val="576A32C9"/>
    <w:multiLevelType w:val="multilevel"/>
    <w:tmpl w:val="FC9E03FC"/>
    <w:name w:val="__9"/>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25110FB"/>
    <w:multiLevelType w:val="hybridMultilevel"/>
    <w:tmpl w:val="E1089C4E"/>
    <w:lvl w:ilvl="0" w:tplc="CC7663AE">
      <w:start w:val="1"/>
      <w:numFmt w:val="bullet"/>
      <w:pStyle w:val="N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2686E"/>
    <w:multiLevelType w:val="singleLevel"/>
    <w:tmpl w:val="6292DC68"/>
    <w:name w:val="__44"/>
    <w:lvl w:ilvl="0">
      <w:start w:val="1"/>
      <w:numFmt w:val="bullet"/>
      <w:pStyle w:val="ListDash1"/>
      <w:lvlText w:val="–"/>
      <w:lvlJc w:val="left"/>
      <w:pPr>
        <w:tabs>
          <w:tab w:val="num" w:pos="1134"/>
        </w:tabs>
        <w:ind w:left="1134" w:hanging="283"/>
      </w:pPr>
      <w:rPr>
        <w:rFonts w:ascii="Times New Roman" w:hAnsi="Times New Roman"/>
      </w:rPr>
    </w:lvl>
  </w:abstractNum>
  <w:abstractNum w:abstractNumId="38" w15:restartNumberingAfterBreak="0">
    <w:nsid w:val="630E4DAD"/>
    <w:multiLevelType w:val="singleLevel"/>
    <w:tmpl w:val="DC928774"/>
    <w:name w:val="Default"/>
    <w:lvl w:ilvl="0">
      <w:start w:val="1"/>
      <w:numFmt w:val="bullet"/>
      <w:pStyle w:val="ListDash3"/>
      <w:lvlText w:val="–"/>
      <w:lvlJc w:val="left"/>
      <w:pPr>
        <w:tabs>
          <w:tab w:val="num" w:pos="1134"/>
        </w:tabs>
        <w:ind w:left="1134" w:hanging="283"/>
      </w:pPr>
      <w:rPr>
        <w:rFonts w:ascii="Times New Roman" w:hAnsi="Times New Roman"/>
      </w:rPr>
    </w:lvl>
  </w:abstractNum>
  <w:abstractNum w:abstractNumId="39" w15:restartNumberingAfterBreak="0">
    <w:nsid w:val="65681400"/>
    <w:multiLevelType w:val="hybridMultilevel"/>
    <w:tmpl w:val="07DAB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5D72AF1"/>
    <w:multiLevelType w:val="multilevel"/>
    <w:tmpl w:val="0409001F"/>
    <w:name w:val="List Number 4"/>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67EC134D"/>
    <w:multiLevelType w:val="singleLevel"/>
    <w:tmpl w:val="C9963BB4"/>
    <w:lvl w:ilvl="0">
      <w:start w:val="1"/>
      <w:numFmt w:val="bullet"/>
      <w:pStyle w:val="Tiret3"/>
      <w:lvlText w:val="–"/>
      <w:lvlJc w:val="left"/>
      <w:pPr>
        <w:tabs>
          <w:tab w:val="num" w:pos="2551"/>
        </w:tabs>
        <w:ind w:left="2551" w:hanging="567"/>
      </w:pPr>
    </w:lvl>
  </w:abstractNum>
  <w:abstractNum w:abstractNumId="42" w15:restartNumberingAfterBreak="0">
    <w:nsid w:val="6A10374D"/>
    <w:multiLevelType w:val="hybridMultilevel"/>
    <w:tmpl w:val="555E722C"/>
    <w:lvl w:ilvl="0" w:tplc="FA147F62">
      <w:start w:val="42"/>
      <w:numFmt w:val="bullet"/>
      <w:lvlText w:val="-"/>
      <w:lvlJc w:val="left"/>
      <w:pPr>
        <w:ind w:left="1152" w:hanging="360"/>
      </w:pPr>
      <w:rPr>
        <w:rFonts w:ascii="Verdana" w:eastAsia="Times New Roman" w:hAnsi="Verdana" w:cs="Times New Roman" w:hint="default"/>
      </w:rPr>
    </w:lvl>
    <w:lvl w:ilvl="1" w:tplc="040B0003">
      <w:start w:val="1"/>
      <w:numFmt w:val="bullet"/>
      <w:lvlText w:val="o"/>
      <w:lvlJc w:val="left"/>
      <w:pPr>
        <w:ind w:left="1872" w:hanging="360"/>
      </w:pPr>
      <w:rPr>
        <w:rFonts w:ascii="Courier New" w:hAnsi="Courier New" w:cs="Courier New" w:hint="default"/>
      </w:rPr>
    </w:lvl>
    <w:lvl w:ilvl="2" w:tplc="040B0005" w:tentative="1">
      <w:start w:val="1"/>
      <w:numFmt w:val="bullet"/>
      <w:lvlText w:val=""/>
      <w:lvlJc w:val="left"/>
      <w:pPr>
        <w:ind w:left="2592" w:hanging="360"/>
      </w:pPr>
      <w:rPr>
        <w:rFonts w:ascii="Wingdings" w:hAnsi="Wingdings" w:hint="default"/>
      </w:rPr>
    </w:lvl>
    <w:lvl w:ilvl="3" w:tplc="040B0001" w:tentative="1">
      <w:start w:val="1"/>
      <w:numFmt w:val="bullet"/>
      <w:lvlText w:val=""/>
      <w:lvlJc w:val="left"/>
      <w:pPr>
        <w:ind w:left="3312" w:hanging="360"/>
      </w:pPr>
      <w:rPr>
        <w:rFonts w:ascii="Symbol" w:hAnsi="Symbol" w:hint="default"/>
      </w:rPr>
    </w:lvl>
    <w:lvl w:ilvl="4" w:tplc="040B0003" w:tentative="1">
      <w:start w:val="1"/>
      <w:numFmt w:val="bullet"/>
      <w:lvlText w:val="o"/>
      <w:lvlJc w:val="left"/>
      <w:pPr>
        <w:ind w:left="4032" w:hanging="360"/>
      </w:pPr>
      <w:rPr>
        <w:rFonts w:ascii="Courier New" w:hAnsi="Courier New" w:cs="Courier New" w:hint="default"/>
      </w:rPr>
    </w:lvl>
    <w:lvl w:ilvl="5" w:tplc="040B0005" w:tentative="1">
      <w:start w:val="1"/>
      <w:numFmt w:val="bullet"/>
      <w:lvlText w:val=""/>
      <w:lvlJc w:val="left"/>
      <w:pPr>
        <w:ind w:left="4752" w:hanging="360"/>
      </w:pPr>
      <w:rPr>
        <w:rFonts w:ascii="Wingdings" w:hAnsi="Wingdings" w:hint="default"/>
      </w:rPr>
    </w:lvl>
    <w:lvl w:ilvl="6" w:tplc="040B0001" w:tentative="1">
      <w:start w:val="1"/>
      <w:numFmt w:val="bullet"/>
      <w:lvlText w:val=""/>
      <w:lvlJc w:val="left"/>
      <w:pPr>
        <w:ind w:left="5472" w:hanging="360"/>
      </w:pPr>
      <w:rPr>
        <w:rFonts w:ascii="Symbol" w:hAnsi="Symbol" w:hint="default"/>
      </w:rPr>
    </w:lvl>
    <w:lvl w:ilvl="7" w:tplc="040B0003" w:tentative="1">
      <w:start w:val="1"/>
      <w:numFmt w:val="bullet"/>
      <w:lvlText w:val="o"/>
      <w:lvlJc w:val="left"/>
      <w:pPr>
        <w:ind w:left="6192" w:hanging="360"/>
      </w:pPr>
      <w:rPr>
        <w:rFonts w:ascii="Courier New" w:hAnsi="Courier New" w:cs="Courier New" w:hint="default"/>
      </w:rPr>
    </w:lvl>
    <w:lvl w:ilvl="8" w:tplc="040B0005" w:tentative="1">
      <w:start w:val="1"/>
      <w:numFmt w:val="bullet"/>
      <w:lvlText w:val=""/>
      <w:lvlJc w:val="left"/>
      <w:pPr>
        <w:ind w:left="6912" w:hanging="360"/>
      </w:pPr>
      <w:rPr>
        <w:rFonts w:ascii="Wingdings" w:hAnsi="Wingdings" w:hint="default"/>
      </w:rPr>
    </w:lvl>
  </w:abstractNum>
  <w:abstractNum w:abstractNumId="43" w15:restartNumberingAfterBreak="0">
    <w:nsid w:val="6A574F01"/>
    <w:multiLevelType w:val="multilevel"/>
    <w:tmpl w:val="32868C80"/>
    <w:lvl w:ilvl="0">
      <w:start w:val="1"/>
      <w:numFmt w:val="decimal"/>
      <w:lvlText w:val="%1."/>
      <w:lvlJc w:val="left"/>
      <w:pPr>
        <w:ind w:left="720" w:hanging="360"/>
      </w:pPr>
      <w:rPr>
        <w:rFonts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B783BCF"/>
    <w:multiLevelType w:val="multilevel"/>
    <w:tmpl w:val="821E41C6"/>
    <w:name w:val="List Bullet"/>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6E8006E1"/>
    <w:multiLevelType w:val="hybridMultilevel"/>
    <w:tmpl w:val="2A80BB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7" w15:restartNumberingAfterBreak="0">
    <w:nsid w:val="79FA34D6"/>
    <w:multiLevelType w:val="singleLevel"/>
    <w:tmpl w:val="41326E50"/>
    <w:lvl w:ilvl="0">
      <w:start w:val="1"/>
      <w:numFmt w:val="bullet"/>
      <w:pStyle w:val="Par-dash"/>
      <w:lvlText w:val=""/>
      <w:lvlJc w:val="left"/>
      <w:pPr>
        <w:tabs>
          <w:tab w:val="num" w:pos="567"/>
        </w:tabs>
        <w:ind w:left="567" w:hanging="567"/>
      </w:pPr>
      <w:rPr>
        <w:rFonts w:ascii="Symbol" w:hAnsi="Symbol" w:hint="default"/>
      </w:rPr>
    </w:lvl>
  </w:abstractNum>
  <w:abstractNum w:abstractNumId="48"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9" w15:restartNumberingAfterBreak="0">
    <w:nsid w:val="7F0F3B56"/>
    <w:multiLevelType w:val="singleLevel"/>
    <w:tmpl w:val="175453F2"/>
    <w:lvl w:ilvl="0">
      <w:start w:val="1"/>
      <w:numFmt w:val="bullet"/>
      <w:pStyle w:val="ListDash4"/>
      <w:lvlText w:val="–"/>
      <w:lvlJc w:val="left"/>
      <w:pPr>
        <w:tabs>
          <w:tab w:val="num" w:pos="1134"/>
        </w:tabs>
        <w:ind w:left="1134" w:hanging="283"/>
      </w:pPr>
      <w:rPr>
        <w:rFonts w:ascii="Times New Roman" w:hAnsi="Times New Roman"/>
      </w:rPr>
    </w:lvl>
  </w:abstractNum>
  <w:abstractNum w:abstractNumId="50" w15:restartNumberingAfterBreak="0">
    <w:nsid w:val="7F5B0BD5"/>
    <w:multiLevelType w:val="hybridMultilevel"/>
    <w:tmpl w:val="28CECB3A"/>
    <w:lvl w:ilvl="0" w:tplc="040B0001">
      <w:start w:val="1"/>
      <w:numFmt w:val="bullet"/>
      <w:lvlText w:val=""/>
      <w:lvlJc w:val="left"/>
      <w:pPr>
        <w:ind w:left="1512" w:hanging="360"/>
      </w:pPr>
      <w:rPr>
        <w:rFonts w:ascii="Symbol" w:hAnsi="Symbol" w:hint="default"/>
      </w:rPr>
    </w:lvl>
    <w:lvl w:ilvl="1" w:tplc="040B0003" w:tentative="1">
      <w:start w:val="1"/>
      <w:numFmt w:val="bullet"/>
      <w:lvlText w:val="o"/>
      <w:lvlJc w:val="left"/>
      <w:pPr>
        <w:ind w:left="2232" w:hanging="360"/>
      </w:pPr>
      <w:rPr>
        <w:rFonts w:ascii="Courier New" w:hAnsi="Courier New" w:cs="Courier New" w:hint="default"/>
      </w:rPr>
    </w:lvl>
    <w:lvl w:ilvl="2" w:tplc="040B0005" w:tentative="1">
      <w:start w:val="1"/>
      <w:numFmt w:val="bullet"/>
      <w:lvlText w:val=""/>
      <w:lvlJc w:val="left"/>
      <w:pPr>
        <w:ind w:left="2952" w:hanging="360"/>
      </w:pPr>
      <w:rPr>
        <w:rFonts w:ascii="Wingdings" w:hAnsi="Wingdings" w:hint="default"/>
      </w:rPr>
    </w:lvl>
    <w:lvl w:ilvl="3" w:tplc="040B0001" w:tentative="1">
      <w:start w:val="1"/>
      <w:numFmt w:val="bullet"/>
      <w:lvlText w:val=""/>
      <w:lvlJc w:val="left"/>
      <w:pPr>
        <w:ind w:left="3672" w:hanging="360"/>
      </w:pPr>
      <w:rPr>
        <w:rFonts w:ascii="Symbol" w:hAnsi="Symbol" w:hint="default"/>
      </w:rPr>
    </w:lvl>
    <w:lvl w:ilvl="4" w:tplc="040B0003" w:tentative="1">
      <w:start w:val="1"/>
      <w:numFmt w:val="bullet"/>
      <w:lvlText w:val="o"/>
      <w:lvlJc w:val="left"/>
      <w:pPr>
        <w:ind w:left="4392" w:hanging="360"/>
      </w:pPr>
      <w:rPr>
        <w:rFonts w:ascii="Courier New" w:hAnsi="Courier New" w:cs="Courier New" w:hint="default"/>
      </w:rPr>
    </w:lvl>
    <w:lvl w:ilvl="5" w:tplc="040B0005" w:tentative="1">
      <w:start w:val="1"/>
      <w:numFmt w:val="bullet"/>
      <w:lvlText w:val=""/>
      <w:lvlJc w:val="left"/>
      <w:pPr>
        <w:ind w:left="5112" w:hanging="360"/>
      </w:pPr>
      <w:rPr>
        <w:rFonts w:ascii="Wingdings" w:hAnsi="Wingdings" w:hint="default"/>
      </w:rPr>
    </w:lvl>
    <w:lvl w:ilvl="6" w:tplc="040B0001" w:tentative="1">
      <w:start w:val="1"/>
      <w:numFmt w:val="bullet"/>
      <w:lvlText w:val=""/>
      <w:lvlJc w:val="left"/>
      <w:pPr>
        <w:ind w:left="5832" w:hanging="360"/>
      </w:pPr>
      <w:rPr>
        <w:rFonts w:ascii="Symbol" w:hAnsi="Symbol" w:hint="default"/>
      </w:rPr>
    </w:lvl>
    <w:lvl w:ilvl="7" w:tplc="040B0003" w:tentative="1">
      <w:start w:val="1"/>
      <w:numFmt w:val="bullet"/>
      <w:lvlText w:val="o"/>
      <w:lvlJc w:val="left"/>
      <w:pPr>
        <w:ind w:left="6552" w:hanging="360"/>
      </w:pPr>
      <w:rPr>
        <w:rFonts w:ascii="Courier New" w:hAnsi="Courier New" w:cs="Courier New" w:hint="default"/>
      </w:rPr>
    </w:lvl>
    <w:lvl w:ilvl="8" w:tplc="040B0005" w:tentative="1">
      <w:start w:val="1"/>
      <w:numFmt w:val="bullet"/>
      <w:lvlText w:val=""/>
      <w:lvlJc w:val="left"/>
      <w:pPr>
        <w:ind w:left="7272" w:hanging="360"/>
      </w:pPr>
      <w:rPr>
        <w:rFonts w:ascii="Wingdings" w:hAnsi="Wingdings" w:hint="default"/>
      </w:rPr>
    </w:lvl>
  </w:abstractNum>
  <w:abstractNum w:abstractNumId="51" w15:restartNumberingAfterBreak="0">
    <w:nsid w:val="7F7575D0"/>
    <w:multiLevelType w:val="singleLevel"/>
    <w:tmpl w:val="123E1F50"/>
    <w:lvl w:ilvl="0">
      <w:start w:val="1"/>
      <w:numFmt w:val="bullet"/>
      <w:pStyle w:val="ListDash"/>
      <w:lvlText w:val="–"/>
      <w:lvlJc w:val="left"/>
      <w:pPr>
        <w:tabs>
          <w:tab w:val="num" w:pos="283"/>
        </w:tabs>
        <w:ind w:left="283" w:hanging="283"/>
      </w:pPr>
      <w:rPr>
        <w:rFonts w:ascii="Times New Roman" w:hAnsi="Times New Roman"/>
      </w:rPr>
    </w:lvl>
  </w:abstractNum>
  <w:num w:numId="1">
    <w:abstractNumId w:val="40"/>
  </w:num>
  <w:num w:numId="2">
    <w:abstractNumId w:val="8"/>
  </w:num>
  <w:num w:numId="3">
    <w:abstractNumId w:val="16"/>
  </w:num>
  <w:num w:numId="4">
    <w:abstractNumId w:val="1"/>
  </w:num>
  <w:num w:numId="5">
    <w:abstractNumId w:val="0"/>
  </w:num>
  <w:num w:numId="6">
    <w:abstractNumId w:val="34"/>
  </w:num>
  <w:num w:numId="7">
    <w:abstractNumId w:val="2"/>
  </w:num>
  <w:num w:numId="8">
    <w:abstractNumId w:val="5"/>
  </w:num>
  <w:num w:numId="9">
    <w:abstractNumId w:val="4"/>
  </w:num>
  <w:num w:numId="10">
    <w:abstractNumId w:val="26"/>
  </w:num>
  <w:num w:numId="11">
    <w:abstractNumId w:val="51"/>
  </w:num>
  <w:num w:numId="12">
    <w:abstractNumId w:val="37"/>
  </w:num>
  <w:num w:numId="13">
    <w:abstractNumId w:val="9"/>
  </w:num>
  <w:num w:numId="14">
    <w:abstractNumId w:val="38"/>
  </w:num>
  <w:num w:numId="15">
    <w:abstractNumId w:val="49"/>
  </w:num>
  <w:num w:numId="16">
    <w:abstractNumId w:val="32"/>
  </w:num>
  <w:num w:numId="17">
    <w:abstractNumId w:val="20"/>
  </w:num>
  <w:num w:numId="18">
    <w:abstractNumId w:val="24"/>
  </w:num>
  <w:num w:numId="19">
    <w:abstractNumId w:val="27"/>
  </w:num>
  <w:num w:numId="20">
    <w:abstractNumId w:val="33"/>
  </w:num>
  <w:num w:numId="21">
    <w:abstractNumId w:val="6"/>
  </w:num>
  <w:num w:numId="22">
    <w:abstractNumId w:val="48"/>
  </w:num>
  <w:num w:numId="23">
    <w:abstractNumId w:val="17"/>
  </w:num>
  <w:num w:numId="24">
    <w:abstractNumId w:val="14"/>
  </w:num>
  <w:num w:numId="25">
    <w:abstractNumId w:val="41"/>
  </w:num>
  <w:num w:numId="26">
    <w:abstractNumId w:val="46"/>
  </w:num>
  <w:num w:numId="27">
    <w:abstractNumId w:val="47"/>
  </w:num>
  <w:num w:numId="28">
    <w:abstractNumId w:val="23"/>
  </w:num>
  <w:num w:numId="29">
    <w:abstractNumId w:val="18"/>
  </w:num>
  <w:num w:numId="30">
    <w:abstractNumId w:val="21"/>
  </w:num>
  <w:num w:numId="31">
    <w:abstractNumId w:val="15"/>
  </w:num>
  <w:num w:numId="32">
    <w:abstractNumId w:val="19"/>
  </w:num>
  <w:num w:numId="33">
    <w:abstractNumId w:val="36"/>
  </w:num>
  <w:num w:numId="34">
    <w:abstractNumId w:val="28"/>
  </w:num>
  <w:num w:numId="35">
    <w:abstractNumId w:val="13"/>
  </w:num>
  <w:num w:numId="36">
    <w:abstractNumId w:val="42"/>
  </w:num>
  <w:num w:numId="37">
    <w:abstractNumId w:val="31"/>
  </w:num>
  <w:num w:numId="38">
    <w:abstractNumId w:val="30"/>
  </w:num>
  <w:num w:numId="39">
    <w:abstractNumId w:val="3"/>
  </w:num>
  <w:num w:numId="40">
    <w:abstractNumId w:val="13"/>
  </w:num>
  <w:num w:numId="41">
    <w:abstractNumId w:val="25"/>
  </w:num>
  <w:num w:numId="42">
    <w:abstractNumId w:val="43"/>
  </w:num>
  <w:num w:numId="43">
    <w:abstractNumId w:val="22"/>
  </w:num>
  <w:num w:numId="44">
    <w:abstractNumId w:val="50"/>
  </w:num>
  <w:num w:numId="45">
    <w:abstractNumId w:val="45"/>
  </w:num>
  <w:num w:numId="46">
    <w:abstractNumId w:val="39"/>
  </w:num>
  <w:num w:numId="47">
    <w:abstractNumId w:val="11"/>
  </w:num>
  <w:num w:numId="4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Lw5x\Copylist\CecCons\Template"/>
    <w:docVar w:name="DQCHighlighting" w:val="100"/>
    <w:docVar w:name="DQCRepairStyles" w:val=";Considérant;"/>
    <w:docVar w:name="LW_DocType" w:val="COM"/>
    <w:docVar w:name="VSSDB_IniPath" w:val="\\at100\user\wovo\SEILEG\vss\srcsafe.ini"/>
    <w:docVar w:name="VSSDB_ProjectPath" w:val="$/LegisWrite/DOT/COM"/>
  </w:docVars>
  <w:rsids>
    <w:rsidRoot w:val="003D41E7"/>
    <w:rsid w:val="00001F7A"/>
    <w:rsid w:val="000063AB"/>
    <w:rsid w:val="00007BCD"/>
    <w:rsid w:val="00007DFB"/>
    <w:rsid w:val="000114BE"/>
    <w:rsid w:val="00011CD4"/>
    <w:rsid w:val="00013F18"/>
    <w:rsid w:val="00014C25"/>
    <w:rsid w:val="00014C65"/>
    <w:rsid w:val="00014F1F"/>
    <w:rsid w:val="000151D3"/>
    <w:rsid w:val="0001549E"/>
    <w:rsid w:val="00015EF9"/>
    <w:rsid w:val="00016442"/>
    <w:rsid w:val="00017680"/>
    <w:rsid w:val="00017BE4"/>
    <w:rsid w:val="00020AEE"/>
    <w:rsid w:val="00020D07"/>
    <w:rsid w:val="000220FA"/>
    <w:rsid w:val="00022B72"/>
    <w:rsid w:val="00022DEF"/>
    <w:rsid w:val="00022E15"/>
    <w:rsid w:val="000233AA"/>
    <w:rsid w:val="000239EA"/>
    <w:rsid w:val="00023C92"/>
    <w:rsid w:val="00023E8A"/>
    <w:rsid w:val="000268F8"/>
    <w:rsid w:val="00026DE8"/>
    <w:rsid w:val="00031FA0"/>
    <w:rsid w:val="000324F4"/>
    <w:rsid w:val="000325B6"/>
    <w:rsid w:val="000325CB"/>
    <w:rsid w:val="0003456E"/>
    <w:rsid w:val="00035578"/>
    <w:rsid w:val="00035804"/>
    <w:rsid w:val="00035C72"/>
    <w:rsid w:val="0004053A"/>
    <w:rsid w:val="00040638"/>
    <w:rsid w:val="0004162E"/>
    <w:rsid w:val="00041C30"/>
    <w:rsid w:val="00042136"/>
    <w:rsid w:val="00045212"/>
    <w:rsid w:val="00045AA7"/>
    <w:rsid w:val="00045C09"/>
    <w:rsid w:val="00046335"/>
    <w:rsid w:val="00046529"/>
    <w:rsid w:val="0004693D"/>
    <w:rsid w:val="0005028A"/>
    <w:rsid w:val="000505C2"/>
    <w:rsid w:val="00050A58"/>
    <w:rsid w:val="00050B8D"/>
    <w:rsid w:val="00051D50"/>
    <w:rsid w:val="00052FC7"/>
    <w:rsid w:val="00052FFB"/>
    <w:rsid w:val="000532D0"/>
    <w:rsid w:val="000549E9"/>
    <w:rsid w:val="00054B34"/>
    <w:rsid w:val="00055624"/>
    <w:rsid w:val="00056BB3"/>
    <w:rsid w:val="00057BB3"/>
    <w:rsid w:val="00060BE4"/>
    <w:rsid w:val="00060F51"/>
    <w:rsid w:val="00061F70"/>
    <w:rsid w:val="0006446C"/>
    <w:rsid w:val="000645C9"/>
    <w:rsid w:val="0006495F"/>
    <w:rsid w:val="0006669E"/>
    <w:rsid w:val="00066A97"/>
    <w:rsid w:val="00066BF6"/>
    <w:rsid w:val="0006735B"/>
    <w:rsid w:val="000676D7"/>
    <w:rsid w:val="00067769"/>
    <w:rsid w:val="00067DC4"/>
    <w:rsid w:val="00071A3D"/>
    <w:rsid w:val="000727AC"/>
    <w:rsid w:val="00072FE8"/>
    <w:rsid w:val="00073F30"/>
    <w:rsid w:val="00075C0A"/>
    <w:rsid w:val="00076AEF"/>
    <w:rsid w:val="00077521"/>
    <w:rsid w:val="00080254"/>
    <w:rsid w:val="00080A4D"/>
    <w:rsid w:val="00081A48"/>
    <w:rsid w:val="000822E4"/>
    <w:rsid w:val="000863E7"/>
    <w:rsid w:val="0009245D"/>
    <w:rsid w:val="00092746"/>
    <w:rsid w:val="00093349"/>
    <w:rsid w:val="00093907"/>
    <w:rsid w:val="00093D6A"/>
    <w:rsid w:val="00094807"/>
    <w:rsid w:val="00094D61"/>
    <w:rsid w:val="0009569E"/>
    <w:rsid w:val="00096B92"/>
    <w:rsid w:val="00097899"/>
    <w:rsid w:val="000A162F"/>
    <w:rsid w:val="000A1EE6"/>
    <w:rsid w:val="000A272E"/>
    <w:rsid w:val="000A2A64"/>
    <w:rsid w:val="000A2FD0"/>
    <w:rsid w:val="000A4BCB"/>
    <w:rsid w:val="000A5CF4"/>
    <w:rsid w:val="000A5F7B"/>
    <w:rsid w:val="000A6256"/>
    <w:rsid w:val="000A6B37"/>
    <w:rsid w:val="000B06A1"/>
    <w:rsid w:val="000B10D0"/>
    <w:rsid w:val="000B1667"/>
    <w:rsid w:val="000B2018"/>
    <w:rsid w:val="000B291E"/>
    <w:rsid w:val="000B3915"/>
    <w:rsid w:val="000B444F"/>
    <w:rsid w:val="000B581F"/>
    <w:rsid w:val="000B5A2E"/>
    <w:rsid w:val="000B5ED2"/>
    <w:rsid w:val="000B6D9E"/>
    <w:rsid w:val="000B7D96"/>
    <w:rsid w:val="000C27DB"/>
    <w:rsid w:val="000C2AFC"/>
    <w:rsid w:val="000C4D86"/>
    <w:rsid w:val="000C596D"/>
    <w:rsid w:val="000C604E"/>
    <w:rsid w:val="000C76F5"/>
    <w:rsid w:val="000D01F6"/>
    <w:rsid w:val="000D18A9"/>
    <w:rsid w:val="000D29B8"/>
    <w:rsid w:val="000D3039"/>
    <w:rsid w:val="000D3201"/>
    <w:rsid w:val="000D40EA"/>
    <w:rsid w:val="000D4278"/>
    <w:rsid w:val="000D4785"/>
    <w:rsid w:val="000D4A4C"/>
    <w:rsid w:val="000D4EC7"/>
    <w:rsid w:val="000D5BB4"/>
    <w:rsid w:val="000D612F"/>
    <w:rsid w:val="000D6CEE"/>
    <w:rsid w:val="000E204F"/>
    <w:rsid w:val="000E2C48"/>
    <w:rsid w:val="000E4C15"/>
    <w:rsid w:val="000E7E34"/>
    <w:rsid w:val="000F0E6A"/>
    <w:rsid w:val="000F206C"/>
    <w:rsid w:val="000F4554"/>
    <w:rsid w:val="000F468C"/>
    <w:rsid w:val="000F4EF7"/>
    <w:rsid w:val="000F4F1A"/>
    <w:rsid w:val="000F5898"/>
    <w:rsid w:val="000F70B3"/>
    <w:rsid w:val="000F7DA0"/>
    <w:rsid w:val="00100BC5"/>
    <w:rsid w:val="00100C53"/>
    <w:rsid w:val="00100F79"/>
    <w:rsid w:val="00101D6D"/>
    <w:rsid w:val="00101FDB"/>
    <w:rsid w:val="00102B2F"/>
    <w:rsid w:val="0010393A"/>
    <w:rsid w:val="0010577A"/>
    <w:rsid w:val="001059EF"/>
    <w:rsid w:val="00106553"/>
    <w:rsid w:val="00106660"/>
    <w:rsid w:val="001066C9"/>
    <w:rsid w:val="00106E58"/>
    <w:rsid w:val="00111094"/>
    <w:rsid w:val="001119E9"/>
    <w:rsid w:val="00111B12"/>
    <w:rsid w:val="00112459"/>
    <w:rsid w:val="00113345"/>
    <w:rsid w:val="00113D91"/>
    <w:rsid w:val="00113DEB"/>
    <w:rsid w:val="0011461D"/>
    <w:rsid w:val="00114702"/>
    <w:rsid w:val="0011479C"/>
    <w:rsid w:val="0011521A"/>
    <w:rsid w:val="001159B1"/>
    <w:rsid w:val="0012061C"/>
    <w:rsid w:val="001223D3"/>
    <w:rsid w:val="00122968"/>
    <w:rsid w:val="00123882"/>
    <w:rsid w:val="00123BCD"/>
    <w:rsid w:val="00124154"/>
    <w:rsid w:val="00126850"/>
    <w:rsid w:val="00126D41"/>
    <w:rsid w:val="00130D3E"/>
    <w:rsid w:val="00130DE0"/>
    <w:rsid w:val="0013100C"/>
    <w:rsid w:val="00131C5E"/>
    <w:rsid w:val="001321F0"/>
    <w:rsid w:val="00133E3B"/>
    <w:rsid w:val="00134167"/>
    <w:rsid w:val="00135089"/>
    <w:rsid w:val="001406C4"/>
    <w:rsid w:val="001406EA"/>
    <w:rsid w:val="00141432"/>
    <w:rsid w:val="00141BEF"/>
    <w:rsid w:val="0014484C"/>
    <w:rsid w:val="00145A90"/>
    <w:rsid w:val="00146BE4"/>
    <w:rsid w:val="00147A89"/>
    <w:rsid w:val="00147E0A"/>
    <w:rsid w:val="00151688"/>
    <w:rsid w:val="00151884"/>
    <w:rsid w:val="001529D6"/>
    <w:rsid w:val="00152D42"/>
    <w:rsid w:val="001546F7"/>
    <w:rsid w:val="00154919"/>
    <w:rsid w:val="00155176"/>
    <w:rsid w:val="00156924"/>
    <w:rsid w:val="00160D0D"/>
    <w:rsid w:val="001614A7"/>
    <w:rsid w:val="001617C2"/>
    <w:rsid w:val="001620F6"/>
    <w:rsid w:val="0016286E"/>
    <w:rsid w:val="00162A41"/>
    <w:rsid w:val="00163F69"/>
    <w:rsid w:val="00164917"/>
    <w:rsid w:val="00164AB6"/>
    <w:rsid w:val="00164AFC"/>
    <w:rsid w:val="00164C80"/>
    <w:rsid w:val="00165CA3"/>
    <w:rsid w:val="0017147D"/>
    <w:rsid w:val="001719D3"/>
    <w:rsid w:val="00171DE8"/>
    <w:rsid w:val="00172491"/>
    <w:rsid w:val="001728D9"/>
    <w:rsid w:val="001756C6"/>
    <w:rsid w:val="00176A29"/>
    <w:rsid w:val="001778A6"/>
    <w:rsid w:val="00177AC0"/>
    <w:rsid w:val="001801A3"/>
    <w:rsid w:val="00180B3E"/>
    <w:rsid w:val="00181575"/>
    <w:rsid w:val="00183408"/>
    <w:rsid w:val="00184044"/>
    <w:rsid w:val="00184AEF"/>
    <w:rsid w:val="00186513"/>
    <w:rsid w:val="00186C47"/>
    <w:rsid w:val="00186E32"/>
    <w:rsid w:val="0018767C"/>
    <w:rsid w:val="00187A45"/>
    <w:rsid w:val="00187FE6"/>
    <w:rsid w:val="0019042C"/>
    <w:rsid w:val="00193C58"/>
    <w:rsid w:val="0019485C"/>
    <w:rsid w:val="00194A30"/>
    <w:rsid w:val="00194D54"/>
    <w:rsid w:val="0019568B"/>
    <w:rsid w:val="001959B8"/>
    <w:rsid w:val="00197895"/>
    <w:rsid w:val="00197D07"/>
    <w:rsid w:val="001A01A2"/>
    <w:rsid w:val="001A07DF"/>
    <w:rsid w:val="001A0FC6"/>
    <w:rsid w:val="001A1697"/>
    <w:rsid w:val="001A25AA"/>
    <w:rsid w:val="001A3ADA"/>
    <w:rsid w:val="001A3EB9"/>
    <w:rsid w:val="001A4E10"/>
    <w:rsid w:val="001A5527"/>
    <w:rsid w:val="001A674D"/>
    <w:rsid w:val="001A6FC3"/>
    <w:rsid w:val="001A7609"/>
    <w:rsid w:val="001B02EB"/>
    <w:rsid w:val="001B0A01"/>
    <w:rsid w:val="001B0ACC"/>
    <w:rsid w:val="001B139F"/>
    <w:rsid w:val="001B1EDC"/>
    <w:rsid w:val="001B3941"/>
    <w:rsid w:val="001B3EE4"/>
    <w:rsid w:val="001B4914"/>
    <w:rsid w:val="001B6623"/>
    <w:rsid w:val="001B6DC4"/>
    <w:rsid w:val="001C0B92"/>
    <w:rsid w:val="001C2C39"/>
    <w:rsid w:val="001C3268"/>
    <w:rsid w:val="001C3B48"/>
    <w:rsid w:val="001C41E0"/>
    <w:rsid w:val="001C42B0"/>
    <w:rsid w:val="001C4591"/>
    <w:rsid w:val="001C47E8"/>
    <w:rsid w:val="001C52A7"/>
    <w:rsid w:val="001C7003"/>
    <w:rsid w:val="001D00CF"/>
    <w:rsid w:val="001D0422"/>
    <w:rsid w:val="001D12A3"/>
    <w:rsid w:val="001D2EFB"/>
    <w:rsid w:val="001D3DC3"/>
    <w:rsid w:val="001D4373"/>
    <w:rsid w:val="001D43DA"/>
    <w:rsid w:val="001D4D52"/>
    <w:rsid w:val="001D5307"/>
    <w:rsid w:val="001E2301"/>
    <w:rsid w:val="001E33BF"/>
    <w:rsid w:val="001E35C5"/>
    <w:rsid w:val="001E36F9"/>
    <w:rsid w:val="001E3E40"/>
    <w:rsid w:val="001E43E9"/>
    <w:rsid w:val="001E4865"/>
    <w:rsid w:val="001E5015"/>
    <w:rsid w:val="001E544E"/>
    <w:rsid w:val="001E5D87"/>
    <w:rsid w:val="001F0268"/>
    <w:rsid w:val="001F07A7"/>
    <w:rsid w:val="001F191B"/>
    <w:rsid w:val="001F195B"/>
    <w:rsid w:val="001F1B01"/>
    <w:rsid w:val="001F1F73"/>
    <w:rsid w:val="001F2A71"/>
    <w:rsid w:val="001F417B"/>
    <w:rsid w:val="001F681A"/>
    <w:rsid w:val="001F6DFA"/>
    <w:rsid w:val="001F7D01"/>
    <w:rsid w:val="00200185"/>
    <w:rsid w:val="002007BD"/>
    <w:rsid w:val="00200A4C"/>
    <w:rsid w:val="00200D6D"/>
    <w:rsid w:val="00200FA6"/>
    <w:rsid w:val="00201886"/>
    <w:rsid w:val="00201E70"/>
    <w:rsid w:val="00202931"/>
    <w:rsid w:val="00203C92"/>
    <w:rsid w:val="002049B1"/>
    <w:rsid w:val="0021078B"/>
    <w:rsid w:val="0021093A"/>
    <w:rsid w:val="00211E69"/>
    <w:rsid w:val="002127BB"/>
    <w:rsid w:val="00213011"/>
    <w:rsid w:val="00213667"/>
    <w:rsid w:val="00213CAD"/>
    <w:rsid w:val="00213DD4"/>
    <w:rsid w:val="00215534"/>
    <w:rsid w:val="002158A2"/>
    <w:rsid w:val="002158B7"/>
    <w:rsid w:val="00217B76"/>
    <w:rsid w:val="00217BB6"/>
    <w:rsid w:val="0022152F"/>
    <w:rsid w:val="0022176F"/>
    <w:rsid w:val="0022203C"/>
    <w:rsid w:val="00222FAA"/>
    <w:rsid w:val="002230D1"/>
    <w:rsid w:val="00223216"/>
    <w:rsid w:val="002249E3"/>
    <w:rsid w:val="002250DC"/>
    <w:rsid w:val="00225CD5"/>
    <w:rsid w:val="0022624E"/>
    <w:rsid w:val="002278C6"/>
    <w:rsid w:val="00235834"/>
    <w:rsid w:val="002359F5"/>
    <w:rsid w:val="00235CD8"/>
    <w:rsid w:val="002377A1"/>
    <w:rsid w:val="002404E2"/>
    <w:rsid w:val="00241134"/>
    <w:rsid w:val="00241907"/>
    <w:rsid w:val="00241A16"/>
    <w:rsid w:val="00241AD0"/>
    <w:rsid w:val="00241FFE"/>
    <w:rsid w:val="00242466"/>
    <w:rsid w:val="0024250E"/>
    <w:rsid w:val="002426D8"/>
    <w:rsid w:val="00243EFD"/>
    <w:rsid w:val="00244E29"/>
    <w:rsid w:val="00245D68"/>
    <w:rsid w:val="002509E1"/>
    <w:rsid w:val="00250F64"/>
    <w:rsid w:val="00251EBA"/>
    <w:rsid w:val="00252374"/>
    <w:rsid w:val="002528FE"/>
    <w:rsid w:val="00252EB3"/>
    <w:rsid w:val="00254023"/>
    <w:rsid w:val="00254512"/>
    <w:rsid w:val="002546E6"/>
    <w:rsid w:val="00256682"/>
    <w:rsid w:val="00256873"/>
    <w:rsid w:val="00257655"/>
    <w:rsid w:val="00260254"/>
    <w:rsid w:val="002602B5"/>
    <w:rsid w:val="0026420C"/>
    <w:rsid w:val="002656EC"/>
    <w:rsid w:val="00266E8F"/>
    <w:rsid w:val="002671E2"/>
    <w:rsid w:val="00270107"/>
    <w:rsid w:val="00271926"/>
    <w:rsid w:val="00272A23"/>
    <w:rsid w:val="00274113"/>
    <w:rsid w:val="0027456F"/>
    <w:rsid w:val="002753A0"/>
    <w:rsid w:val="00276014"/>
    <w:rsid w:val="0027643F"/>
    <w:rsid w:val="00276B26"/>
    <w:rsid w:val="002776F8"/>
    <w:rsid w:val="002808C5"/>
    <w:rsid w:val="00280D90"/>
    <w:rsid w:val="002814F8"/>
    <w:rsid w:val="00283D5E"/>
    <w:rsid w:val="0028743F"/>
    <w:rsid w:val="00290BC0"/>
    <w:rsid w:val="00291162"/>
    <w:rsid w:val="00291CD4"/>
    <w:rsid w:val="002923A0"/>
    <w:rsid w:val="00295477"/>
    <w:rsid w:val="00295C6F"/>
    <w:rsid w:val="00296A51"/>
    <w:rsid w:val="00296E6C"/>
    <w:rsid w:val="00296EC7"/>
    <w:rsid w:val="00297095"/>
    <w:rsid w:val="002A137A"/>
    <w:rsid w:val="002A147A"/>
    <w:rsid w:val="002A1B0B"/>
    <w:rsid w:val="002A2779"/>
    <w:rsid w:val="002A2EEE"/>
    <w:rsid w:val="002A46D1"/>
    <w:rsid w:val="002A4D92"/>
    <w:rsid w:val="002A50BB"/>
    <w:rsid w:val="002A6E78"/>
    <w:rsid w:val="002A7254"/>
    <w:rsid w:val="002A7581"/>
    <w:rsid w:val="002A78C2"/>
    <w:rsid w:val="002A7A9C"/>
    <w:rsid w:val="002B05E5"/>
    <w:rsid w:val="002B080E"/>
    <w:rsid w:val="002B2390"/>
    <w:rsid w:val="002B27D7"/>
    <w:rsid w:val="002B4159"/>
    <w:rsid w:val="002B44F8"/>
    <w:rsid w:val="002B4748"/>
    <w:rsid w:val="002B4763"/>
    <w:rsid w:val="002B57E2"/>
    <w:rsid w:val="002B69D7"/>
    <w:rsid w:val="002C06FF"/>
    <w:rsid w:val="002C1D7C"/>
    <w:rsid w:val="002C2089"/>
    <w:rsid w:val="002C2871"/>
    <w:rsid w:val="002C416E"/>
    <w:rsid w:val="002C49FB"/>
    <w:rsid w:val="002C4EB0"/>
    <w:rsid w:val="002C573B"/>
    <w:rsid w:val="002C61B7"/>
    <w:rsid w:val="002C624A"/>
    <w:rsid w:val="002C6536"/>
    <w:rsid w:val="002D02F7"/>
    <w:rsid w:val="002D0C2E"/>
    <w:rsid w:val="002D133C"/>
    <w:rsid w:val="002D19AF"/>
    <w:rsid w:val="002D2347"/>
    <w:rsid w:val="002D25AC"/>
    <w:rsid w:val="002D277B"/>
    <w:rsid w:val="002D4259"/>
    <w:rsid w:val="002D4444"/>
    <w:rsid w:val="002D4F21"/>
    <w:rsid w:val="002D6037"/>
    <w:rsid w:val="002D733C"/>
    <w:rsid w:val="002D7AE9"/>
    <w:rsid w:val="002D7BA9"/>
    <w:rsid w:val="002E2D16"/>
    <w:rsid w:val="002E3D1F"/>
    <w:rsid w:val="002E476E"/>
    <w:rsid w:val="002E7F9B"/>
    <w:rsid w:val="002F06E8"/>
    <w:rsid w:val="002F0ABE"/>
    <w:rsid w:val="002F228F"/>
    <w:rsid w:val="002F35D9"/>
    <w:rsid w:val="002F3EF5"/>
    <w:rsid w:val="002F4B18"/>
    <w:rsid w:val="002F504D"/>
    <w:rsid w:val="002F5206"/>
    <w:rsid w:val="002F5573"/>
    <w:rsid w:val="002F5C5E"/>
    <w:rsid w:val="002F6E6C"/>
    <w:rsid w:val="002F71AD"/>
    <w:rsid w:val="002F74B1"/>
    <w:rsid w:val="0030075B"/>
    <w:rsid w:val="00301C84"/>
    <w:rsid w:val="003037C6"/>
    <w:rsid w:val="0030524C"/>
    <w:rsid w:val="003068A4"/>
    <w:rsid w:val="00306B97"/>
    <w:rsid w:val="00306FAF"/>
    <w:rsid w:val="0031056A"/>
    <w:rsid w:val="00311187"/>
    <w:rsid w:val="003118B5"/>
    <w:rsid w:val="00313763"/>
    <w:rsid w:val="00314226"/>
    <w:rsid w:val="00314585"/>
    <w:rsid w:val="00314DEE"/>
    <w:rsid w:val="003157AD"/>
    <w:rsid w:val="00315B91"/>
    <w:rsid w:val="0031664B"/>
    <w:rsid w:val="003171BB"/>
    <w:rsid w:val="00317DB5"/>
    <w:rsid w:val="003205BC"/>
    <w:rsid w:val="00320B2D"/>
    <w:rsid w:val="00321478"/>
    <w:rsid w:val="00322824"/>
    <w:rsid w:val="0032312E"/>
    <w:rsid w:val="00323DB1"/>
    <w:rsid w:val="00324051"/>
    <w:rsid w:val="00326498"/>
    <w:rsid w:val="00330B01"/>
    <w:rsid w:val="00331F80"/>
    <w:rsid w:val="0033220C"/>
    <w:rsid w:val="003323B3"/>
    <w:rsid w:val="00333184"/>
    <w:rsid w:val="00333B76"/>
    <w:rsid w:val="00335373"/>
    <w:rsid w:val="003363F0"/>
    <w:rsid w:val="00336A1B"/>
    <w:rsid w:val="0033780C"/>
    <w:rsid w:val="00337817"/>
    <w:rsid w:val="00340123"/>
    <w:rsid w:val="003401E4"/>
    <w:rsid w:val="003404B8"/>
    <w:rsid w:val="00340931"/>
    <w:rsid w:val="00340F1D"/>
    <w:rsid w:val="003412B7"/>
    <w:rsid w:val="003418FD"/>
    <w:rsid w:val="00342511"/>
    <w:rsid w:val="00342885"/>
    <w:rsid w:val="0034322F"/>
    <w:rsid w:val="00347A1B"/>
    <w:rsid w:val="00350409"/>
    <w:rsid w:val="00350BA2"/>
    <w:rsid w:val="0035161B"/>
    <w:rsid w:val="00353691"/>
    <w:rsid w:val="00354CA1"/>
    <w:rsid w:val="003603D1"/>
    <w:rsid w:val="00360697"/>
    <w:rsid w:val="00361147"/>
    <w:rsid w:val="00362A99"/>
    <w:rsid w:val="00363459"/>
    <w:rsid w:val="00364DE6"/>
    <w:rsid w:val="00365E2A"/>
    <w:rsid w:val="003677F6"/>
    <w:rsid w:val="00367AEB"/>
    <w:rsid w:val="00367EAD"/>
    <w:rsid w:val="00373446"/>
    <w:rsid w:val="003744B7"/>
    <w:rsid w:val="00374863"/>
    <w:rsid w:val="00374B26"/>
    <w:rsid w:val="00375D9C"/>
    <w:rsid w:val="0037634D"/>
    <w:rsid w:val="00376E71"/>
    <w:rsid w:val="00383634"/>
    <w:rsid w:val="00384167"/>
    <w:rsid w:val="00386B57"/>
    <w:rsid w:val="003907A4"/>
    <w:rsid w:val="00390C7E"/>
    <w:rsid w:val="00390CA8"/>
    <w:rsid w:val="00391100"/>
    <w:rsid w:val="00392757"/>
    <w:rsid w:val="003931C9"/>
    <w:rsid w:val="00393B3B"/>
    <w:rsid w:val="00393B3C"/>
    <w:rsid w:val="00394356"/>
    <w:rsid w:val="00395C9F"/>
    <w:rsid w:val="003960A4"/>
    <w:rsid w:val="003960E6"/>
    <w:rsid w:val="003964B0"/>
    <w:rsid w:val="00396DF5"/>
    <w:rsid w:val="00397C09"/>
    <w:rsid w:val="00397C73"/>
    <w:rsid w:val="003A00AA"/>
    <w:rsid w:val="003A3388"/>
    <w:rsid w:val="003A39EC"/>
    <w:rsid w:val="003A3D1F"/>
    <w:rsid w:val="003A6207"/>
    <w:rsid w:val="003A6329"/>
    <w:rsid w:val="003B025E"/>
    <w:rsid w:val="003B263C"/>
    <w:rsid w:val="003B31CB"/>
    <w:rsid w:val="003B41B6"/>
    <w:rsid w:val="003B47BE"/>
    <w:rsid w:val="003B48C5"/>
    <w:rsid w:val="003B663C"/>
    <w:rsid w:val="003B7332"/>
    <w:rsid w:val="003B7A9C"/>
    <w:rsid w:val="003B7D83"/>
    <w:rsid w:val="003C0D43"/>
    <w:rsid w:val="003C1F88"/>
    <w:rsid w:val="003C2A46"/>
    <w:rsid w:val="003C2E58"/>
    <w:rsid w:val="003C3E33"/>
    <w:rsid w:val="003C4AB3"/>
    <w:rsid w:val="003C4B0A"/>
    <w:rsid w:val="003C5525"/>
    <w:rsid w:val="003C57BF"/>
    <w:rsid w:val="003C660F"/>
    <w:rsid w:val="003C67F4"/>
    <w:rsid w:val="003C722A"/>
    <w:rsid w:val="003C7D57"/>
    <w:rsid w:val="003C7DB4"/>
    <w:rsid w:val="003D0525"/>
    <w:rsid w:val="003D0E2B"/>
    <w:rsid w:val="003D1E11"/>
    <w:rsid w:val="003D38AA"/>
    <w:rsid w:val="003D3BFB"/>
    <w:rsid w:val="003D41A3"/>
    <w:rsid w:val="003D41E7"/>
    <w:rsid w:val="003D47B6"/>
    <w:rsid w:val="003D622F"/>
    <w:rsid w:val="003D6B93"/>
    <w:rsid w:val="003D6C44"/>
    <w:rsid w:val="003D7EA1"/>
    <w:rsid w:val="003E108F"/>
    <w:rsid w:val="003E1559"/>
    <w:rsid w:val="003E2F51"/>
    <w:rsid w:val="003E3575"/>
    <w:rsid w:val="003E3692"/>
    <w:rsid w:val="003E4AA3"/>
    <w:rsid w:val="003E6567"/>
    <w:rsid w:val="003E687D"/>
    <w:rsid w:val="003F0F00"/>
    <w:rsid w:val="003F17A1"/>
    <w:rsid w:val="003F3C99"/>
    <w:rsid w:val="003F477E"/>
    <w:rsid w:val="003F553C"/>
    <w:rsid w:val="003F6591"/>
    <w:rsid w:val="00400BE0"/>
    <w:rsid w:val="00401DC4"/>
    <w:rsid w:val="00402B36"/>
    <w:rsid w:val="00402CB6"/>
    <w:rsid w:val="0040382C"/>
    <w:rsid w:val="00403DFA"/>
    <w:rsid w:val="00404F0A"/>
    <w:rsid w:val="004055FF"/>
    <w:rsid w:val="00405CB0"/>
    <w:rsid w:val="00405ECD"/>
    <w:rsid w:val="00406C28"/>
    <w:rsid w:val="00410784"/>
    <w:rsid w:val="00411C52"/>
    <w:rsid w:val="00413C57"/>
    <w:rsid w:val="00413DA8"/>
    <w:rsid w:val="0041466C"/>
    <w:rsid w:val="00414870"/>
    <w:rsid w:val="00414E00"/>
    <w:rsid w:val="00415B94"/>
    <w:rsid w:val="00416732"/>
    <w:rsid w:val="004170D3"/>
    <w:rsid w:val="0041789C"/>
    <w:rsid w:val="0042009F"/>
    <w:rsid w:val="004200D3"/>
    <w:rsid w:val="0042184E"/>
    <w:rsid w:val="00422564"/>
    <w:rsid w:val="004228D7"/>
    <w:rsid w:val="00423561"/>
    <w:rsid w:val="004245D7"/>
    <w:rsid w:val="004246CA"/>
    <w:rsid w:val="0042524A"/>
    <w:rsid w:val="004258FB"/>
    <w:rsid w:val="00431B52"/>
    <w:rsid w:val="00431FF5"/>
    <w:rsid w:val="004322CA"/>
    <w:rsid w:val="004334F1"/>
    <w:rsid w:val="004340AC"/>
    <w:rsid w:val="004364E5"/>
    <w:rsid w:val="004372FA"/>
    <w:rsid w:val="00437394"/>
    <w:rsid w:val="00441166"/>
    <w:rsid w:val="00441490"/>
    <w:rsid w:val="00442D7F"/>
    <w:rsid w:val="00443F32"/>
    <w:rsid w:val="00444C97"/>
    <w:rsid w:val="00445674"/>
    <w:rsid w:val="00450DD1"/>
    <w:rsid w:val="00451648"/>
    <w:rsid w:val="0045168F"/>
    <w:rsid w:val="0045305E"/>
    <w:rsid w:val="004537DF"/>
    <w:rsid w:val="00454241"/>
    <w:rsid w:val="00454255"/>
    <w:rsid w:val="00454A27"/>
    <w:rsid w:val="00454D5C"/>
    <w:rsid w:val="00456AF2"/>
    <w:rsid w:val="00460CA0"/>
    <w:rsid w:val="00461F73"/>
    <w:rsid w:val="00461FA8"/>
    <w:rsid w:val="004625DC"/>
    <w:rsid w:val="00464329"/>
    <w:rsid w:val="0046707C"/>
    <w:rsid w:val="00467BC1"/>
    <w:rsid w:val="00467F7A"/>
    <w:rsid w:val="00472962"/>
    <w:rsid w:val="00473D06"/>
    <w:rsid w:val="00474D81"/>
    <w:rsid w:val="00475E60"/>
    <w:rsid w:val="004771A1"/>
    <w:rsid w:val="00477BF7"/>
    <w:rsid w:val="004804B2"/>
    <w:rsid w:val="00480C6C"/>
    <w:rsid w:val="00482A45"/>
    <w:rsid w:val="004832A5"/>
    <w:rsid w:val="004834B1"/>
    <w:rsid w:val="004835DF"/>
    <w:rsid w:val="00484006"/>
    <w:rsid w:val="004840D1"/>
    <w:rsid w:val="00484952"/>
    <w:rsid w:val="00484FFF"/>
    <w:rsid w:val="0048529E"/>
    <w:rsid w:val="00485866"/>
    <w:rsid w:val="00486214"/>
    <w:rsid w:val="004874A7"/>
    <w:rsid w:val="00487F4B"/>
    <w:rsid w:val="0049120F"/>
    <w:rsid w:val="00491C4B"/>
    <w:rsid w:val="00491F83"/>
    <w:rsid w:val="0049472F"/>
    <w:rsid w:val="00497B9B"/>
    <w:rsid w:val="004A0885"/>
    <w:rsid w:val="004A2400"/>
    <w:rsid w:val="004A44FA"/>
    <w:rsid w:val="004A4BDE"/>
    <w:rsid w:val="004A57AC"/>
    <w:rsid w:val="004A5CC8"/>
    <w:rsid w:val="004A5E30"/>
    <w:rsid w:val="004A5E54"/>
    <w:rsid w:val="004A5F55"/>
    <w:rsid w:val="004A67AA"/>
    <w:rsid w:val="004A6E4E"/>
    <w:rsid w:val="004A6E7C"/>
    <w:rsid w:val="004B1E1F"/>
    <w:rsid w:val="004B2B67"/>
    <w:rsid w:val="004B52A7"/>
    <w:rsid w:val="004B60C2"/>
    <w:rsid w:val="004C19C8"/>
    <w:rsid w:val="004C19D3"/>
    <w:rsid w:val="004C3CF0"/>
    <w:rsid w:val="004C3F4D"/>
    <w:rsid w:val="004C4436"/>
    <w:rsid w:val="004C68F5"/>
    <w:rsid w:val="004C73D2"/>
    <w:rsid w:val="004C7969"/>
    <w:rsid w:val="004D027A"/>
    <w:rsid w:val="004D0959"/>
    <w:rsid w:val="004D156F"/>
    <w:rsid w:val="004D1B2E"/>
    <w:rsid w:val="004D31C1"/>
    <w:rsid w:val="004D378E"/>
    <w:rsid w:val="004D412D"/>
    <w:rsid w:val="004D4D67"/>
    <w:rsid w:val="004D5EF2"/>
    <w:rsid w:val="004D623B"/>
    <w:rsid w:val="004D62DE"/>
    <w:rsid w:val="004D6EAC"/>
    <w:rsid w:val="004D783A"/>
    <w:rsid w:val="004D7FAF"/>
    <w:rsid w:val="004E2019"/>
    <w:rsid w:val="004E2C4A"/>
    <w:rsid w:val="004E2E34"/>
    <w:rsid w:val="004E301E"/>
    <w:rsid w:val="004E3158"/>
    <w:rsid w:val="004E3C39"/>
    <w:rsid w:val="004E503F"/>
    <w:rsid w:val="004E5BE7"/>
    <w:rsid w:val="004E7452"/>
    <w:rsid w:val="004F042C"/>
    <w:rsid w:val="004F0949"/>
    <w:rsid w:val="004F0EF6"/>
    <w:rsid w:val="004F16A5"/>
    <w:rsid w:val="004F5537"/>
    <w:rsid w:val="004F5B65"/>
    <w:rsid w:val="004F7674"/>
    <w:rsid w:val="004F77C8"/>
    <w:rsid w:val="00501ADE"/>
    <w:rsid w:val="00501DD3"/>
    <w:rsid w:val="00502E18"/>
    <w:rsid w:val="00506C46"/>
    <w:rsid w:val="005072DA"/>
    <w:rsid w:val="005106FF"/>
    <w:rsid w:val="00510A5E"/>
    <w:rsid w:val="00510E69"/>
    <w:rsid w:val="00511614"/>
    <w:rsid w:val="00511CD6"/>
    <w:rsid w:val="00512E03"/>
    <w:rsid w:val="005149C1"/>
    <w:rsid w:val="00515A5F"/>
    <w:rsid w:val="00516909"/>
    <w:rsid w:val="00516965"/>
    <w:rsid w:val="00516D42"/>
    <w:rsid w:val="00516EE1"/>
    <w:rsid w:val="00520982"/>
    <w:rsid w:val="00521838"/>
    <w:rsid w:val="005227E4"/>
    <w:rsid w:val="005239E3"/>
    <w:rsid w:val="00523D96"/>
    <w:rsid w:val="00523DBB"/>
    <w:rsid w:val="00523DF1"/>
    <w:rsid w:val="00523F6D"/>
    <w:rsid w:val="00524CA9"/>
    <w:rsid w:val="005256F6"/>
    <w:rsid w:val="00525F97"/>
    <w:rsid w:val="00526F85"/>
    <w:rsid w:val="005274C3"/>
    <w:rsid w:val="00527FAD"/>
    <w:rsid w:val="00530410"/>
    <w:rsid w:val="00530456"/>
    <w:rsid w:val="00530874"/>
    <w:rsid w:val="00531656"/>
    <w:rsid w:val="00531912"/>
    <w:rsid w:val="00532A10"/>
    <w:rsid w:val="0053439B"/>
    <w:rsid w:val="00534BA6"/>
    <w:rsid w:val="00534E8B"/>
    <w:rsid w:val="005372FD"/>
    <w:rsid w:val="0053746F"/>
    <w:rsid w:val="00540830"/>
    <w:rsid w:val="00542255"/>
    <w:rsid w:val="00543CCE"/>
    <w:rsid w:val="00543EB1"/>
    <w:rsid w:val="00543FA7"/>
    <w:rsid w:val="0054400D"/>
    <w:rsid w:val="005442A8"/>
    <w:rsid w:val="00544F4D"/>
    <w:rsid w:val="005464A3"/>
    <w:rsid w:val="00546642"/>
    <w:rsid w:val="00547038"/>
    <w:rsid w:val="005476B8"/>
    <w:rsid w:val="00552BD9"/>
    <w:rsid w:val="00556DDA"/>
    <w:rsid w:val="005575F3"/>
    <w:rsid w:val="00560CF9"/>
    <w:rsid w:val="005622E4"/>
    <w:rsid w:val="00563D1F"/>
    <w:rsid w:val="00565153"/>
    <w:rsid w:val="00565BF9"/>
    <w:rsid w:val="00567CB7"/>
    <w:rsid w:val="00567ECF"/>
    <w:rsid w:val="00570FE9"/>
    <w:rsid w:val="005711B2"/>
    <w:rsid w:val="00571967"/>
    <w:rsid w:val="00571FC3"/>
    <w:rsid w:val="00573107"/>
    <w:rsid w:val="0057353A"/>
    <w:rsid w:val="00574524"/>
    <w:rsid w:val="00575357"/>
    <w:rsid w:val="00575684"/>
    <w:rsid w:val="00576F0E"/>
    <w:rsid w:val="00577363"/>
    <w:rsid w:val="00580055"/>
    <w:rsid w:val="00580C44"/>
    <w:rsid w:val="005816FD"/>
    <w:rsid w:val="005820EC"/>
    <w:rsid w:val="00582345"/>
    <w:rsid w:val="00583067"/>
    <w:rsid w:val="005839CC"/>
    <w:rsid w:val="005843A7"/>
    <w:rsid w:val="00584709"/>
    <w:rsid w:val="00584AA9"/>
    <w:rsid w:val="00586068"/>
    <w:rsid w:val="0058655E"/>
    <w:rsid w:val="00591640"/>
    <w:rsid w:val="00591C6D"/>
    <w:rsid w:val="005924E8"/>
    <w:rsid w:val="005925BD"/>
    <w:rsid w:val="005944E9"/>
    <w:rsid w:val="00594745"/>
    <w:rsid w:val="005947FD"/>
    <w:rsid w:val="005948A1"/>
    <w:rsid w:val="00594A09"/>
    <w:rsid w:val="00594E58"/>
    <w:rsid w:val="00596CA5"/>
    <w:rsid w:val="00596DEC"/>
    <w:rsid w:val="0059769B"/>
    <w:rsid w:val="005A0130"/>
    <w:rsid w:val="005A22C2"/>
    <w:rsid w:val="005A23E8"/>
    <w:rsid w:val="005A2446"/>
    <w:rsid w:val="005A453A"/>
    <w:rsid w:val="005A4878"/>
    <w:rsid w:val="005A5006"/>
    <w:rsid w:val="005A650B"/>
    <w:rsid w:val="005A7523"/>
    <w:rsid w:val="005A773B"/>
    <w:rsid w:val="005B011C"/>
    <w:rsid w:val="005B0652"/>
    <w:rsid w:val="005B2A28"/>
    <w:rsid w:val="005B3938"/>
    <w:rsid w:val="005B495F"/>
    <w:rsid w:val="005B4C93"/>
    <w:rsid w:val="005B7F22"/>
    <w:rsid w:val="005C1644"/>
    <w:rsid w:val="005C3EBB"/>
    <w:rsid w:val="005C414A"/>
    <w:rsid w:val="005C4EC8"/>
    <w:rsid w:val="005C5428"/>
    <w:rsid w:val="005C648D"/>
    <w:rsid w:val="005C6818"/>
    <w:rsid w:val="005C701D"/>
    <w:rsid w:val="005C754D"/>
    <w:rsid w:val="005D0032"/>
    <w:rsid w:val="005D11F9"/>
    <w:rsid w:val="005D20E2"/>
    <w:rsid w:val="005D2B8C"/>
    <w:rsid w:val="005D4FB0"/>
    <w:rsid w:val="005D5D5A"/>
    <w:rsid w:val="005D68B0"/>
    <w:rsid w:val="005D6C8B"/>
    <w:rsid w:val="005E0425"/>
    <w:rsid w:val="005E1A8B"/>
    <w:rsid w:val="005E1CBE"/>
    <w:rsid w:val="005E2F00"/>
    <w:rsid w:val="005E31F8"/>
    <w:rsid w:val="005E6445"/>
    <w:rsid w:val="005E6695"/>
    <w:rsid w:val="005E66EC"/>
    <w:rsid w:val="005E6D53"/>
    <w:rsid w:val="005E7778"/>
    <w:rsid w:val="005F0609"/>
    <w:rsid w:val="005F0772"/>
    <w:rsid w:val="005F2937"/>
    <w:rsid w:val="005F3190"/>
    <w:rsid w:val="005F43B8"/>
    <w:rsid w:val="005F46D5"/>
    <w:rsid w:val="005F4A47"/>
    <w:rsid w:val="005F4F96"/>
    <w:rsid w:val="005F64F3"/>
    <w:rsid w:val="005F6900"/>
    <w:rsid w:val="005F7445"/>
    <w:rsid w:val="006012CE"/>
    <w:rsid w:val="0060156C"/>
    <w:rsid w:val="0060171B"/>
    <w:rsid w:val="006017C9"/>
    <w:rsid w:val="00601BD5"/>
    <w:rsid w:val="00602788"/>
    <w:rsid w:val="00603785"/>
    <w:rsid w:val="00603EE9"/>
    <w:rsid w:val="00604218"/>
    <w:rsid w:val="006046B1"/>
    <w:rsid w:val="00604996"/>
    <w:rsid w:val="00605111"/>
    <w:rsid w:val="00605145"/>
    <w:rsid w:val="006051BF"/>
    <w:rsid w:val="00606105"/>
    <w:rsid w:val="006063EA"/>
    <w:rsid w:val="006071D7"/>
    <w:rsid w:val="00607B51"/>
    <w:rsid w:val="006124E9"/>
    <w:rsid w:val="00612627"/>
    <w:rsid w:val="006137D1"/>
    <w:rsid w:val="00613892"/>
    <w:rsid w:val="00613E99"/>
    <w:rsid w:val="006154D7"/>
    <w:rsid w:val="00615FE6"/>
    <w:rsid w:val="00616B15"/>
    <w:rsid w:val="006171F9"/>
    <w:rsid w:val="00617769"/>
    <w:rsid w:val="006208CF"/>
    <w:rsid w:val="0062136C"/>
    <w:rsid w:val="006216A0"/>
    <w:rsid w:val="00621A4D"/>
    <w:rsid w:val="00621D3F"/>
    <w:rsid w:val="00622B03"/>
    <w:rsid w:val="00623251"/>
    <w:rsid w:val="006239FB"/>
    <w:rsid w:val="00623B7B"/>
    <w:rsid w:val="00626078"/>
    <w:rsid w:val="00627F57"/>
    <w:rsid w:val="00632108"/>
    <w:rsid w:val="00633A9F"/>
    <w:rsid w:val="00633AFB"/>
    <w:rsid w:val="00633F52"/>
    <w:rsid w:val="006348AB"/>
    <w:rsid w:val="006360F1"/>
    <w:rsid w:val="00636F9E"/>
    <w:rsid w:val="006432C2"/>
    <w:rsid w:val="00643851"/>
    <w:rsid w:val="00643BA7"/>
    <w:rsid w:val="00643BAD"/>
    <w:rsid w:val="006443C0"/>
    <w:rsid w:val="0064455B"/>
    <w:rsid w:val="006457F8"/>
    <w:rsid w:val="00645C0F"/>
    <w:rsid w:val="0064636E"/>
    <w:rsid w:val="0064758B"/>
    <w:rsid w:val="00647766"/>
    <w:rsid w:val="00650033"/>
    <w:rsid w:val="00650352"/>
    <w:rsid w:val="00650375"/>
    <w:rsid w:val="0065069E"/>
    <w:rsid w:val="0065074E"/>
    <w:rsid w:val="00650836"/>
    <w:rsid w:val="00650948"/>
    <w:rsid w:val="00653A23"/>
    <w:rsid w:val="00653E6B"/>
    <w:rsid w:val="00654A6C"/>
    <w:rsid w:val="006567C4"/>
    <w:rsid w:val="00657100"/>
    <w:rsid w:val="006573CF"/>
    <w:rsid w:val="0065775A"/>
    <w:rsid w:val="00657A28"/>
    <w:rsid w:val="00660EBB"/>
    <w:rsid w:val="00660F07"/>
    <w:rsid w:val="0066346A"/>
    <w:rsid w:val="00666172"/>
    <w:rsid w:val="0066734A"/>
    <w:rsid w:val="006711CD"/>
    <w:rsid w:val="00672410"/>
    <w:rsid w:val="00672A10"/>
    <w:rsid w:val="00675B42"/>
    <w:rsid w:val="0067798A"/>
    <w:rsid w:val="00680315"/>
    <w:rsid w:val="006807A9"/>
    <w:rsid w:val="00682A03"/>
    <w:rsid w:val="00683652"/>
    <w:rsid w:val="0068375F"/>
    <w:rsid w:val="00684979"/>
    <w:rsid w:val="00684ADD"/>
    <w:rsid w:val="0068703D"/>
    <w:rsid w:val="0069084B"/>
    <w:rsid w:val="00691375"/>
    <w:rsid w:val="0069160F"/>
    <w:rsid w:val="00693C7E"/>
    <w:rsid w:val="00693FBE"/>
    <w:rsid w:val="00694BF6"/>
    <w:rsid w:val="0069612F"/>
    <w:rsid w:val="00696277"/>
    <w:rsid w:val="006966AC"/>
    <w:rsid w:val="00696FBD"/>
    <w:rsid w:val="006972AA"/>
    <w:rsid w:val="00697C22"/>
    <w:rsid w:val="006A0E25"/>
    <w:rsid w:val="006A1C70"/>
    <w:rsid w:val="006A2A3C"/>
    <w:rsid w:val="006A377E"/>
    <w:rsid w:val="006A3879"/>
    <w:rsid w:val="006A3A49"/>
    <w:rsid w:val="006A452D"/>
    <w:rsid w:val="006A4989"/>
    <w:rsid w:val="006A4D01"/>
    <w:rsid w:val="006A5FC7"/>
    <w:rsid w:val="006A6626"/>
    <w:rsid w:val="006A6CC4"/>
    <w:rsid w:val="006B0B22"/>
    <w:rsid w:val="006B0D41"/>
    <w:rsid w:val="006B1E19"/>
    <w:rsid w:val="006B24CF"/>
    <w:rsid w:val="006B3023"/>
    <w:rsid w:val="006B364B"/>
    <w:rsid w:val="006B45CC"/>
    <w:rsid w:val="006B5159"/>
    <w:rsid w:val="006B5A2E"/>
    <w:rsid w:val="006B5F3E"/>
    <w:rsid w:val="006B6359"/>
    <w:rsid w:val="006B70FD"/>
    <w:rsid w:val="006B7BC2"/>
    <w:rsid w:val="006C16A4"/>
    <w:rsid w:val="006C1937"/>
    <w:rsid w:val="006C2F9B"/>
    <w:rsid w:val="006C46CB"/>
    <w:rsid w:val="006C584F"/>
    <w:rsid w:val="006C6E90"/>
    <w:rsid w:val="006D0581"/>
    <w:rsid w:val="006D06FA"/>
    <w:rsid w:val="006D0E36"/>
    <w:rsid w:val="006D1251"/>
    <w:rsid w:val="006D2891"/>
    <w:rsid w:val="006D2CA4"/>
    <w:rsid w:val="006D4DB2"/>
    <w:rsid w:val="006D53C4"/>
    <w:rsid w:val="006D5573"/>
    <w:rsid w:val="006D69B9"/>
    <w:rsid w:val="006D6D39"/>
    <w:rsid w:val="006D73B6"/>
    <w:rsid w:val="006E0674"/>
    <w:rsid w:val="006E100F"/>
    <w:rsid w:val="006E14BE"/>
    <w:rsid w:val="006E1A20"/>
    <w:rsid w:val="006E2610"/>
    <w:rsid w:val="006E2DCA"/>
    <w:rsid w:val="006E3366"/>
    <w:rsid w:val="006E343E"/>
    <w:rsid w:val="006E3BCE"/>
    <w:rsid w:val="006E400A"/>
    <w:rsid w:val="006E4132"/>
    <w:rsid w:val="006E4378"/>
    <w:rsid w:val="006E5390"/>
    <w:rsid w:val="006E540C"/>
    <w:rsid w:val="006E5F42"/>
    <w:rsid w:val="006E69C4"/>
    <w:rsid w:val="006E6E57"/>
    <w:rsid w:val="006E7B5E"/>
    <w:rsid w:val="006F0618"/>
    <w:rsid w:val="006F2069"/>
    <w:rsid w:val="006F3EAC"/>
    <w:rsid w:val="006F3FB1"/>
    <w:rsid w:val="006F4361"/>
    <w:rsid w:val="006F46DF"/>
    <w:rsid w:val="006F6B77"/>
    <w:rsid w:val="006F77DB"/>
    <w:rsid w:val="006F7D90"/>
    <w:rsid w:val="0070286C"/>
    <w:rsid w:val="00703A67"/>
    <w:rsid w:val="007043EA"/>
    <w:rsid w:val="007061A8"/>
    <w:rsid w:val="00706782"/>
    <w:rsid w:val="00707461"/>
    <w:rsid w:val="00707BFE"/>
    <w:rsid w:val="007102D1"/>
    <w:rsid w:val="00711A8E"/>
    <w:rsid w:val="0071225F"/>
    <w:rsid w:val="007128A3"/>
    <w:rsid w:val="00713038"/>
    <w:rsid w:val="00713B83"/>
    <w:rsid w:val="00714104"/>
    <w:rsid w:val="0071625A"/>
    <w:rsid w:val="00716CF0"/>
    <w:rsid w:val="0071750E"/>
    <w:rsid w:val="00720358"/>
    <w:rsid w:val="00721208"/>
    <w:rsid w:val="00721381"/>
    <w:rsid w:val="007228EA"/>
    <w:rsid w:val="00722D16"/>
    <w:rsid w:val="007243B0"/>
    <w:rsid w:val="00725089"/>
    <w:rsid w:val="007256DC"/>
    <w:rsid w:val="00726415"/>
    <w:rsid w:val="00726F47"/>
    <w:rsid w:val="00726FB6"/>
    <w:rsid w:val="00727211"/>
    <w:rsid w:val="00727518"/>
    <w:rsid w:val="0072753B"/>
    <w:rsid w:val="00730EDF"/>
    <w:rsid w:val="00731FA4"/>
    <w:rsid w:val="00732AD3"/>
    <w:rsid w:val="0073367F"/>
    <w:rsid w:val="007342D5"/>
    <w:rsid w:val="0073501A"/>
    <w:rsid w:val="007357E9"/>
    <w:rsid w:val="00735A26"/>
    <w:rsid w:val="0074084C"/>
    <w:rsid w:val="00740F90"/>
    <w:rsid w:val="007412C5"/>
    <w:rsid w:val="00742A95"/>
    <w:rsid w:val="00743137"/>
    <w:rsid w:val="007443AE"/>
    <w:rsid w:val="007456AC"/>
    <w:rsid w:val="00746208"/>
    <w:rsid w:val="007465D8"/>
    <w:rsid w:val="00746AB4"/>
    <w:rsid w:val="00746C6E"/>
    <w:rsid w:val="0075201B"/>
    <w:rsid w:val="00752482"/>
    <w:rsid w:val="0075249A"/>
    <w:rsid w:val="0075356D"/>
    <w:rsid w:val="007556BE"/>
    <w:rsid w:val="0075626F"/>
    <w:rsid w:val="0075633D"/>
    <w:rsid w:val="00756C83"/>
    <w:rsid w:val="00757485"/>
    <w:rsid w:val="007600F3"/>
    <w:rsid w:val="007629A6"/>
    <w:rsid w:val="00764387"/>
    <w:rsid w:val="007648CC"/>
    <w:rsid w:val="007654B7"/>
    <w:rsid w:val="00766CA5"/>
    <w:rsid w:val="0076740C"/>
    <w:rsid w:val="007674CB"/>
    <w:rsid w:val="00767E86"/>
    <w:rsid w:val="00770002"/>
    <w:rsid w:val="00771B10"/>
    <w:rsid w:val="007720B7"/>
    <w:rsid w:val="00773B70"/>
    <w:rsid w:val="00774493"/>
    <w:rsid w:val="0077563D"/>
    <w:rsid w:val="0077644E"/>
    <w:rsid w:val="007767B0"/>
    <w:rsid w:val="00776F4F"/>
    <w:rsid w:val="00782070"/>
    <w:rsid w:val="00782840"/>
    <w:rsid w:val="0078322B"/>
    <w:rsid w:val="007855C3"/>
    <w:rsid w:val="0078660C"/>
    <w:rsid w:val="007876AD"/>
    <w:rsid w:val="0079015D"/>
    <w:rsid w:val="007910BF"/>
    <w:rsid w:val="00791375"/>
    <w:rsid w:val="0079283D"/>
    <w:rsid w:val="00793B53"/>
    <w:rsid w:val="00794339"/>
    <w:rsid w:val="0079580F"/>
    <w:rsid w:val="007967E7"/>
    <w:rsid w:val="0079690E"/>
    <w:rsid w:val="00797252"/>
    <w:rsid w:val="007979AD"/>
    <w:rsid w:val="007A018E"/>
    <w:rsid w:val="007A0746"/>
    <w:rsid w:val="007A083A"/>
    <w:rsid w:val="007A2D7D"/>
    <w:rsid w:val="007A5308"/>
    <w:rsid w:val="007A5E5A"/>
    <w:rsid w:val="007A6635"/>
    <w:rsid w:val="007A6764"/>
    <w:rsid w:val="007A6C17"/>
    <w:rsid w:val="007B0110"/>
    <w:rsid w:val="007B15E7"/>
    <w:rsid w:val="007B1A54"/>
    <w:rsid w:val="007B240D"/>
    <w:rsid w:val="007B3C4B"/>
    <w:rsid w:val="007B4FA1"/>
    <w:rsid w:val="007B512C"/>
    <w:rsid w:val="007B5D03"/>
    <w:rsid w:val="007B5E92"/>
    <w:rsid w:val="007B6782"/>
    <w:rsid w:val="007B7106"/>
    <w:rsid w:val="007B716F"/>
    <w:rsid w:val="007B7DAF"/>
    <w:rsid w:val="007C0680"/>
    <w:rsid w:val="007C2C01"/>
    <w:rsid w:val="007C2C13"/>
    <w:rsid w:val="007C3688"/>
    <w:rsid w:val="007C3BCB"/>
    <w:rsid w:val="007C4251"/>
    <w:rsid w:val="007C4ED7"/>
    <w:rsid w:val="007C5436"/>
    <w:rsid w:val="007C58CA"/>
    <w:rsid w:val="007C6F32"/>
    <w:rsid w:val="007C76BA"/>
    <w:rsid w:val="007D07DB"/>
    <w:rsid w:val="007D138B"/>
    <w:rsid w:val="007D20CD"/>
    <w:rsid w:val="007D246B"/>
    <w:rsid w:val="007D312B"/>
    <w:rsid w:val="007D3CE8"/>
    <w:rsid w:val="007D4125"/>
    <w:rsid w:val="007D46D8"/>
    <w:rsid w:val="007D68D1"/>
    <w:rsid w:val="007D690D"/>
    <w:rsid w:val="007D717E"/>
    <w:rsid w:val="007D7241"/>
    <w:rsid w:val="007D7A5B"/>
    <w:rsid w:val="007E0036"/>
    <w:rsid w:val="007E0212"/>
    <w:rsid w:val="007E18FB"/>
    <w:rsid w:val="007E2260"/>
    <w:rsid w:val="007E26BB"/>
    <w:rsid w:val="007E2B69"/>
    <w:rsid w:val="007E2F33"/>
    <w:rsid w:val="007E3717"/>
    <w:rsid w:val="007E3BC9"/>
    <w:rsid w:val="007E42AC"/>
    <w:rsid w:val="007E4464"/>
    <w:rsid w:val="007E4C9B"/>
    <w:rsid w:val="007E4DF2"/>
    <w:rsid w:val="007E6083"/>
    <w:rsid w:val="007E6A7B"/>
    <w:rsid w:val="007E6EA8"/>
    <w:rsid w:val="007E6EFA"/>
    <w:rsid w:val="007E742E"/>
    <w:rsid w:val="007E7DCC"/>
    <w:rsid w:val="007F1433"/>
    <w:rsid w:val="007F1C7B"/>
    <w:rsid w:val="007F2351"/>
    <w:rsid w:val="007F2574"/>
    <w:rsid w:val="007F304A"/>
    <w:rsid w:val="007F3E33"/>
    <w:rsid w:val="007F42D2"/>
    <w:rsid w:val="007F4D5D"/>
    <w:rsid w:val="007F4DCA"/>
    <w:rsid w:val="007F5CE0"/>
    <w:rsid w:val="007F5F0F"/>
    <w:rsid w:val="007F6E2B"/>
    <w:rsid w:val="007F6E3F"/>
    <w:rsid w:val="007F7206"/>
    <w:rsid w:val="00800525"/>
    <w:rsid w:val="00801954"/>
    <w:rsid w:val="0080247B"/>
    <w:rsid w:val="008024FD"/>
    <w:rsid w:val="00804D1D"/>
    <w:rsid w:val="00804D21"/>
    <w:rsid w:val="00804F8B"/>
    <w:rsid w:val="00805076"/>
    <w:rsid w:val="00805118"/>
    <w:rsid w:val="008058AE"/>
    <w:rsid w:val="00805F70"/>
    <w:rsid w:val="008062A6"/>
    <w:rsid w:val="0080696F"/>
    <w:rsid w:val="00807971"/>
    <w:rsid w:val="00807F23"/>
    <w:rsid w:val="00811682"/>
    <w:rsid w:val="00811B92"/>
    <w:rsid w:val="00811E34"/>
    <w:rsid w:val="00811FED"/>
    <w:rsid w:val="00812CA8"/>
    <w:rsid w:val="008133EE"/>
    <w:rsid w:val="0081388C"/>
    <w:rsid w:val="00814E86"/>
    <w:rsid w:val="00815E76"/>
    <w:rsid w:val="00817957"/>
    <w:rsid w:val="00817F25"/>
    <w:rsid w:val="0082011C"/>
    <w:rsid w:val="008213EE"/>
    <w:rsid w:val="00821A98"/>
    <w:rsid w:val="00821F70"/>
    <w:rsid w:val="0082318A"/>
    <w:rsid w:val="00823CFC"/>
    <w:rsid w:val="00825A43"/>
    <w:rsid w:val="00825B26"/>
    <w:rsid w:val="00825DBC"/>
    <w:rsid w:val="0082657C"/>
    <w:rsid w:val="008266E2"/>
    <w:rsid w:val="00827B61"/>
    <w:rsid w:val="00833E92"/>
    <w:rsid w:val="00834635"/>
    <w:rsid w:val="00834CB8"/>
    <w:rsid w:val="00834D2C"/>
    <w:rsid w:val="00834EFA"/>
    <w:rsid w:val="00835EFF"/>
    <w:rsid w:val="00836740"/>
    <w:rsid w:val="008370F5"/>
    <w:rsid w:val="00837409"/>
    <w:rsid w:val="008374F7"/>
    <w:rsid w:val="008401B2"/>
    <w:rsid w:val="008415D1"/>
    <w:rsid w:val="008416C2"/>
    <w:rsid w:val="00841C9B"/>
    <w:rsid w:val="00842A75"/>
    <w:rsid w:val="008431C4"/>
    <w:rsid w:val="00843E51"/>
    <w:rsid w:val="00844493"/>
    <w:rsid w:val="00845F16"/>
    <w:rsid w:val="00846250"/>
    <w:rsid w:val="008465A6"/>
    <w:rsid w:val="00846D6F"/>
    <w:rsid w:val="00851AEC"/>
    <w:rsid w:val="00852BE5"/>
    <w:rsid w:val="00852CBD"/>
    <w:rsid w:val="00852DAC"/>
    <w:rsid w:val="00854FEB"/>
    <w:rsid w:val="00855E5E"/>
    <w:rsid w:val="00856772"/>
    <w:rsid w:val="008579A1"/>
    <w:rsid w:val="00862390"/>
    <w:rsid w:val="0086283B"/>
    <w:rsid w:val="00862D16"/>
    <w:rsid w:val="00863676"/>
    <w:rsid w:val="0086395E"/>
    <w:rsid w:val="008640EC"/>
    <w:rsid w:val="00864A04"/>
    <w:rsid w:val="00866A08"/>
    <w:rsid w:val="00867483"/>
    <w:rsid w:val="008674BA"/>
    <w:rsid w:val="008679B8"/>
    <w:rsid w:val="00867C10"/>
    <w:rsid w:val="008700A3"/>
    <w:rsid w:val="00870943"/>
    <w:rsid w:val="0087175B"/>
    <w:rsid w:val="008719BB"/>
    <w:rsid w:val="00871F03"/>
    <w:rsid w:val="00871FAA"/>
    <w:rsid w:val="0087213E"/>
    <w:rsid w:val="0087286E"/>
    <w:rsid w:val="00872FA0"/>
    <w:rsid w:val="00873918"/>
    <w:rsid w:val="00875E38"/>
    <w:rsid w:val="00876112"/>
    <w:rsid w:val="00876F8C"/>
    <w:rsid w:val="0087731B"/>
    <w:rsid w:val="008826D2"/>
    <w:rsid w:val="008857D1"/>
    <w:rsid w:val="008869B4"/>
    <w:rsid w:val="00887FA5"/>
    <w:rsid w:val="00890726"/>
    <w:rsid w:val="00890EBA"/>
    <w:rsid w:val="00891086"/>
    <w:rsid w:val="00891B19"/>
    <w:rsid w:val="00894583"/>
    <w:rsid w:val="008945BB"/>
    <w:rsid w:val="008946D6"/>
    <w:rsid w:val="00895EC6"/>
    <w:rsid w:val="00896580"/>
    <w:rsid w:val="00896AD5"/>
    <w:rsid w:val="00897116"/>
    <w:rsid w:val="00897212"/>
    <w:rsid w:val="00897ED9"/>
    <w:rsid w:val="008A0B47"/>
    <w:rsid w:val="008A0D29"/>
    <w:rsid w:val="008A0FA3"/>
    <w:rsid w:val="008A1EEC"/>
    <w:rsid w:val="008A2610"/>
    <w:rsid w:val="008A33F7"/>
    <w:rsid w:val="008A68DF"/>
    <w:rsid w:val="008A6E87"/>
    <w:rsid w:val="008A739C"/>
    <w:rsid w:val="008A78A9"/>
    <w:rsid w:val="008B1052"/>
    <w:rsid w:val="008B2665"/>
    <w:rsid w:val="008B3367"/>
    <w:rsid w:val="008B4BB4"/>
    <w:rsid w:val="008B60DC"/>
    <w:rsid w:val="008B618E"/>
    <w:rsid w:val="008B6A99"/>
    <w:rsid w:val="008C23CC"/>
    <w:rsid w:val="008C2679"/>
    <w:rsid w:val="008C333B"/>
    <w:rsid w:val="008C345F"/>
    <w:rsid w:val="008C3C06"/>
    <w:rsid w:val="008C7E60"/>
    <w:rsid w:val="008D02C4"/>
    <w:rsid w:val="008D0F78"/>
    <w:rsid w:val="008D1EE1"/>
    <w:rsid w:val="008D252C"/>
    <w:rsid w:val="008D2D83"/>
    <w:rsid w:val="008D3842"/>
    <w:rsid w:val="008D43C1"/>
    <w:rsid w:val="008D53AE"/>
    <w:rsid w:val="008D546F"/>
    <w:rsid w:val="008D54AE"/>
    <w:rsid w:val="008D592A"/>
    <w:rsid w:val="008D70FF"/>
    <w:rsid w:val="008D71DA"/>
    <w:rsid w:val="008D7830"/>
    <w:rsid w:val="008E028F"/>
    <w:rsid w:val="008E0396"/>
    <w:rsid w:val="008E0801"/>
    <w:rsid w:val="008E09C2"/>
    <w:rsid w:val="008E19A6"/>
    <w:rsid w:val="008E2035"/>
    <w:rsid w:val="008E2BF3"/>
    <w:rsid w:val="008E2EDF"/>
    <w:rsid w:val="008E48BC"/>
    <w:rsid w:val="008E4EEC"/>
    <w:rsid w:val="008E4F2B"/>
    <w:rsid w:val="008E7E2C"/>
    <w:rsid w:val="008F02AB"/>
    <w:rsid w:val="008F06D3"/>
    <w:rsid w:val="008F06F0"/>
    <w:rsid w:val="008F16A5"/>
    <w:rsid w:val="008F1CE0"/>
    <w:rsid w:val="008F1ED6"/>
    <w:rsid w:val="008F24AF"/>
    <w:rsid w:val="008F3222"/>
    <w:rsid w:val="008F39DF"/>
    <w:rsid w:val="008F3C5F"/>
    <w:rsid w:val="008F4E43"/>
    <w:rsid w:val="008F663A"/>
    <w:rsid w:val="008F794B"/>
    <w:rsid w:val="008F7FF0"/>
    <w:rsid w:val="0090027F"/>
    <w:rsid w:val="0090230C"/>
    <w:rsid w:val="0090411B"/>
    <w:rsid w:val="0090454B"/>
    <w:rsid w:val="00907FAE"/>
    <w:rsid w:val="00910358"/>
    <w:rsid w:val="00915298"/>
    <w:rsid w:val="009154BF"/>
    <w:rsid w:val="00916F67"/>
    <w:rsid w:val="009175D2"/>
    <w:rsid w:val="00917A8A"/>
    <w:rsid w:val="00921B50"/>
    <w:rsid w:val="00924A54"/>
    <w:rsid w:val="00925D7D"/>
    <w:rsid w:val="00925D92"/>
    <w:rsid w:val="009263B4"/>
    <w:rsid w:val="009267DC"/>
    <w:rsid w:val="00930F28"/>
    <w:rsid w:val="0093158C"/>
    <w:rsid w:val="009323F0"/>
    <w:rsid w:val="00933296"/>
    <w:rsid w:val="00933709"/>
    <w:rsid w:val="0093373D"/>
    <w:rsid w:val="009338DE"/>
    <w:rsid w:val="0093398B"/>
    <w:rsid w:val="00935C69"/>
    <w:rsid w:val="0093723B"/>
    <w:rsid w:val="00937792"/>
    <w:rsid w:val="00943347"/>
    <w:rsid w:val="009442E7"/>
    <w:rsid w:val="00944B73"/>
    <w:rsid w:val="00944BE2"/>
    <w:rsid w:val="0094525A"/>
    <w:rsid w:val="00945464"/>
    <w:rsid w:val="00946CAA"/>
    <w:rsid w:val="00946F9E"/>
    <w:rsid w:val="00950B58"/>
    <w:rsid w:val="009511B9"/>
    <w:rsid w:val="00951865"/>
    <w:rsid w:val="00952399"/>
    <w:rsid w:val="0095376F"/>
    <w:rsid w:val="0095502A"/>
    <w:rsid w:val="0095567D"/>
    <w:rsid w:val="00955E52"/>
    <w:rsid w:val="00955EFE"/>
    <w:rsid w:val="00956783"/>
    <w:rsid w:val="00956C4B"/>
    <w:rsid w:val="00956E9B"/>
    <w:rsid w:val="009570B4"/>
    <w:rsid w:val="00957383"/>
    <w:rsid w:val="00957792"/>
    <w:rsid w:val="00957E41"/>
    <w:rsid w:val="009602AC"/>
    <w:rsid w:val="00960CE4"/>
    <w:rsid w:val="00961E7E"/>
    <w:rsid w:val="00962192"/>
    <w:rsid w:val="00963F1C"/>
    <w:rsid w:val="009651CC"/>
    <w:rsid w:val="009706E5"/>
    <w:rsid w:val="009728D3"/>
    <w:rsid w:val="00973AE4"/>
    <w:rsid w:val="00973D73"/>
    <w:rsid w:val="0097457D"/>
    <w:rsid w:val="00975DAF"/>
    <w:rsid w:val="00976E6B"/>
    <w:rsid w:val="00977BEE"/>
    <w:rsid w:val="00981AEA"/>
    <w:rsid w:val="009825A3"/>
    <w:rsid w:val="00982C26"/>
    <w:rsid w:val="009837B6"/>
    <w:rsid w:val="009841AF"/>
    <w:rsid w:val="0098427F"/>
    <w:rsid w:val="00985134"/>
    <w:rsid w:val="009876CF"/>
    <w:rsid w:val="009879E4"/>
    <w:rsid w:val="00987F17"/>
    <w:rsid w:val="00990426"/>
    <w:rsid w:val="00991BA3"/>
    <w:rsid w:val="00992D87"/>
    <w:rsid w:val="00994025"/>
    <w:rsid w:val="00994F54"/>
    <w:rsid w:val="00996E81"/>
    <w:rsid w:val="0099734A"/>
    <w:rsid w:val="009A046E"/>
    <w:rsid w:val="009A1584"/>
    <w:rsid w:val="009A469A"/>
    <w:rsid w:val="009A6B48"/>
    <w:rsid w:val="009B014C"/>
    <w:rsid w:val="009B09A8"/>
    <w:rsid w:val="009B2D3E"/>
    <w:rsid w:val="009B5106"/>
    <w:rsid w:val="009B5CB1"/>
    <w:rsid w:val="009B5DC7"/>
    <w:rsid w:val="009B68CF"/>
    <w:rsid w:val="009B73DF"/>
    <w:rsid w:val="009C1CA3"/>
    <w:rsid w:val="009C2BAE"/>
    <w:rsid w:val="009C57C3"/>
    <w:rsid w:val="009C6BAA"/>
    <w:rsid w:val="009C7BAE"/>
    <w:rsid w:val="009D04AC"/>
    <w:rsid w:val="009D145A"/>
    <w:rsid w:val="009D1A9B"/>
    <w:rsid w:val="009D269C"/>
    <w:rsid w:val="009D3E22"/>
    <w:rsid w:val="009D4543"/>
    <w:rsid w:val="009D4968"/>
    <w:rsid w:val="009D4A1F"/>
    <w:rsid w:val="009D6496"/>
    <w:rsid w:val="009D6B2B"/>
    <w:rsid w:val="009D6F80"/>
    <w:rsid w:val="009D7A4D"/>
    <w:rsid w:val="009E3820"/>
    <w:rsid w:val="009E3E8E"/>
    <w:rsid w:val="009E42D7"/>
    <w:rsid w:val="009E640F"/>
    <w:rsid w:val="009E769B"/>
    <w:rsid w:val="009F0287"/>
    <w:rsid w:val="009F0785"/>
    <w:rsid w:val="009F18D8"/>
    <w:rsid w:val="009F341A"/>
    <w:rsid w:val="009F3727"/>
    <w:rsid w:val="009F38BD"/>
    <w:rsid w:val="009F55A9"/>
    <w:rsid w:val="009F59E5"/>
    <w:rsid w:val="009F6196"/>
    <w:rsid w:val="009F6597"/>
    <w:rsid w:val="009F72A4"/>
    <w:rsid w:val="00A006DD"/>
    <w:rsid w:val="00A00897"/>
    <w:rsid w:val="00A00B24"/>
    <w:rsid w:val="00A0148C"/>
    <w:rsid w:val="00A01D85"/>
    <w:rsid w:val="00A01E0D"/>
    <w:rsid w:val="00A02401"/>
    <w:rsid w:val="00A05051"/>
    <w:rsid w:val="00A05E63"/>
    <w:rsid w:val="00A11BDD"/>
    <w:rsid w:val="00A12314"/>
    <w:rsid w:val="00A13413"/>
    <w:rsid w:val="00A1363A"/>
    <w:rsid w:val="00A1462B"/>
    <w:rsid w:val="00A14837"/>
    <w:rsid w:val="00A1534A"/>
    <w:rsid w:val="00A154C2"/>
    <w:rsid w:val="00A15E07"/>
    <w:rsid w:val="00A16243"/>
    <w:rsid w:val="00A17CD4"/>
    <w:rsid w:val="00A2038E"/>
    <w:rsid w:val="00A20AC9"/>
    <w:rsid w:val="00A2124A"/>
    <w:rsid w:val="00A21802"/>
    <w:rsid w:val="00A21DF5"/>
    <w:rsid w:val="00A226D9"/>
    <w:rsid w:val="00A25018"/>
    <w:rsid w:val="00A250D8"/>
    <w:rsid w:val="00A262E3"/>
    <w:rsid w:val="00A27111"/>
    <w:rsid w:val="00A33F69"/>
    <w:rsid w:val="00A35321"/>
    <w:rsid w:val="00A42B99"/>
    <w:rsid w:val="00A43D68"/>
    <w:rsid w:val="00A43EF0"/>
    <w:rsid w:val="00A446ED"/>
    <w:rsid w:val="00A4545B"/>
    <w:rsid w:val="00A45E15"/>
    <w:rsid w:val="00A46930"/>
    <w:rsid w:val="00A46A2E"/>
    <w:rsid w:val="00A5054D"/>
    <w:rsid w:val="00A51F83"/>
    <w:rsid w:val="00A52651"/>
    <w:rsid w:val="00A52789"/>
    <w:rsid w:val="00A52C66"/>
    <w:rsid w:val="00A53827"/>
    <w:rsid w:val="00A54171"/>
    <w:rsid w:val="00A56142"/>
    <w:rsid w:val="00A57D5C"/>
    <w:rsid w:val="00A57F97"/>
    <w:rsid w:val="00A60101"/>
    <w:rsid w:val="00A62B56"/>
    <w:rsid w:val="00A62EE1"/>
    <w:rsid w:val="00A63E49"/>
    <w:rsid w:val="00A663F6"/>
    <w:rsid w:val="00A703D1"/>
    <w:rsid w:val="00A70546"/>
    <w:rsid w:val="00A71BDA"/>
    <w:rsid w:val="00A72A7E"/>
    <w:rsid w:val="00A72D06"/>
    <w:rsid w:val="00A72E58"/>
    <w:rsid w:val="00A73E9D"/>
    <w:rsid w:val="00A74F59"/>
    <w:rsid w:val="00A75005"/>
    <w:rsid w:val="00A754FF"/>
    <w:rsid w:val="00A762DE"/>
    <w:rsid w:val="00A77056"/>
    <w:rsid w:val="00A801DE"/>
    <w:rsid w:val="00A831BA"/>
    <w:rsid w:val="00A83B10"/>
    <w:rsid w:val="00A85CCD"/>
    <w:rsid w:val="00A85F40"/>
    <w:rsid w:val="00A8614A"/>
    <w:rsid w:val="00A86165"/>
    <w:rsid w:val="00A86C98"/>
    <w:rsid w:val="00A877EC"/>
    <w:rsid w:val="00A918E4"/>
    <w:rsid w:val="00A93312"/>
    <w:rsid w:val="00A934F8"/>
    <w:rsid w:val="00A93C2F"/>
    <w:rsid w:val="00A93CB6"/>
    <w:rsid w:val="00A942BD"/>
    <w:rsid w:val="00A95DD5"/>
    <w:rsid w:val="00A96F93"/>
    <w:rsid w:val="00A97A33"/>
    <w:rsid w:val="00A97A44"/>
    <w:rsid w:val="00AA12FD"/>
    <w:rsid w:val="00AA1445"/>
    <w:rsid w:val="00AA25A0"/>
    <w:rsid w:val="00AA4CD3"/>
    <w:rsid w:val="00AA51A9"/>
    <w:rsid w:val="00AA55D9"/>
    <w:rsid w:val="00AA5609"/>
    <w:rsid w:val="00AA65FA"/>
    <w:rsid w:val="00AA78F6"/>
    <w:rsid w:val="00AB0AE2"/>
    <w:rsid w:val="00AB192C"/>
    <w:rsid w:val="00AB3234"/>
    <w:rsid w:val="00AB5E59"/>
    <w:rsid w:val="00AB6059"/>
    <w:rsid w:val="00AB716D"/>
    <w:rsid w:val="00AC1BCD"/>
    <w:rsid w:val="00AC274F"/>
    <w:rsid w:val="00AC2DA8"/>
    <w:rsid w:val="00AC3188"/>
    <w:rsid w:val="00AC3B2C"/>
    <w:rsid w:val="00AC4A49"/>
    <w:rsid w:val="00AC59C1"/>
    <w:rsid w:val="00AC73D2"/>
    <w:rsid w:val="00AC7C7B"/>
    <w:rsid w:val="00AC7DFB"/>
    <w:rsid w:val="00AD0CAD"/>
    <w:rsid w:val="00AD1BAF"/>
    <w:rsid w:val="00AD2C16"/>
    <w:rsid w:val="00AD361E"/>
    <w:rsid w:val="00AD471B"/>
    <w:rsid w:val="00AD5362"/>
    <w:rsid w:val="00AD652D"/>
    <w:rsid w:val="00AE0BDE"/>
    <w:rsid w:val="00AE0F93"/>
    <w:rsid w:val="00AE12D9"/>
    <w:rsid w:val="00AE20EA"/>
    <w:rsid w:val="00AE24EC"/>
    <w:rsid w:val="00AE2803"/>
    <w:rsid w:val="00AE4A73"/>
    <w:rsid w:val="00AE4E88"/>
    <w:rsid w:val="00AE53A6"/>
    <w:rsid w:val="00AE55F5"/>
    <w:rsid w:val="00AE6311"/>
    <w:rsid w:val="00AE682A"/>
    <w:rsid w:val="00AE6F8B"/>
    <w:rsid w:val="00AF0D85"/>
    <w:rsid w:val="00AF1772"/>
    <w:rsid w:val="00AF199A"/>
    <w:rsid w:val="00AF27A9"/>
    <w:rsid w:val="00AF29A2"/>
    <w:rsid w:val="00AF349F"/>
    <w:rsid w:val="00AF3641"/>
    <w:rsid w:val="00AF435A"/>
    <w:rsid w:val="00AF52D3"/>
    <w:rsid w:val="00B00F81"/>
    <w:rsid w:val="00B018C5"/>
    <w:rsid w:val="00B01B10"/>
    <w:rsid w:val="00B03751"/>
    <w:rsid w:val="00B03B9D"/>
    <w:rsid w:val="00B04A7E"/>
    <w:rsid w:val="00B05BC1"/>
    <w:rsid w:val="00B07AE5"/>
    <w:rsid w:val="00B07D47"/>
    <w:rsid w:val="00B1186C"/>
    <w:rsid w:val="00B118F4"/>
    <w:rsid w:val="00B13F35"/>
    <w:rsid w:val="00B15A20"/>
    <w:rsid w:val="00B173E5"/>
    <w:rsid w:val="00B17C43"/>
    <w:rsid w:val="00B21C3C"/>
    <w:rsid w:val="00B21E54"/>
    <w:rsid w:val="00B2240D"/>
    <w:rsid w:val="00B22CFF"/>
    <w:rsid w:val="00B246FE"/>
    <w:rsid w:val="00B25765"/>
    <w:rsid w:val="00B25D84"/>
    <w:rsid w:val="00B26082"/>
    <w:rsid w:val="00B26327"/>
    <w:rsid w:val="00B34815"/>
    <w:rsid w:val="00B34DE1"/>
    <w:rsid w:val="00B35ACA"/>
    <w:rsid w:val="00B37154"/>
    <w:rsid w:val="00B37C15"/>
    <w:rsid w:val="00B4090E"/>
    <w:rsid w:val="00B42146"/>
    <w:rsid w:val="00B42DD0"/>
    <w:rsid w:val="00B4306B"/>
    <w:rsid w:val="00B4362A"/>
    <w:rsid w:val="00B4442D"/>
    <w:rsid w:val="00B45BA0"/>
    <w:rsid w:val="00B46977"/>
    <w:rsid w:val="00B52840"/>
    <w:rsid w:val="00B52FAE"/>
    <w:rsid w:val="00B53118"/>
    <w:rsid w:val="00B53D75"/>
    <w:rsid w:val="00B543AE"/>
    <w:rsid w:val="00B54634"/>
    <w:rsid w:val="00B54D78"/>
    <w:rsid w:val="00B5632D"/>
    <w:rsid w:val="00B567B5"/>
    <w:rsid w:val="00B56C02"/>
    <w:rsid w:val="00B56D3A"/>
    <w:rsid w:val="00B574C7"/>
    <w:rsid w:val="00B578F7"/>
    <w:rsid w:val="00B57973"/>
    <w:rsid w:val="00B57C1D"/>
    <w:rsid w:val="00B62E5D"/>
    <w:rsid w:val="00B630EF"/>
    <w:rsid w:val="00B642BA"/>
    <w:rsid w:val="00B64C3F"/>
    <w:rsid w:val="00B64C62"/>
    <w:rsid w:val="00B650CC"/>
    <w:rsid w:val="00B657C4"/>
    <w:rsid w:val="00B66395"/>
    <w:rsid w:val="00B70622"/>
    <w:rsid w:val="00B752C1"/>
    <w:rsid w:val="00B75559"/>
    <w:rsid w:val="00B775F7"/>
    <w:rsid w:val="00B77C8A"/>
    <w:rsid w:val="00B802BF"/>
    <w:rsid w:val="00B804FA"/>
    <w:rsid w:val="00B81D9B"/>
    <w:rsid w:val="00B8247E"/>
    <w:rsid w:val="00B82A38"/>
    <w:rsid w:val="00B82A9B"/>
    <w:rsid w:val="00B85CA7"/>
    <w:rsid w:val="00B86E01"/>
    <w:rsid w:val="00B91BC6"/>
    <w:rsid w:val="00B921DF"/>
    <w:rsid w:val="00B93360"/>
    <w:rsid w:val="00B94B27"/>
    <w:rsid w:val="00B94B7E"/>
    <w:rsid w:val="00B95E15"/>
    <w:rsid w:val="00B97C98"/>
    <w:rsid w:val="00BA2A79"/>
    <w:rsid w:val="00BA3582"/>
    <w:rsid w:val="00BA3B8E"/>
    <w:rsid w:val="00BA425D"/>
    <w:rsid w:val="00BA427B"/>
    <w:rsid w:val="00BA5C27"/>
    <w:rsid w:val="00BA5DBD"/>
    <w:rsid w:val="00BA5DCB"/>
    <w:rsid w:val="00BA5FBD"/>
    <w:rsid w:val="00BA728F"/>
    <w:rsid w:val="00BB00A2"/>
    <w:rsid w:val="00BB1886"/>
    <w:rsid w:val="00BB348B"/>
    <w:rsid w:val="00BB3F5D"/>
    <w:rsid w:val="00BB4831"/>
    <w:rsid w:val="00BB5378"/>
    <w:rsid w:val="00BB5E30"/>
    <w:rsid w:val="00BB61CB"/>
    <w:rsid w:val="00BB6489"/>
    <w:rsid w:val="00BB666F"/>
    <w:rsid w:val="00BB7F19"/>
    <w:rsid w:val="00BC16C7"/>
    <w:rsid w:val="00BC2784"/>
    <w:rsid w:val="00BC2936"/>
    <w:rsid w:val="00BC3C99"/>
    <w:rsid w:val="00BC5CB8"/>
    <w:rsid w:val="00BC6055"/>
    <w:rsid w:val="00BC7D79"/>
    <w:rsid w:val="00BD120D"/>
    <w:rsid w:val="00BD2646"/>
    <w:rsid w:val="00BD4984"/>
    <w:rsid w:val="00BD6329"/>
    <w:rsid w:val="00BD6D43"/>
    <w:rsid w:val="00BD7011"/>
    <w:rsid w:val="00BD7F0D"/>
    <w:rsid w:val="00BE1435"/>
    <w:rsid w:val="00BE40F9"/>
    <w:rsid w:val="00BF1285"/>
    <w:rsid w:val="00BF1F5B"/>
    <w:rsid w:val="00BF27E3"/>
    <w:rsid w:val="00BF40BC"/>
    <w:rsid w:val="00BF61ED"/>
    <w:rsid w:val="00C005B1"/>
    <w:rsid w:val="00C01039"/>
    <w:rsid w:val="00C02E7C"/>
    <w:rsid w:val="00C03808"/>
    <w:rsid w:val="00C04110"/>
    <w:rsid w:val="00C05706"/>
    <w:rsid w:val="00C058F1"/>
    <w:rsid w:val="00C05E52"/>
    <w:rsid w:val="00C0670E"/>
    <w:rsid w:val="00C06D14"/>
    <w:rsid w:val="00C078D7"/>
    <w:rsid w:val="00C118AD"/>
    <w:rsid w:val="00C11A5A"/>
    <w:rsid w:val="00C12733"/>
    <w:rsid w:val="00C12D9E"/>
    <w:rsid w:val="00C13E82"/>
    <w:rsid w:val="00C13F51"/>
    <w:rsid w:val="00C14A52"/>
    <w:rsid w:val="00C150BD"/>
    <w:rsid w:val="00C155D0"/>
    <w:rsid w:val="00C17B65"/>
    <w:rsid w:val="00C21890"/>
    <w:rsid w:val="00C227B3"/>
    <w:rsid w:val="00C22A05"/>
    <w:rsid w:val="00C238B6"/>
    <w:rsid w:val="00C24683"/>
    <w:rsid w:val="00C2468A"/>
    <w:rsid w:val="00C2748D"/>
    <w:rsid w:val="00C300DD"/>
    <w:rsid w:val="00C30ADD"/>
    <w:rsid w:val="00C314B9"/>
    <w:rsid w:val="00C32055"/>
    <w:rsid w:val="00C32D80"/>
    <w:rsid w:val="00C33136"/>
    <w:rsid w:val="00C3469E"/>
    <w:rsid w:val="00C36B22"/>
    <w:rsid w:val="00C375E9"/>
    <w:rsid w:val="00C37B36"/>
    <w:rsid w:val="00C41773"/>
    <w:rsid w:val="00C42425"/>
    <w:rsid w:val="00C42990"/>
    <w:rsid w:val="00C43291"/>
    <w:rsid w:val="00C433F5"/>
    <w:rsid w:val="00C43828"/>
    <w:rsid w:val="00C43EFD"/>
    <w:rsid w:val="00C447FE"/>
    <w:rsid w:val="00C45FB3"/>
    <w:rsid w:val="00C4614E"/>
    <w:rsid w:val="00C505E4"/>
    <w:rsid w:val="00C513B3"/>
    <w:rsid w:val="00C5179A"/>
    <w:rsid w:val="00C51AE5"/>
    <w:rsid w:val="00C51CDB"/>
    <w:rsid w:val="00C52871"/>
    <w:rsid w:val="00C53EB4"/>
    <w:rsid w:val="00C54075"/>
    <w:rsid w:val="00C54B42"/>
    <w:rsid w:val="00C54BF5"/>
    <w:rsid w:val="00C552DE"/>
    <w:rsid w:val="00C56055"/>
    <w:rsid w:val="00C57417"/>
    <w:rsid w:val="00C57B01"/>
    <w:rsid w:val="00C60FC0"/>
    <w:rsid w:val="00C61246"/>
    <w:rsid w:val="00C6261A"/>
    <w:rsid w:val="00C6451E"/>
    <w:rsid w:val="00C64DCD"/>
    <w:rsid w:val="00C6611B"/>
    <w:rsid w:val="00C67014"/>
    <w:rsid w:val="00C7286E"/>
    <w:rsid w:val="00C72983"/>
    <w:rsid w:val="00C73C32"/>
    <w:rsid w:val="00C74BB0"/>
    <w:rsid w:val="00C755A1"/>
    <w:rsid w:val="00C7723B"/>
    <w:rsid w:val="00C77D1F"/>
    <w:rsid w:val="00C80B2D"/>
    <w:rsid w:val="00C8103A"/>
    <w:rsid w:val="00C817D6"/>
    <w:rsid w:val="00C83187"/>
    <w:rsid w:val="00C8410D"/>
    <w:rsid w:val="00C843B6"/>
    <w:rsid w:val="00C86D43"/>
    <w:rsid w:val="00C9041B"/>
    <w:rsid w:val="00C907C7"/>
    <w:rsid w:val="00C91508"/>
    <w:rsid w:val="00C933C4"/>
    <w:rsid w:val="00C9456B"/>
    <w:rsid w:val="00C95D8A"/>
    <w:rsid w:val="00C965C2"/>
    <w:rsid w:val="00C96BCB"/>
    <w:rsid w:val="00C96F56"/>
    <w:rsid w:val="00C9789B"/>
    <w:rsid w:val="00C97FBC"/>
    <w:rsid w:val="00CA0DB5"/>
    <w:rsid w:val="00CA1297"/>
    <w:rsid w:val="00CA225F"/>
    <w:rsid w:val="00CA3347"/>
    <w:rsid w:val="00CA3C20"/>
    <w:rsid w:val="00CA442D"/>
    <w:rsid w:val="00CA487D"/>
    <w:rsid w:val="00CA4AF6"/>
    <w:rsid w:val="00CA4DDD"/>
    <w:rsid w:val="00CA5FAA"/>
    <w:rsid w:val="00CA7417"/>
    <w:rsid w:val="00CB12A5"/>
    <w:rsid w:val="00CB12ED"/>
    <w:rsid w:val="00CB2406"/>
    <w:rsid w:val="00CB2A62"/>
    <w:rsid w:val="00CB2F72"/>
    <w:rsid w:val="00CB4324"/>
    <w:rsid w:val="00CB58F0"/>
    <w:rsid w:val="00CB5F68"/>
    <w:rsid w:val="00CB7514"/>
    <w:rsid w:val="00CC07CC"/>
    <w:rsid w:val="00CC0A47"/>
    <w:rsid w:val="00CC2521"/>
    <w:rsid w:val="00CC2C80"/>
    <w:rsid w:val="00CC32B2"/>
    <w:rsid w:val="00CC3C96"/>
    <w:rsid w:val="00CC3E9E"/>
    <w:rsid w:val="00CC46FC"/>
    <w:rsid w:val="00CC4B82"/>
    <w:rsid w:val="00CC61B9"/>
    <w:rsid w:val="00CC741C"/>
    <w:rsid w:val="00CC7464"/>
    <w:rsid w:val="00CD28F1"/>
    <w:rsid w:val="00CD2EC9"/>
    <w:rsid w:val="00CD40D7"/>
    <w:rsid w:val="00CD4824"/>
    <w:rsid w:val="00CD4AE4"/>
    <w:rsid w:val="00CD524B"/>
    <w:rsid w:val="00CD60CB"/>
    <w:rsid w:val="00CD61F4"/>
    <w:rsid w:val="00CD6572"/>
    <w:rsid w:val="00CD7B06"/>
    <w:rsid w:val="00CE0E67"/>
    <w:rsid w:val="00CE22A1"/>
    <w:rsid w:val="00CE3EE1"/>
    <w:rsid w:val="00CE5580"/>
    <w:rsid w:val="00CE5741"/>
    <w:rsid w:val="00CE57C0"/>
    <w:rsid w:val="00CE70D4"/>
    <w:rsid w:val="00CF1E9C"/>
    <w:rsid w:val="00CF26E1"/>
    <w:rsid w:val="00CF2D6F"/>
    <w:rsid w:val="00CF32F3"/>
    <w:rsid w:val="00CF4317"/>
    <w:rsid w:val="00CF4460"/>
    <w:rsid w:val="00CF5CFC"/>
    <w:rsid w:val="00CF61F5"/>
    <w:rsid w:val="00D00371"/>
    <w:rsid w:val="00D00446"/>
    <w:rsid w:val="00D01B56"/>
    <w:rsid w:val="00D053EB"/>
    <w:rsid w:val="00D059BE"/>
    <w:rsid w:val="00D06A07"/>
    <w:rsid w:val="00D07CB3"/>
    <w:rsid w:val="00D1341A"/>
    <w:rsid w:val="00D135FE"/>
    <w:rsid w:val="00D1375B"/>
    <w:rsid w:val="00D13946"/>
    <w:rsid w:val="00D14E0F"/>
    <w:rsid w:val="00D1630D"/>
    <w:rsid w:val="00D16E99"/>
    <w:rsid w:val="00D1748D"/>
    <w:rsid w:val="00D17498"/>
    <w:rsid w:val="00D21BA9"/>
    <w:rsid w:val="00D223CA"/>
    <w:rsid w:val="00D2250B"/>
    <w:rsid w:val="00D228FC"/>
    <w:rsid w:val="00D22940"/>
    <w:rsid w:val="00D22B12"/>
    <w:rsid w:val="00D22C48"/>
    <w:rsid w:val="00D2316B"/>
    <w:rsid w:val="00D25DAB"/>
    <w:rsid w:val="00D26A08"/>
    <w:rsid w:val="00D318AF"/>
    <w:rsid w:val="00D318B1"/>
    <w:rsid w:val="00D3318E"/>
    <w:rsid w:val="00D33F8C"/>
    <w:rsid w:val="00D34636"/>
    <w:rsid w:val="00D348F3"/>
    <w:rsid w:val="00D41506"/>
    <w:rsid w:val="00D41B81"/>
    <w:rsid w:val="00D4279C"/>
    <w:rsid w:val="00D43380"/>
    <w:rsid w:val="00D45674"/>
    <w:rsid w:val="00D45C31"/>
    <w:rsid w:val="00D509C3"/>
    <w:rsid w:val="00D518DA"/>
    <w:rsid w:val="00D53B83"/>
    <w:rsid w:val="00D53E2A"/>
    <w:rsid w:val="00D612E2"/>
    <w:rsid w:val="00D61C16"/>
    <w:rsid w:val="00D62644"/>
    <w:rsid w:val="00D650DB"/>
    <w:rsid w:val="00D656F6"/>
    <w:rsid w:val="00D6586B"/>
    <w:rsid w:val="00D65C78"/>
    <w:rsid w:val="00D660E4"/>
    <w:rsid w:val="00D7039C"/>
    <w:rsid w:val="00D70A9A"/>
    <w:rsid w:val="00D70BED"/>
    <w:rsid w:val="00D70EE0"/>
    <w:rsid w:val="00D71621"/>
    <w:rsid w:val="00D716B6"/>
    <w:rsid w:val="00D72551"/>
    <w:rsid w:val="00D73C49"/>
    <w:rsid w:val="00D74BA0"/>
    <w:rsid w:val="00D77686"/>
    <w:rsid w:val="00D779AE"/>
    <w:rsid w:val="00D80BD6"/>
    <w:rsid w:val="00D811FD"/>
    <w:rsid w:val="00D81842"/>
    <w:rsid w:val="00D8187D"/>
    <w:rsid w:val="00D819B9"/>
    <w:rsid w:val="00D81A4A"/>
    <w:rsid w:val="00D85361"/>
    <w:rsid w:val="00D855DD"/>
    <w:rsid w:val="00D86198"/>
    <w:rsid w:val="00D8670E"/>
    <w:rsid w:val="00D87F52"/>
    <w:rsid w:val="00D901D7"/>
    <w:rsid w:val="00D9066D"/>
    <w:rsid w:val="00D90DE6"/>
    <w:rsid w:val="00D912DB"/>
    <w:rsid w:val="00D915C9"/>
    <w:rsid w:val="00D916A4"/>
    <w:rsid w:val="00D91DA4"/>
    <w:rsid w:val="00D925B4"/>
    <w:rsid w:val="00D92C50"/>
    <w:rsid w:val="00D92D99"/>
    <w:rsid w:val="00D930BE"/>
    <w:rsid w:val="00D930F0"/>
    <w:rsid w:val="00D94BDE"/>
    <w:rsid w:val="00D97F79"/>
    <w:rsid w:val="00DA0A98"/>
    <w:rsid w:val="00DA0C56"/>
    <w:rsid w:val="00DA3259"/>
    <w:rsid w:val="00DA3799"/>
    <w:rsid w:val="00DA43A1"/>
    <w:rsid w:val="00DA58F2"/>
    <w:rsid w:val="00DA5E35"/>
    <w:rsid w:val="00DA633F"/>
    <w:rsid w:val="00DA6EF6"/>
    <w:rsid w:val="00DA7217"/>
    <w:rsid w:val="00DB0383"/>
    <w:rsid w:val="00DB0ADB"/>
    <w:rsid w:val="00DB12C9"/>
    <w:rsid w:val="00DB1AC9"/>
    <w:rsid w:val="00DB409D"/>
    <w:rsid w:val="00DB52DD"/>
    <w:rsid w:val="00DB6161"/>
    <w:rsid w:val="00DB6863"/>
    <w:rsid w:val="00DB68D7"/>
    <w:rsid w:val="00DB7458"/>
    <w:rsid w:val="00DB7D05"/>
    <w:rsid w:val="00DB7DB7"/>
    <w:rsid w:val="00DC0EFC"/>
    <w:rsid w:val="00DC10F6"/>
    <w:rsid w:val="00DC1209"/>
    <w:rsid w:val="00DC13F6"/>
    <w:rsid w:val="00DC1491"/>
    <w:rsid w:val="00DC156A"/>
    <w:rsid w:val="00DC1585"/>
    <w:rsid w:val="00DC1C61"/>
    <w:rsid w:val="00DC216B"/>
    <w:rsid w:val="00DC2391"/>
    <w:rsid w:val="00DC256D"/>
    <w:rsid w:val="00DC30EA"/>
    <w:rsid w:val="00DC3813"/>
    <w:rsid w:val="00DC683D"/>
    <w:rsid w:val="00DC6F14"/>
    <w:rsid w:val="00DC7BCA"/>
    <w:rsid w:val="00DC7D01"/>
    <w:rsid w:val="00DD154C"/>
    <w:rsid w:val="00DD1C19"/>
    <w:rsid w:val="00DD2463"/>
    <w:rsid w:val="00DD2708"/>
    <w:rsid w:val="00DD33FF"/>
    <w:rsid w:val="00DD44B1"/>
    <w:rsid w:val="00DD48B8"/>
    <w:rsid w:val="00DD79FD"/>
    <w:rsid w:val="00DD7C97"/>
    <w:rsid w:val="00DD7F75"/>
    <w:rsid w:val="00DE1491"/>
    <w:rsid w:val="00DE29F8"/>
    <w:rsid w:val="00DE5FF5"/>
    <w:rsid w:val="00DE6EE2"/>
    <w:rsid w:val="00DE7B1C"/>
    <w:rsid w:val="00DE7CF8"/>
    <w:rsid w:val="00DF0114"/>
    <w:rsid w:val="00DF1F17"/>
    <w:rsid w:val="00DF1F2A"/>
    <w:rsid w:val="00DF1FE6"/>
    <w:rsid w:val="00DF21B1"/>
    <w:rsid w:val="00DF2E7B"/>
    <w:rsid w:val="00DF3C19"/>
    <w:rsid w:val="00DF3D64"/>
    <w:rsid w:val="00DF3F51"/>
    <w:rsid w:val="00DF51D6"/>
    <w:rsid w:val="00DF5B8A"/>
    <w:rsid w:val="00DF62AF"/>
    <w:rsid w:val="00DF6A89"/>
    <w:rsid w:val="00DF72C0"/>
    <w:rsid w:val="00DF79F7"/>
    <w:rsid w:val="00DF7B6D"/>
    <w:rsid w:val="00E00155"/>
    <w:rsid w:val="00E0024E"/>
    <w:rsid w:val="00E02366"/>
    <w:rsid w:val="00E02EE9"/>
    <w:rsid w:val="00E03589"/>
    <w:rsid w:val="00E072E2"/>
    <w:rsid w:val="00E076E1"/>
    <w:rsid w:val="00E1001B"/>
    <w:rsid w:val="00E10B2E"/>
    <w:rsid w:val="00E116DE"/>
    <w:rsid w:val="00E11B87"/>
    <w:rsid w:val="00E125CF"/>
    <w:rsid w:val="00E12C87"/>
    <w:rsid w:val="00E1357D"/>
    <w:rsid w:val="00E148F1"/>
    <w:rsid w:val="00E15AFB"/>
    <w:rsid w:val="00E17388"/>
    <w:rsid w:val="00E174BD"/>
    <w:rsid w:val="00E17550"/>
    <w:rsid w:val="00E20332"/>
    <w:rsid w:val="00E2254F"/>
    <w:rsid w:val="00E23464"/>
    <w:rsid w:val="00E234FD"/>
    <w:rsid w:val="00E2424A"/>
    <w:rsid w:val="00E24793"/>
    <w:rsid w:val="00E264F0"/>
    <w:rsid w:val="00E27463"/>
    <w:rsid w:val="00E27C4F"/>
    <w:rsid w:val="00E30A4D"/>
    <w:rsid w:val="00E3186B"/>
    <w:rsid w:val="00E34A07"/>
    <w:rsid w:val="00E34AC6"/>
    <w:rsid w:val="00E354C3"/>
    <w:rsid w:val="00E36A37"/>
    <w:rsid w:val="00E36C59"/>
    <w:rsid w:val="00E37D97"/>
    <w:rsid w:val="00E4413B"/>
    <w:rsid w:val="00E448B3"/>
    <w:rsid w:val="00E459E7"/>
    <w:rsid w:val="00E508E3"/>
    <w:rsid w:val="00E51331"/>
    <w:rsid w:val="00E51F8A"/>
    <w:rsid w:val="00E522D9"/>
    <w:rsid w:val="00E53145"/>
    <w:rsid w:val="00E53DCC"/>
    <w:rsid w:val="00E54E86"/>
    <w:rsid w:val="00E5535B"/>
    <w:rsid w:val="00E556B2"/>
    <w:rsid w:val="00E557EE"/>
    <w:rsid w:val="00E567C3"/>
    <w:rsid w:val="00E56D33"/>
    <w:rsid w:val="00E607DE"/>
    <w:rsid w:val="00E60D2D"/>
    <w:rsid w:val="00E60EBF"/>
    <w:rsid w:val="00E61583"/>
    <w:rsid w:val="00E61B2B"/>
    <w:rsid w:val="00E61DB5"/>
    <w:rsid w:val="00E62023"/>
    <w:rsid w:val="00E63315"/>
    <w:rsid w:val="00E63428"/>
    <w:rsid w:val="00E63E98"/>
    <w:rsid w:val="00E64338"/>
    <w:rsid w:val="00E64628"/>
    <w:rsid w:val="00E64E1B"/>
    <w:rsid w:val="00E657AA"/>
    <w:rsid w:val="00E66477"/>
    <w:rsid w:val="00E67026"/>
    <w:rsid w:val="00E67AFC"/>
    <w:rsid w:val="00E67E66"/>
    <w:rsid w:val="00E70A9C"/>
    <w:rsid w:val="00E714F5"/>
    <w:rsid w:val="00E7253E"/>
    <w:rsid w:val="00E72572"/>
    <w:rsid w:val="00E76753"/>
    <w:rsid w:val="00E77458"/>
    <w:rsid w:val="00E775D0"/>
    <w:rsid w:val="00E778D1"/>
    <w:rsid w:val="00E80B13"/>
    <w:rsid w:val="00E81200"/>
    <w:rsid w:val="00E813FE"/>
    <w:rsid w:val="00E83F4A"/>
    <w:rsid w:val="00E840D3"/>
    <w:rsid w:val="00E905B0"/>
    <w:rsid w:val="00E92713"/>
    <w:rsid w:val="00E93328"/>
    <w:rsid w:val="00E93CAA"/>
    <w:rsid w:val="00E94001"/>
    <w:rsid w:val="00E94288"/>
    <w:rsid w:val="00E94D31"/>
    <w:rsid w:val="00E94DC5"/>
    <w:rsid w:val="00E954B1"/>
    <w:rsid w:val="00E9576A"/>
    <w:rsid w:val="00E962C8"/>
    <w:rsid w:val="00E966B3"/>
    <w:rsid w:val="00E967A1"/>
    <w:rsid w:val="00EA1074"/>
    <w:rsid w:val="00EA175F"/>
    <w:rsid w:val="00EA3516"/>
    <w:rsid w:val="00EA3F81"/>
    <w:rsid w:val="00EA517A"/>
    <w:rsid w:val="00EA573C"/>
    <w:rsid w:val="00EA7C95"/>
    <w:rsid w:val="00EB0490"/>
    <w:rsid w:val="00EB1C49"/>
    <w:rsid w:val="00EB2DD0"/>
    <w:rsid w:val="00EB2FA3"/>
    <w:rsid w:val="00EB33E0"/>
    <w:rsid w:val="00EB3A49"/>
    <w:rsid w:val="00EB3D0E"/>
    <w:rsid w:val="00EB3D12"/>
    <w:rsid w:val="00EB4407"/>
    <w:rsid w:val="00EB48B3"/>
    <w:rsid w:val="00EB4C53"/>
    <w:rsid w:val="00EB56A0"/>
    <w:rsid w:val="00EB68E0"/>
    <w:rsid w:val="00EB6BDB"/>
    <w:rsid w:val="00EB7043"/>
    <w:rsid w:val="00EB7158"/>
    <w:rsid w:val="00EB7AFD"/>
    <w:rsid w:val="00EB7B44"/>
    <w:rsid w:val="00EC0E2D"/>
    <w:rsid w:val="00EC2AEA"/>
    <w:rsid w:val="00EC2C29"/>
    <w:rsid w:val="00EC36DE"/>
    <w:rsid w:val="00EC53E1"/>
    <w:rsid w:val="00EC693A"/>
    <w:rsid w:val="00EC6B04"/>
    <w:rsid w:val="00ED0636"/>
    <w:rsid w:val="00ED09BF"/>
    <w:rsid w:val="00ED2AFC"/>
    <w:rsid w:val="00ED2B2B"/>
    <w:rsid w:val="00ED5976"/>
    <w:rsid w:val="00ED6DAB"/>
    <w:rsid w:val="00ED7502"/>
    <w:rsid w:val="00ED7B95"/>
    <w:rsid w:val="00EE18BB"/>
    <w:rsid w:val="00EE1B46"/>
    <w:rsid w:val="00EE1FC1"/>
    <w:rsid w:val="00EE2AA4"/>
    <w:rsid w:val="00EE3125"/>
    <w:rsid w:val="00EE36CB"/>
    <w:rsid w:val="00EE37FA"/>
    <w:rsid w:val="00EE4324"/>
    <w:rsid w:val="00EE4BF8"/>
    <w:rsid w:val="00EE7A9C"/>
    <w:rsid w:val="00EF03DA"/>
    <w:rsid w:val="00EF0EA8"/>
    <w:rsid w:val="00EF0F88"/>
    <w:rsid w:val="00EF1C8E"/>
    <w:rsid w:val="00EF21C4"/>
    <w:rsid w:val="00EF276C"/>
    <w:rsid w:val="00EF421E"/>
    <w:rsid w:val="00EF468C"/>
    <w:rsid w:val="00EF6261"/>
    <w:rsid w:val="00EF6E25"/>
    <w:rsid w:val="00EF7182"/>
    <w:rsid w:val="00EF7257"/>
    <w:rsid w:val="00EF76F2"/>
    <w:rsid w:val="00F001B9"/>
    <w:rsid w:val="00F0071C"/>
    <w:rsid w:val="00F00EEE"/>
    <w:rsid w:val="00F01B77"/>
    <w:rsid w:val="00F023B6"/>
    <w:rsid w:val="00F02D1B"/>
    <w:rsid w:val="00F045E4"/>
    <w:rsid w:val="00F04C6A"/>
    <w:rsid w:val="00F05163"/>
    <w:rsid w:val="00F05ABC"/>
    <w:rsid w:val="00F05C97"/>
    <w:rsid w:val="00F06027"/>
    <w:rsid w:val="00F060D6"/>
    <w:rsid w:val="00F06373"/>
    <w:rsid w:val="00F06EDE"/>
    <w:rsid w:val="00F0768D"/>
    <w:rsid w:val="00F11D71"/>
    <w:rsid w:val="00F132D6"/>
    <w:rsid w:val="00F13946"/>
    <w:rsid w:val="00F14355"/>
    <w:rsid w:val="00F15C42"/>
    <w:rsid w:val="00F169BE"/>
    <w:rsid w:val="00F173F6"/>
    <w:rsid w:val="00F176CF"/>
    <w:rsid w:val="00F206A4"/>
    <w:rsid w:val="00F21846"/>
    <w:rsid w:val="00F221A1"/>
    <w:rsid w:val="00F22C81"/>
    <w:rsid w:val="00F234BA"/>
    <w:rsid w:val="00F237B2"/>
    <w:rsid w:val="00F24FF1"/>
    <w:rsid w:val="00F25821"/>
    <w:rsid w:val="00F261DA"/>
    <w:rsid w:val="00F26D1D"/>
    <w:rsid w:val="00F27B05"/>
    <w:rsid w:val="00F353F5"/>
    <w:rsid w:val="00F35597"/>
    <w:rsid w:val="00F36DD0"/>
    <w:rsid w:val="00F407EB"/>
    <w:rsid w:val="00F4095D"/>
    <w:rsid w:val="00F40CEB"/>
    <w:rsid w:val="00F4146A"/>
    <w:rsid w:val="00F41F65"/>
    <w:rsid w:val="00F428B8"/>
    <w:rsid w:val="00F43270"/>
    <w:rsid w:val="00F4368C"/>
    <w:rsid w:val="00F44F5E"/>
    <w:rsid w:val="00F462DE"/>
    <w:rsid w:val="00F47654"/>
    <w:rsid w:val="00F47F1F"/>
    <w:rsid w:val="00F51D77"/>
    <w:rsid w:val="00F524E1"/>
    <w:rsid w:val="00F528D6"/>
    <w:rsid w:val="00F55D29"/>
    <w:rsid w:val="00F60EBA"/>
    <w:rsid w:val="00F622DF"/>
    <w:rsid w:val="00F65C84"/>
    <w:rsid w:val="00F66319"/>
    <w:rsid w:val="00F674E4"/>
    <w:rsid w:val="00F67709"/>
    <w:rsid w:val="00F67B4A"/>
    <w:rsid w:val="00F70C27"/>
    <w:rsid w:val="00F70E6E"/>
    <w:rsid w:val="00F70F9E"/>
    <w:rsid w:val="00F7203F"/>
    <w:rsid w:val="00F730B5"/>
    <w:rsid w:val="00F73B5C"/>
    <w:rsid w:val="00F76656"/>
    <w:rsid w:val="00F77F12"/>
    <w:rsid w:val="00F80834"/>
    <w:rsid w:val="00F80C7D"/>
    <w:rsid w:val="00F81DC8"/>
    <w:rsid w:val="00F81F14"/>
    <w:rsid w:val="00F82484"/>
    <w:rsid w:val="00F82A94"/>
    <w:rsid w:val="00F85E40"/>
    <w:rsid w:val="00F860D6"/>
    <w:rsid w:val="00F872FD"/>
    <w:rsid w:val="00F87E35"/>
    <w:rsid w:val="00F90254"/>
    <w:rsid w:val="00F90573"/>
    <w:rsid w:val="00F92463"/>
    <w:rsid w:val="00F927ED"/>
    <w:rsid w:val="00F97899"/>
    <w:rsid w:val="00FA2084"/>
    <w:rsid w:val="00FA2AE1"/>
    <w:rsid w:val="00FA2E90"/>
    <w:rsid w:val="00FA3BA0"/>
    <w:rsid w:val="00FA435F"/>
    <w:rsid w:val="00FA4975"/>
    <w:rsid w:val="00FA6526"/>
    <w:rsid w:val="00FA66C1"/>
    <w:rsid w:val="00FA72FA"/>
    <w:rsid w:val="00FA76F5"/>
    <w:rsid w:val="00FB038E"/>
    <w:rsid w:val="00FB16AE"/>
    <w:rsid w:val="00FB24F1"/>
    <w:rsid w:val="00FB2F2A"/>
    <w:rsid w:val="00FB5577"/>
    <w:rsid w:val="00FB5A94"/>
    <w:rsid w:val="00FB6175"/>
    <w:rsid w:val="00FB701F"/>
    <w:rsid w:val="00FB78EB"/>
    <w:rsid w:val="00FB7E89"/>
    <w:rsid w:val="00FC013E"/>
    <w:rsid w:val="00FC01EA"/>
    <w:rsid w:val="00FC0F86"/>
    <w:rsid w:val="00FC1556"/>
    <w:rsid w:val="00FC2833"/>
    <w:rsid w:val="00FC4023"/>
    <w:rsid w:val="00FC468E"/>
    <w:rsid w:val="00FC7B0E"/>
    <w:rsid w:val="00FD2412"/>
    <w:rsid w:val="00FD2918"/>
    <w:rsid w:val="00FD2A52"/>
    <w:rsid w:val="00FD481F"/>
    <w:rsid w:val="00FD4EF6"/>
    <w:rsid w:val="00FD54BC"/>
    <w:rsid w:val="00FD651F"/>
    <w:rsid w:val="00FD7C54"/>
    <w:rsid w:val="00FD7CA0"/>
    <w:rsid w:val="00FE16A3"/>
    <w:rsid w:val="00FE2BA6"/>
    <w:rsid w:val="00FE3256"/>
    <w:rsid w:val="00FE3EB0"/>
    <w:rsid w:val="00FE3F38"/>
    <w:rsid w:val="00FE5F4D"/>
    <w:rsid w:val="00FE6CA3"/>
    <w:rsid w:val="00FE7E33"/>
    <w:rsid w:val="00FF0640"/>
    <w:rsid w:val="00FF0718"/>
    <w:rsid w:val="00FF0DA5"/>
    <w:rsid w:val="00FF0F71"/>
    <w:rsid w:val="00FF1F4D"/>
    <w:rsid w:val="00FF4129"/>
    <w:rsid w:val="00FF44C6"/>
    <w:rsid w:val="00FF559A"/>
    <w:rsid w:val="00FF67E6"/>
    <w:rsid w:val="00FF6C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7E6737"/>
  <w15:docId w15:val="{CE95D66C-688B-4DF6-AB46-E4B304E5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56AF2"/>
    <w:pPr>
      <w:spacing w:before="120" w:after="120" w:line="280" w:lineRule="atLeast"/>
      <w:jc w:val="both"/>
    </w:pPr>
    <w:rPr>
      <w:rFonts w:ascii="Verdana" w:hAnsi="Verdana"/>
    </w:rPr>
  </w:style>
  <w:style w:type="paragraph" w:styleId="Otsikko1">
    <w:name w:val="heading 1"/>
    <w:aliases w:val="Part,(Part),Subpart title,Part title"/>
    <w:basedOn w:val="NormalCentered"/>
    <w:next w:val="Text1"/>
    <w:link w:val="Otsikko1Char"/>
    <w:autoRedefine/>
    <w:qFormat/>
    <w:rsid w:val="00594745"/>
    <w:pPr>
      <w:keepNext/>
      <w:numPr>
        <w:numId w:val="35"/>
      </w:numPr>
      <w:spacing w:before="480" w:after="360"/>
      <w:jc w:val="left"/>
      <w:outlineLvl w:val="0"/>
    </w:pPr>
    <w:rPr>
      <w:b/>
      <w:bCs/>
      <w:iCs/>
      <w:szCs w:val="26"/>
    </w:rPr>
  </w:style>
  <w:style w:type="paragraph" w:styleId="Otsikko2">
    <w:name w:val="heading 2"/>
    <w:aliases w:val="(Subpart),Sub,Section title,Sub-part"/>
    <w:basedOn w:val="NormalCentered"/>
    <w:next w:val="Text2"/>
    <w:link w:val="Otsikko2Char"/>
    <w:autoRedefine/>
    <w:qFormat/>
    <w:rsid w:val="00DA0A98"/>
    <w:pPr>
      <w:keepNext/>
      <w:spacing w:before="600" w:after="480"/>
      <w:jc w:val="left"/>
      <w:outlineLvl w:val="1"/>
    </w:pPr>
    <w:rPr>
      <w:b/>
    </w:rPr>
  </w:style>
  <w:style w:type="paragraph" w:styleId="Otsikko3">
    <w:name w:val="heading 3"/>
    <w:aliases w:val="(Section),Section"/>
    <w:basedOn w:val="NormalCentered"/>
    <w:next w:val="Text3"/>
    <w:link w:val="Otsikko3Char"/>
    <w:qFormat/>
    <w:rsid w:val="00DD7F75"/>
    <w:pPr>
      <w:outlineLvl w:val="2"/>
    </w:pPr>
    <w:rPr>
      <w:b/>
    </w:rPr>
  </w:style>
  <w:style w:type="paragraph" w:styleId="Otsikko4">
    <w:name w:val="heading 4"/>
    <w:aliases w:val="Chapter,IR/AMC title"/>
    <w:basedOn w:val="NormalCentered"/>
    <w:next w:val="Text4"/>
    <w:link w:val="Otsikko4Char"/>
    <w:qFormat/>
    <w:rsid w:val="00811E34"/>
    <w:pPr>
      <w:keepNext/>
      <w:spacing w:before="360"/>
      <w:jc w:val="left"/>
      <w:outlineLvl w:val="3"/>
    </w:pPr>
    <w:rPr>
      <w:b/>
    </w:rPr>
  </w:style>
  <w:style w:type="paragraph" w:styleId="Otsikko5">
    <w:name w:val="heading 5"/>
    <w:aliases w:val="IR/AMC"/>
    <w:basedOn w:val="Normaali"/>
    <w:next w:val="Normaali"/>
    <w:link w:val="Otsikko5Char"/>
    <w:qFormat/>
    <w:rsid w:val="00CE5741"/>
    <w:pPr>
      <w:keepNext/>
      <w:spacing w:before="360"/>
      <w:jc w:val="left"/>
      <w:outlineLvl w:val="4"/>
    </w:pPr>
    <w:rPr>
      <w:b/>
      <w:bCs/>
      <w:iCs/>
      <w:szCs w:val="26"/>
    </w:rPr>
  </w:style>
  <w:style w:type="paragraph" w:styleId="Otsikko6">
    <w:name w:val="heading 6"/>
    <w:aliases w:val="Subitle,AMC/IR Subitle"/>
    <w:basedOn w:val="Normaali"/>
    <w:next w:val="Normaali"/>
    <w:link w:val="Otsikko6Char"/>
    <w:autoRedefine/>
    <w:qFormat/>
    <w:rsid w:val="00CE5741"/>
    <w:pPr>
      <w:keepNext/>
      <w:spacing w:before="240"/>
      <w:jc w:val="left"/>
      <w:outlineLvl w:val="5"/>
    </w:pPr>
    <w:rPr>
      <w:caps/>
      <w:spacing w:val="4"/>
    </w:rPr>
  </w:style>
  <w:style w:type="paragraph" w:styleId="Otsikko7">
    <w:name w:val="heading 7"/>
    <w:basedOn w:val="Normaali"/>
    <w:next w:val="Normaali"/>
    <w:link w:val="Otsikko7Char"/>
    <w:qFormat/>
    <w:rsid w:val="00F428B8"/>
    <w:pPr>
      <w:spacing w:before="240" w:after="60"/>
      <w:outlineLvl w:val="6"/>
    </w:pPr>
  </w:style>
  <w:style w:type="paragraph" w:styleId="Otsikko8">
    <w:name w:val="heading 8"/>
    <w:basedOn w:val="Normaali"/>
    <w:next w:val="Normaali"/>
    <w:link w:val="Otsikko8Char"/>
    <w:qFormat/>
    <w:rsid w:val="00F428B8"/>
    <w:pPr>
      <w:spacing w:before="240" w:after="60"/>
      <w:outlineLvl w:val="7"/>
    </w:pPr>
    <w:rPr>
      <w:i/>
      <w:iCs/>
    </w:rPr>
  </w:style>
  <w:style w:type="paragraph" w:styleId="Otsikko9">
    <w:name w:val="heading 9"/>
    <w:basedOn w:val="Normaali"/>
    <w:next w:val="Normaali"/>
    <w:link w:val="Otsikko9Char"/>
    <w:qFormat/>
    <w:rsid w:val="00F428B8"/>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rsid w:val="00F15C42"/>
    <w:pPr>
      <w:spacing w:before="0" w:after="0"/>
      <w:ind w:left="720" w:hanging="720"/>
    </w:pPr>
  </w:style>
  <w:style w:type="paragraph" w:styleId="Merkittyluettelo">
    <w:name w:val="List Bullet"/>
    <w:basedOn w:val="Normaali"/>
    <w:rsid w:val="00F15C42"/>
    <w:pPr>
      <w:numPr>
        <w:numId w:val="6"/>
      </w:numPr>
    </w:pPr>
  </w:style>
  <w:style w:type="paragraph" w:styleId="Merkittyluettelo2">
    <w:name w:val="List Bullet 2"/>
    <w:basedOn w:val="Normaali"/>
    <w:rsid w:val="00F15C42"/>
    <w:pPr>
      <w:numPr>
        <w:numId w:val="8"/>
      </w:numPr>
    </w:pPr>
  </w:style>
  <w:style w:type="paragraph" w:styleId="Merkittyluettelo3">
    <w:name w:val="List Bullet 3"/>
    <w:basedOn w:val="Normaali"/>
    <w:rsid w:val="00F15C42"/>
    <w:pPr>
      <w:numPr>
        <w:numId w:val="9"/>
      </w:numPr>
    </w:pPr>
  </w:style>
  <w:style w:type="paragraph" w:styleId="Merkittyluettelo4">
    <w:name w:val="List Bullet 4"/>
    <w:basedOn w:val="Normaali"/>
    <w:rsid w:val="00F15C42"/>
    <w:pPr>
      <w:numPr>
        <w:numId w:val="10"/>
      </w:numPr>
    </w:pPr>
  </w:style>
  <w:style w:type="paragraph" w:styleId="Numeroituluettelo">
    <w:name w:val="List Number"/>
    <w:basedOn w:val="Normaali"/>
    <w:rsid w:val="00F15C42"/>
    <w:pPr>
      <w:numPr>
        <w:numId w:val="16"/>
      </w:numPr>
    </w:pPr>
  </w:style>
  <w:style w:type="paragraph" w:styleId="Numeroituluettelo2">
    <w:name w:val="List Number 2"/>
    <w:basedOn w:val="Normaali"/>
    <w:rsid w:val="00F15C42"/>
    <w:pPr>
      <w:numPr>
        <w:numId w:val="18"/>
      </w:numPr>
    </w:pPr>
  </w:style>
  <w:style w:type="paragraph" w:styleId="Numeroituluettelo3">
    <w:name w:val="List Number 3"/>
    <w:basedOn w:val="Normaali"/>
    <w:rsid w:val="00F15C42"/>
    <w:pPr>
      <w:numPr>
        <w:numId w:val="19"/>
      </w:numPr>
    </w:pPr>
  </w:style>
  <w:style w:type="paragraph" w:styleId="Numeroituluettelo4">
    <w:name w:val="List Number 4"/>
    <w:basedOn w:val="Normaali"/>
    <w:rsid w:val="00F15C42"/>
    <w:pPr>
      <w:numPr>
        <w:numId w:val="20"/>
      </w:numPr>
    </w:pPr>
  </w:style>
  <w:style w:type="paragraph" w:styleId="Sisluet1">
    <w:name w:val="toc 1"/>
    <w:basedOn w:val="Normaali"/>
    <w:next w:val="Normaali"/>
    <w:uiPriority w:val="39"/>
    <w:qFormat/>
    <w:rsid w:val="00CE5741"/>
    <w:pPr>
      <w:tabs>
        <w:tab w:val="right" w:leader="dot" w:pos="9071"/>
      </w:tabs>
      <w:spacing w:before="240"/>
      <w:ind w:left="851" w:right="992" w:hanging="851"/>
      <w:jc w:val="left"/>
    </w:pPr>
    <w:rPr>
      <w:b/>
      <w:noProof/>
    </w:rPr>
  </w:style>
  <w:style w:type="paragraph" w:styleId="Sisluet2">
    <w:name w:val="toc 2"/>
    <w:basedOn w:val="Normaali"/>
    <w:next w:val="Normaali"/>
    <w:uiPriority w:val="39"/>
    <w:qFormat/>
    <w:rsid w:val="00CE5741"/>
    <w:pPr>
      <w:keepNext/>
      <w:tabs>
        <w:tab w:val="right" w:leader="dot" w:pos="9071"/>
      </w:tabs>
      <w:spacing w:before="180"/>
      <w:ind w:left="1560" w:right="1134" w:hanging="1276"/>
      <w:jc w:val="left"/>
    </w:pPr>
    <w:rPr>
      <w:b/>
      <w:noProof/>
    </w:rPr>
  </w:style>
  <w:style w:type="paragraph" w:styleId="Sisluet3">
    <w:name w:val="toc 3"/>
    <w:basedOn w:val="Normaali"/>
    <w:next w:val="Normaali"/>
    <w:uiPriority w:val="39"/>
    <w:qFormat/>
    <w:rsid w:val="00F76656"/>
    <w:pPr>
      <w:tabs>
        <w:tab w:val="right" w:leader="dot" w:pos="9071"/>
      </w:tabs>
      <w:ind w:left="1560" w:hanging="851"/>
      <w:jc w:val="left"/>
    </w:pPr>
    <w:rPr>
      <w:b/>
      <w:noProof/>
    </w:rPr>
  </w:style>
  <w:style w:type="paragraph" w:styleId="Sisluet4">
    <w:name w:val="toc 4"/>
    <w:basedOn w:val="Normaali"/>
    <w:next w:val="Normaali"/>
    <w:uiPriority w:val="39"/>
    <w:qFormat/>
    <w:rsid w:val="00F76656"/>
    <w:pPr>
      <w:tabs>
        <w:tab w:val="right" w:leader="dot" w:pos="9071"/>
      </w:tabs>
      <w:spacing w:before="60"/>
      <w:ind w:left="1985" w:hanging="850"/>
      <w:jc w:val="left"/>
    </w:pPr>
    <w:rPr>
      <w:b/>
      <w:noProof/>
      <w:sz w:val="18"/>
      <w:szCs w:val="18"/>
    </w:rPr>
  </w:style>
  <w:style w:type="paragraph" w:styleId="Sisluet5">
    <w:name w:val="toc 5"/>
    <w:basedOn w:val="Normaali"/>
    <w:next w:val="Normaali"/>
    <w:link w:val="Sisluet5Char"/>
    <w:uiPriority w:val="39"/>
    <w:rsid w:val="00EF21C4"/>
    <w:pPr>
      <w:tabs>
        <w:tab w:val="right" w:leader="dot" w:pos="9072"/>
      </w:tabs>
      <w:ind w:left="1560" w:right="992"/>
      <w:jc w:val="left"/>
    </w:pPr>
  </w:style>
  <w:style w:type="paragraph" w:styleId="Sisluet6">
    <w:name w:val="toc 6"/>
    <w:basedOn w:val="Normaali"/>
    <w:next w:val="Normaali"/>
    <w:uiPriority w:val="39"/>
    <w:rsid w:val="00EF21C4"/>
    <w:pPr>
      <w:tabs>
        <w:tab w:val="right" w:leader="dot" w:pos="9071"/>
      </w:tabs>
      <w:ind w:left="2127" w:right="992"/>
      <w:jc w:val="left"/>
    </w:pPr>
    <w:rPr>
      <w:caps/>
      <w:noProof/>
      <w:sz w:val="18"/>
    </w:rPr>
  </w:style>
  <w:style w:type="paragraph" w:styleId="Sisluet7">
    <w:name w:val="toc 7"/>
    <w:basedOn w:val="Normaali"/>
    <w:next w:val="Normaali"/>
    <w:uiPriority w:val="39"/>
    <w:rsid w:val="00F15C42"/>
    <w:pPr>
      <w:tabs>
        <w:tab w:val="right" w:leader="dot" w:pos="9071"/>
      </w:tabs>
      <w:spacing w:before="180"/>
      <w:jc w:val="left"/>
    </w:pPr>
  </w:style>
  <w:style w:type="paragraph" w:styleId="Sisluet8">
    <w:name w:val="toc 8"/>
    <w:basedOn w:val="Normaali"/>
    <w:next w:val="Normaali"/>
    <w:uiPriority w:val="39"/>
    <w:rsid w:val="00F15C42"/>
    <w:pPr>
      <w:tabs>
        <w:tab w:val="right" w:leader="dot" w:pos="9071"/>
      </w:tabs>
      <w:jc w:val="left"/>
    </w:pPr>
  </w:style>
  <w:style w:type="paragraph" w:styleId="Sisluet9">
    <w:name w:val="toc 9"/>
    <w:basedOn w:val="Normaali"/>
    <w:next w:val="Normaali"/>
    <w:uiPriority w:val="39"/>
    <w:rsid w:val="00F15C42"/>
    <w:pPr>
      <w:tabs>
        <w:tab w:val="right" w:leader="dot" w:pos="9071"/>
      </w:tabs>
    </w:pPr>
  </w:style>
  <w:style w:type="paragraph" w:customStyle="1" w:styleId="HeaderLandscape">
    <w:name w:val="HeaderLandscape"/>
    <w:basedOn w:val="Normaali"/>
    <w:rsid w:val="00F15C42"/>
    <w:pPr>
      <w:tabs>
        <w:tab w:val="right" w:pos="14003"/>
      </w:tabs>
    </w:pPr>
  </w:style>
  <w:style w:type="paragraph" w:customStyle="1" w:styleId="FooterLandscape">
    <w:name w:val="FooterLandscape"/>
    <w:basedOn w:val="Normaali"/>
    <w:rsid w:val="00F15C42"/>
    <w:pPr>
      <w:tabs>
        <w:tab w:val="center" w:pos="7285"/>
        <w:tab w:val="center" w:pos="10913"/>
        <w:tab w:val="right" w:pos="15137"/>
      </w:tabs>
      <w:spacing w:before="360" w:after="0"/>
      <w:ind w:left="-567" w:right="-567"/>
      <w:jc w:val="left"/>
    </w:pPr>
  </w:style>
  <w:style w:type="character" w:styleId="Alaviitteenviite">
    <w:name w:val="footnote reference"/>
    <w:semiHidden/>
    <w:rsid w:val="00F15C42"/>
    <w:rPr>
      <w:rFonts w:cs="Times New Roman"/>
      <w:vertAlign w:val="superscript"/>
    </w:rPr>
  </w:style>
  <w:style w:type="paragraph" w:customStyle="1" w:styleId="Text1">
    <w:name w:val="Text 1"/>
    <w:basedOn w:val="Normaali"/>
    <w:rsid w:val="00F15C42"/>
    <w:pPr>
      <w:ind w:left="850"/>
    </w:pPr>
  </w:style>
  <w:style w:type="paragraph" w:customStyle="1" w:styleId="Text2">
    <w:name w:val="Text 2"/>
    <w:basedOn w:val="Normaali"/>
    <w:rsid w:val="00F15C42"/>
    <w:pPr>
      <w:ind w:left="850"/>
    </w:pPr>
  </w:style>
  <w:style w:type="paragraph" w:customStyle="1" w:styleId="Text3">
    <w:name w:val="Text 3"/>
    <w:basedOn w:val="Normaali"/>
    <w:rsid w:val="00F15C42"/>
    <w:pPr>
      <w:ind w:left="850"/>
    </w:pPr>
  </w:style>
  <w:style w:type="paragraph" w:customStyle="1" w:styleId="Text4">
    <w:name w:val="Text 4"/>
    <w:basedOn w:val="Normaali"/>
    <w:rsid w:val="00F15C42"/>
    <w:pPr>
      <w:ind w:left="850"/>
    </w:pPr>
  </w:style>
  <w:style w:type="paragraph" w:customStyle="1" w:styleId="NormalCentered">
    <w:name w:val="Normal Centered"/>
    <w:basedOn w:val="Normaali"/>
    <w:link w:val="NormalCenteredChar"/>
    <w:rsid w:val="00F15C42"/>
    <w:pPr>
      <w:jc w:val="center"/>
    </w:pPr>
  </w:style>
  <w:style w:type="paragraph" w:customStyle="1" w:styleId="NormalLeft">
    <w:name w:val="Normal Left"/>
    <w:basedOn w:val="Normaali"/>
    <w:rsid w:val="00F15C42"/>
    <w:pPr>
      <w:jc w:val="left"/>
    </w:pPr>
  </w:style>
  <w:style w:type="paragraph" w:customStyle="1" w:styleId="NormalRight">
    <w:name w:val="Normal Right"/>
    <w:basedOn w:val="Normaali"/>
    <w:rsid w:val="00F15C42"/>
    <w:pPr>
      <w:jc w:val="right"/>
    </w:pPr>
  </w:style>
  <w:style w:type="paragraph" w:customStyle="1" w:styleId="QuotedText">
    <w:name w:val="Quoted Text"/>
    <w:basedOn w:val="Normaali"/>
    <w:rsid w:val="00F15C42"/>
    <w:pPr>
      <w:ind w:left="1417"/>
    </w:pPr>
  </w:style>
  <w:style w:type="paragraph" w:customStyle="1" w:styleId="Na">
    <w:name w:val="N (a)"/>
    <w:basedOn w:val="Normaali"/>
    <w:link w:val="NaChar"/>
    <w:autoRedefine/>
    <w:qFormat/>
    <w:rsid w:val="006D73B6"/>
  </w:style>
  <w:style w:type="paragraph" w:customStyle="1" w:styleId="N1">
    <w:name w:val="N (1)"/>
    <w:basedOn w:val="Normaali"/>
    <w:link w:val="N1Char"/>
    <w:autoRedefine/>
    <w:qFormat/>
    <w:rsid w:val="00DA7217"/>
    <w:pPr>
      <w:ind w:left="1134" w:hanging="595"/>
    </w:pPr>
  </w:style>
  <w:style w:type="paragraph" w:customStyle="1" w:styleId="Point2">
    <w:name w:val="Point 2"/>
    <w:basedOn w:val="Normaali"/>
    <w:link w:val="Point2Char"/>
    <w:rsid w:val="002359F5"/>
    <w:pPr>
      <w:ind w:left="1984" w:hanging="567"/>
    </w:pPr>
    <w:rPr>
      <w:lang w:eastAsia="fr-BE"/>
    </w:rPr>
  </w:style>
  <w:style w:type="paragraph" w:customStyle="1" w:styleId="Point3">
    <w:name w:val="Point 3"/>
    <w:basedOn w:val="Normaali"/>
    <w:rsid w:val="00F15C42"/>
    <w:pPr>
      <w:ind w:left="2551" w:hanging="567"/>
    </w:pPr>
  </w:style>
  <w:style w:type="paragraph" w:customStyle="1" w:styleId="Point4">
    <w:name w:val="Point 4"/>
    <w:basedOn w:val="Normaali"/>
    <w:rsid w:val="00F15C42"/>
    <w:pPr>
      <w:ind w:left="3118" w:hanging="567"/>
    </w:pPr>
  </w:style>
  <w:style w:type="paragraph" w:customStyle="1" w:styleId="Tiret0">
    <w:name w:val="Tiret 0"/>
    <w:basedOn w:val="Na"/>
    <w:rsid w:val="00F15C42"/>
    <w:pPr>
      <w:numPr>
        <w:numId w:val="22"/>
      </w:numPr>
    </w:pPr>
  </w:style>
  <w:style w:type="paragraph" w:customStyle="1" w:styleId="Tiret1">
    <w:name w:val="Tiret 1"/>
    <w:basedOn w:val="N1"/>
    <w:rsid w:val="00F15C42"/>
    <w:pPr>
      <w:numPr>
        <w:numId w:val="23"/>
      </w:numPr>
    </w:pPr>
  </w:style>
  <w:style w:type="paragraph" w:customStyle="1" w:styleId="Tiret2">
    <w:name w:val="Tiret 2"/>
    <w:basedOn w:val="Point2"/>
    <w:rsid w:val="00F15C42"/>
    <w:pPr>
      <w:numPr>
        <w:numId w:val="24"/>
      </w:numPr>
    </w:pPr>
  </w:style>
  <w:style w:type="paragraph" w:customStyle="1" w:styleId="Tiret3">
    <w:name w:val="Tiret 3"/>
    <w:basedOn w:val="Point3"/>
    <w:rsid w:val="00F15C42"/>
    <w:pPr>
      <w:numPr>
        <w:numId w:val="25"/>
      </w:numPr>
    </w:pPr>
  </w:style>
  <w:style w:type="paragraph" w:customStyle="1" w:styleId="Tiret4">
    <w:name w:val="Tiret 4"/>
    <w:basedOn w:val="Point4"/>
    <w:rsid w:val="00F15C42"/>
    <w:pPr>
      <w:numPr>
        <w:numId w:val="26"/>
      </w:numPr>
    </w:pPr>
  </w:style>
  <w:style w:type="paragraph" w:customStyle="1" w:styleId="PointDouble0">
    <w:name w:val="PointDouble 0"/>
    <w:basedOn w:val="Normaali"/>
    <w:rsid w:val="00F15C42"/>
    <w:pPr>
      <w:tabs>
        <w:tab w:val="left" w:pos="850"/>
      </w:tabs>
      <w:ind w:left="1417" w:hanging="1417"/>
    </w:pPr>
  </w:style>
  <w:style w:type="paragraph" w:customStyle="1" w:styleId="PointDouble1">
    <w:name w:val="PointDouble 1"/>
    <w:basedOn w:val="Normaali"/>
    <w:rsid w:val="00F15C42"/>
    <w:pPr>
      <w:tabs>
        <w:tab w:val="left" w:pos="1417"/>
      </w:tabs>
      <w:ind w:left="1984" w:hanging="1134"/>
    </w:pPr>
  </w:style>
  <w:style w:type="paragraph" w:customStyle="1" w:styleId="PointDouble2">
    <w:name w:val="PointDouble 2"/>
    <w:basedOn w:val="Normaali"/>
    <w:rsid w:val="00F15C42"/>
    <w:pPr>
      <w:tabs>
        <w:tab w:val="left" w:pos="1984"/>
      </w:tabs>
      <w:ind w:left="2551" w:hanging="1134"/>
    </w:pPr>
  </w:style>
  <w:style w:type="paragraph" w:customStyle="1" w:styleId="PointDouble3">
    <w:name w:val="PointDouble 3"/>
    <w:basedOn w:val="Normaali"/>
    <w:rsid w:val="00F15C42"/>
    <w:pPr>
      <w:tabs>
        <w:tab w:val="left" w:pos="2551"/>
      </w:tabs>
      <w:ind w:left="3118" w:hanging="1134"/>
    </w:pPr>
  </w:style>
  <w:style w:type="paragraph" w:customStyle="1" w:styleId="PointDouble4">
    <w:name w:val="PointDouble 4"/>
    <w:basedOn w:val="Normaali"/>
    <w:rsid w:val="00F15C42"/>
    <w:pPr>
      <w:tabs>
        <w:tab w:val="left" w:pos="3118"/>
      </w:tabs>
      <w:ind w:left="3685" w:hanging="1134"/>
    </w:pPr>
  </w:style>
  <w:style w:type="paragraph" w:customStyle="1" w:styleId="PointTriple0">
    <w:name w:val="PointTriple 0"/>
    <w:basedOn w:val="Normaali"/>
    <w:rsid w:val="00F15C42"/>
    <w:pPr>
      <w:tabs>
        <w:tab w:val="left" w:pos="850"/>
        <w:tab w:val="left" w:pos="1417"/>
      </w:tabs>
      <w:ind w:left="1984" w:hanging="1984"/>
    </w:pPr>
  </w:style>
  <w:style w:type="paragraph" w:customStyle="1" w:styleId="PointTriple1">
    <w:name w:val="PointTriple 1"/>
    <w:basedOn w:val="Normaali"/>
    <w:rsid w:val="00F15C42"/>
    <w:pPr>
      <w:tabs>
        <w:tab w:val="left" w:pos="1417"/>
        <w:tab w:val="left" w:pos="1984"/>
      </w:tabs>
      <w:ind w:left="2551" w:hanging="1701"/>
    </w:pPr>
  </w:style>
  <w:style w:type="paragraph" w:customStyle="1" w:styleId="PointTriple2">
    <w:name w:val="PointTriple 2"/>
    <w:basedOn w:val="Normaali"/>
    <w:rsid w:val="00F15C42"/>
    <w:pPr>
      <w:tabs>
        <w:tab w:val="left" w:pos="1984"/>
        <w:tab w:val="left" w:pos="2551"/>
      </w:tabs>
      <w:ind w:left="3118" w:hanging="1701"/>
    </w:pPr>
  </w:style>
  <w:style w:type="paragraph" w:customStyle="1" w:styleId="PointTriple3">
    <w:name w:val="PointTriple 3"/>
    <w:basedOn w:val="Normaali"/>
    <w:rsid w:val="00F15C42"/>
    <w:pPr>
      <w:tabs>
        <w:tab w:val="left" w:pos="2551"/>
        <w:tab w:val="left" w:pos="3118"/>
      </w:tabs>
      <w:ind w:left="3685" w:hanging="1701"/>
    </w:pPr>
  </w:style>
  <w:style w:type="paragraph" w:customStyle="1" w:styleId="PointTriple4">
    <w:name w:val="PointTriple 4"/>
    <w:basedOn w:val="Normaali"/>
    <w:rsid w:val="00F15C42"/>
    <w:pPr>
      <w:tabs>
        <w:tab w:val="left" w:pos="3118"/>
        <w:tab w:val="left" w:pos="3685"/>
      </w:tabs>
      <w:ind w:left="4252" w:hanging="1701"/>
    </w:pPr>
  </w:style>
  <w:style w:type="paragraph" w:customStyle="1" w:styleId="NumPar1">
    <w:name w:val="NumPar 1"/>
    <w:basedOn w:val="Normaali"/>
    <w:next w:val="Text1"/>
    <w:rsid w:val="00F15C42"/>
    <w:pPr>
      <w:numPr>
        <w:numId w:val="21"/>
      </w:numPr>
    </w:pPr>
    <w:rPr>
      <w:lang w:eastAsia="zh-CN"/>
    </w:rPr>
  </w:style>
  <w:style w:type="paragraph" w:customStyle="1" w:styleId="NumPar2">
    <w:name w:val="NumPar 2"/>
    <w:basedOn w:val="Normaali"/>
    <w:next w:val="Text2"/>
    <w:rsid w:val="00F15C42"/>
    <w:pPr>
      <w:numPr>
        <w:ilvl w:val="1"/>
        <w:numId w:val="21"/>
      </w:numPr>
    </w:pPr>
    <w:rPr>
      <w:lang w:eastAsia="zh-CN"/>
    </w:rPr>
  </w:style>
  <w:style w:type="paragraph" w:customStyle="1" w:styleId="NumPar3">
    <w:name w:val="NumPar 3"/>
    <w:basedOn w:val="Normaali"/>
    <w:next w:val="Text3"/>
    <w:rsid w:val="00F15C42"/>
    <w:pPr>
      <w:numPr>
        <w:ilvl w:val="2"/>
        <w:numId w:val="21"/>
      </w:numPr>
    </w:pPr>
    <w:rPr>
      <w:lang w:eastAsia="zh-CN"/>
    </w:rPr>
  </w:style>
  <w:style w:type="paragraph" w:customStyle="1" w:styleId="NumPar4">
    <w:name w:val="NumPar 4"/>
    <w:basedOn w:val="Normaali"/>
    <w:next w:val="Text4"/>
    <w:rsid w:val="00F15C42"/>
    <w:pPr>
      <w:numPr>
        <w:ilvl w:val="3"/>
        <w:numId w:val="21"/>
      </w:numPr>
    </w:pPr>
    <w:rPr>
      <w:lang w:eastAsia="zh-CN"/>
    </w:rPr>
  </w:style>
  <w:style w:type="paragraph" w:customStyle="1" w:styleId="ManualNumPar1">
    <w:name w:val="Manual NumPar 1"/>
    <w:basedOn w:val="Normaali"/>
    <w:next w:val="Text1"/>
    <w:rsid w:val="00F15C42"/>
    <w:pPr>
      <w:ind w:left="850" w:hanging="850"/>
    </w:pPr>
  </w:style>
  <w:style w:type="paragraph" w:customStyle="1" w:styleId="ManualNumPar2">
    <w:name w:val="Manual NumPar 2"/>
    <w:basedOn w:val="Normaali"/>
    <w:next w:val="Text2"/>
    <w:rsid w:val="00F15C42"/>
    <w:pPr>
      <w:ind w:left="850" w:hanging="850"/>
    </w:pPr>
  </w:style>
  <w:style w:type="paragraph" w:customStyle="1" w:styleId="ManualNumPar3">
    <w:name w:val="Manual NumPar 3"/>
    <w:basedOn w:val="Normaali"/>
    <w:next w:val="Text3"/>
    <w:rsid w:val="00F15C42"/>
    <w:pPr>
      <w:ind w:left="850" w:hanging="850"/>
    </w:pPr>
  </w:style>
  <w:style w:type="paragraph" w:customStyle="1" w:styleId="ManualNumPar4">
    <w:name w:val="Manual NumPar 4"/>
    <w:basedOn w:val="Normaali"/>
    <w:next w:val="Text4"/>
    <w:rsid w:val="00F15C42"/>
    <w:pPr>
      <w:ind w:left="850" w:hanging="850"/>
    </w:pPr>
  </w:style>
  <w:style w:type="paragraph" w:customStyle="1" w:styleId="QuotedNumPar">
    <w:name w:val="Quoted NumPar"/>
    <w:basedOn w:val="Normaali"/>
    <w:rsid w:val="00F15C42"/>
    <w:pPr>
      <w:ind w:left="1417" w:hanging="567"/>
    </w:pPr>
  </w:style>
  <w:style w:type="paragraph" w:customStyle="1" w:styleId="ManualHeading1">
    <w:name w:val="Manual Heading 1"/>
    <w:basedOn w:val="Normaali"/>
    <w:next w:val="Text1"/>
    <w:rsid w:val="00F15C42"/>
    <w:pPr>
      <w:keepNext/>
      <w:tabs>
        <w:tab w:val="left" w:pos="850"/>
      </w:tabs>
      <w:spacing w:before="360"/>
      <w:ind w:left="850" w:hanging="850"/>
      <w:outlineLvl w:val="0"/>
    </w:pPr>
    <w:rPr>
      <w:b/>
      <w:bCs/>
      <w:smallCaps/>
    </w:rPr>
  </w:style>
  <w:style w:type="paragraph" w:customStyle="1" w:styleId="ManualHeading2">
    <w:name w:val="Manual Heading 2"/>
    <w:basedOn w:val="Normaali"/>
    <w:next w:val="Text2"/>
    <w:rsid w:val="00F15C42"/>
    <w:pPr>
      <w:keepNext/>
      <w:tabs>
        <w:tab w:val="left" w:pos="850"/>
      </w:tabs>
      <w:ind w:left="850" w:hanging="850"/>
      <w:outlineLvl w:val="1"/>
    </w:pPr>
    <w:rPr>
      <w:b/>
      <w:bCs/>
    </w:rPr>
  </w:style>
  <w:style w:type="paragraph" w:customStyle="1" w:styleId="ManualHeading3">
    <w:name w:val="Manual Heading 3"/>
    <w:basedOn w:val="Normaali"/>
    <w:next w:val="Text3"/>
    <w:rsid w:val="00F15C42"/>
    <w:pPr>
      <w:keepNext/>
      <w:tabs>
        <w:tab w:val="left" w:pos="850"/>
      </w:tabs>
      <w:ind w:left="850" w:hanging="850"/>
      <w:outlineLvl w:val="2"/>
    </w:pPr>
    <w:rPr>
      <w:i/>
      <w:iCs/>
    </w:rPr>
  </w:style>
  <w:style w:type="paragraph" w:customStyle="1" w:styleId="ManualHeading4">
    <w:name w:val="Manual Heading 4"/>
    <w:basedOn w:val="Normaali"/>
    <w:next w:val="Text4"/>
    <w:rsid w:val="00F15C42"/>
    <w:pPr>
      <w:keepNext/>
      <w:tabs>
        <w:tab w:val="left" w:pos="850"/>
      </w:tabs>
      <w:ind w:left="850" w:hanging="850"/>
      <w:outlineLvl w:val="3"/>
    </w:pPr>
  </w:style>
  <w:style w:type="paragraph" w:customStyle="1" w:styleId="ChapterTitle">
    <w:name w:val="ChapterTitle"/>
    <w:basedOn w:val="Normaali"/>
    <w:next w:val="Normaali"/>
    <w:rsid w:val="00F15C42"/>
    <w:pPr>
      <w:keepNext/>
      <w:spacing w:after="360"/>
      <w:jc w:val="center"/>
    </w:pPr>
    <w:rPr>
      <w:b/>
      <w:bCs/>
      <w:sz w:val="32"/>
      <w:szCs w:val="32"/>
    </w:rPr>
  </w:style>
  <w:style w:type="paragraph" w:customStyle="1" w:styleId="PartTitle">
    <w:name w:val="PartTitle"/>
    <w:basedOn w:val="Normaali"/>
    <w:next w:val="ChapterTitle"/>
    <w:rsid w:val="00F15C42"/>
    <w:pPr>
      <w:keepNext/>
      <w:pageBreakBefore/>
      <w:spacing w:after="360"/>
      <w:jc w:val="center"/>
    </w:pPr>
    <w:rPr>
      <w:b/>
      <w:bCs/>
      <w:sz w:val="36"/>
      <w:szCs w:val="36"/>
    </w:rPr>
  </w:style>
  <w:style w:type="paragraph" w:customStyle="1" w:styleId="SectionTitle">
    <w:name w:val="SectionTitle"/>
    <w:basedOn w:val="Normaali"/>
    <w:next w:val="Otsikko1"/>
    <w:rsid w:val="00F15C42"/>
    <w:pPr>
      <w:keepNext/>
      <w:spacing w:after="360"/>
      <w:jc w:val="center"/>
    </w:pPr>
    <w:rPr>
      <w:b/>
      <w:bCs/>
      <w:smallCaps/>
      <w:sz w:val="28"/>
      <w:szCs w:val="28"/>
    </w:rPr>
  </w:style>
  <w:style w:type="paragraph" w:customStyle="1" w:styleId="ListBullet1">
    <w:name w:val="List Bullet 1"/>
    <w:basedOn w:val="Normaali"/>
    <w:rsid w:val="00F15C42"/>
    <w:pPr>
      <w:numPr>
        <w:numId w:val="7"/>
      </w:numPr>
    </w:pPr>
  </w:style>
  <w:style w:type="paragraph" w:customStyle="1" w:styleId="ListDash">
    <w:name w:val="List Dash"/>
    <w:basedOn w:val="Normaali"/>
    <w:rsid w:val="00F15C42"/>
    <w:pPr>
      <w:numPr>
        <w:numId w:val="11"/>
      </w:numPr>
    </w:pPr>
  </w:style>
  <w:style w:type="paragraph" w:customStyle="1" w:styleId="ListDash1">
    <w:name w:val="List Dash 1"/>
    <w:basedOn w:val="Normaali"/>
    <w:rsid w:val="00F15C42"/>
    <w:pPr>
      <w:numPr>
        <w:numId w:val="12"/>
      </w:numPr>
    </w:pPr>
  </w:style>
  <w:style w:type="paragraph" w:customStyle="1" w:styleId="ListDash2">
    <w:name w:val="List Dash 2"/>
    <w:basedOn w:val="Normaali"/>
    <w:rsid w:val="00F15C42"/>
    <w:pPr>
      <w:numPr>
        <w:numId w:val="13"/>
      </w:numPr>
    </w:pPr>
  </w:style>
  <w:style w:type="paragraph" w:customStyle="1" w:styleId="ListDash3">
    <w:name w:val="List Dash 3"/>
    <w:basedOn w:val="Normaali"/>
    <w:rsid w:val="00F15C42"/>
    <w:pPr>
      <w:numPr>
        <w:numId w:val="14"/>
      </w:numPr>
    </w:pPr>
  </w:style>
  <w:style w:type="paragraph" w:customStyle="1" w:styleId="ListDash4">
    <w:name w:val="List Dash 4"/>
    <w:basedOn w:val="Normaali"/>
    <w:rsid w:val="00F15C42"/>
    <w:pPr>
      <w:numPr>
        <w:numId w:val="15"/>
      </w:numPr>
    </w:pPr>
  </w:style>
  <w:style w:type="paragraph" w:customStyle="1" w:styleId="ListNumber1">
    <w:name w:val="List Number 1"/>
    <w:basedOn w:val="Text1"/>
    <w:rsid w:val="00F15C42"/>
    <w:pPr>
      <w:numPr>
        <w:numId w:val="17"/>
      </w:numPr>
    </w:pPr>
  </w:style>
  <w:style w:type="paragraph" w:customStyle="1" w:styleId="ListNumberLevel2">
    <w:name w:val="List Number (Level 2)"/>
    <w:basedOn w:val="Normaali"/>
    <w:rsid w:val="00F15C42"/>
    <w:pPr>
      <w:numPr>
        <w:ilvl w:val="1"/>
        <w:numId w:val="16"/>
      </w:numPr>
    </w:pPr>
  </w:style>
  <w:style w:type="paragraph" w:customStyle="1" w:styleId="ListNumber1Level2">
    <w:name w:val="List Number 1 (Level 2)"/>
    <w:basedOn w:val="Text1"/>
    <w:rsid w:val="00F15C42"/>
    <w:pPr>
      <w:numPr>
        <w:ilvl w:val="1"/>
        <w:numId w:val="17"/>
      </w:numPr>
    </w:pPr>
  </w:style>
  <w:style w:type="paragraph" w:customStyle="1" w:styleId="ListNumber2Level2">
    <w:name w:val="List Number 2 (Level 2)"/>
    <w:basedOn w:val="Text2"/>
    <w:rsid w:val="00F15C42"/>
    <w:pPr>
      <w:numPr>
        <w:ilvl w:val="1"/>
        <w:numId w:val="18"/>
      </w:numPr>
    </w:pPr>
  </w:style>
  <w:style w:type="paragraph" w:customStyle="1" w:styleId="ListNumber3Level2">
    <w:name w:val="List Number 3 (Level 2)"/>
    <w:basedOn w:val="Text3"/>
    <w:rsid w:val="00F15C42"/>
    <w:pPr>
      <w:numPr>
        <w:ilvl w:val="1"/>
        <w:numId w:val="19"/>
      </w:numPr>
    </w:pPr>
  </w:style>
  <w:style w:type="paragraph" w:customStyle="1" w:styleId="ListNumber4Level2">
    <w:name w:val="List Number 4 (Level 2)"/>
    <w:basedOn w:val="Text4"/>
    <w:rsid w:val="00F15C42"/>
    <w:pPr>
      <w:numPr>
        <w:ilvl w:val="1"/>
        <w:numId w:val="20"/>
      </w:numPr>
    </w:pPr>
  </w:style>
  <w:style w:type="paragraph" w:customStyle="1" w:styleId="ListNumberLevel3">
    <w:name w:val="List Number (Level 3)"/>
    <w:basedOn w:val="Normaali"/>
    <w:rsid w:val="00F15C42"/>
    <w:pPr>
      <w:numPr>
        <w:ilvl w:val="2"/>
        <w:numId w:val="16"/>
      </w:numPr>
    </w:pPr>
  </w:style>
  <w:style w:type="paragraph" w:customStyle="1" w:styleId="ListNumber1Level3">
    <w:name w:val="List Number 1 (Level 3)"/>
    <w:basedOn w:val="Text1"/>
    <w:rsid w:val="00F15C42"/>
    <w:pPr>
      <w:numPr>
        <w:ilvl w:val="2"/>
        <w:numId w:val="17"/>
      </w:numPr>
    </w:pPr>
  </w:style>
  <w:style w:type="paragraph" w:customStyle="1" w:styleId="ListNumber2Level3">
    <w:name w:val="List Number 2 (Level 3)"/>
    <w:basedOn w:val="Text2"/>
    <w:rsid w:val="00F15C42"/>
    <w:pPr>
      <w:numPr>
        <w:ilvl w:val="2"/>
        <w:numId w:val="18"/>
      </w:numPr>
    </w:pPr>
  </w:style>
  <w:style w:type="paragraph" w:customStyle="1" w:styleId="ListNumber3Level3">
    <w:name w:val="List Number 3 (Level 3)"/>
    <w:basedOn w:val="Text3"/>
    <w:rsid w:val="00F15C42"/>
    <w:pPr>
      <w:numPr>
        <w:ilvl w:val="2"/>
        <w:numId w:val="19"/>
      </w:numPr>
    </w:pPr>
  </w:style>
  <w:style w:type="paragraph" w:customStyle="1" w:styleId="ListNumber4Level3">
    <w:name w:val="List Number 4 (Level 3)"/>
    <w:basedOn w:val="Text4"/>
    <w:rsid w:val="00F15C42"/>
    <w:pPr>
      <w:numPr>
        <w:ilvl w:val="2"/>
        <w:numId w:val="20"/>
      </w:numPr>
    </w:pPr>
  </w:style>
  <w:style w:type="paragraph" w:customStyle="1" w:styleId="ListNumberLevel4">
    <w:name w:val="List Number (Level 4)"/>
    <w:basedOn w:val="Normaali"/>
    <w:rsid w:val="00F15C42"/>
    <w:pPr>
      <w:numPr>
        <w:ilvl w:val="3"/>
        <w:numId w:val="16"/>
      </w:numPr>
    </w:pPr>
  </w:style>
  <w:style w:type="paragraph" w:customStyle="1" w:styleId="ListNumber1Level4">
    <w:name w:val="List Number 1 (Level 4)"/>
    <w:basedOn w:val="Text1"/>
    <w:rsid w:val="00F15C42"/>
    <w:pPr>
      <w:numPr>
        <w:ilvl w:val="3"/>
        <w:numId w:val="17"/>
      </w:numPr>
    </w:pPr>
  </w:style>
  <w:style w:type="paragraph" w:customStyle="1" w:styleId="ListNumber2Level4">
    <w:name w:val="List Number 2 (Level 4)"/>
    <w:basedOn w:val="Text2"/>
    <w:rsid w:val="00F15C42"/>
    <w:pPr>
      <w:numPr>
        <w:ilvl w:val="3"/>
        <w:numId w:val="18"/>
      </w:numPr>
    </w:pPr>
  </w:style>
  <w:style w:type="paragraph" w:customStyle="1" w:styleId="ListNumber3Level4">
    <w:name w:val="List Number 3 (Level 4)"/>
    <w:basedOn w:val="Text3"/>
    <w:rsid w:val="00F15C42"/>
    <w:pPr>
      <w:numPr>
        <w:ilvl w:val="3"/>
        <w:numId w:val="19"/>
      </w:numPr>
    </w:pPr>
  </w:style>
  <w:style w:type="paragraph" w:customStyle="1" w:styleId="ListNumber4Level4">
    <w:name w:val="List Number 4 (Level 4)"/>
    <w:basedOn w:val="Text4"/>
    <w:rsid w:val="00F15C42"/>
    <w:pPr>
      <w:numPr>
        <w:ilvl w:val="3"/>
        <w:numId w:val="20"/>
      </w:numPr>
    </w:pPr>
  </w:style>
  <w:style w:type="paragraph" w:customStyle="1" w:styleId="TableTitle">
    <w:name w:val="Table Title"/>
    <w:basedOn w:val="Normaali"/>
    <w:next w:val="Normaali"/>
    <w:link w:val="TableTitleChar"/>
    <w:qFormat/>
    <w:rsid w:val="00F15C42"/>
    <w:pPr>
      <w:jc w:val="center"/>
    </w:pPr>
    <w:rPr>
      <w:b/>
      <w:bCs/>
    </w:rPr>
  </w:style>
  <w:style w:type="character" w:customStyle="1" w:styleId="Marker">
    <w:name w:val="Marker"/>
    <w:rsid w:val="00F15C42"/>
    <w:rPr>
      <w:rFonts w:cs="Times New Roman"/>
      <w:color w:val="0000FF"/>
      <w:lang w:val="ro-RO"/>
    </w:rPr>
  </w:style>
  <w:style w:type="character" w:customStyle="1" w:styleId="Marker1">
    <w:name w:val="Marker1"/>
    <w:rsid w:val="00F15C42"/>
    <w:rPr>
      <w:rFonts w:cs="Times New Roman"/>
      <w:color w:val="008000"/>
      <w:lang w:val="fr-FR"/>
    </w:rPr>
  </w:style>
  <w:style w:type="character" w:customStyle="1" w:styleId="Marker2">
    <w:name w:val="Marker2"/>
    <w:rsid w:val="00F15C42"/>
    <w:rPr>
      <w:rFonts w:cs="Times New Roman"/>
      <w:color w:val="FF0000"/>
      <w:lang w:val="fr-FR"/>
    </w:rPr>
  </w:style>
  <w:style w:type="paragraph" w:styleId="Sisllysluettelonotsikko">
    <w:name w:val="TOC Heading"/>
    <w:basedOn w:val="Sisluet4"/>
    <w:next w:val="Normaali"/>
    <w:uiPriority w:val="39"/>
    <w:qFormat/>
    <w:rsid w:val="00320B2D"/>
    <w:pPr>
      <w:ind w:left="0" w:firstLine="0"/>
    </w:pPr>
    <w:rPr>
      <w:color w:val="1F497D"/>
      <w:sz w:val="24"/>
      <w:szCs w:val="24"/>
    </w:rPr>
  </w:style>
  <w:style w:type="paragraph" w:customStyle="1" w:styleId="Annexetitreacte">
    <w:name w:val="Annexe titre (acte)"/>
    <w:basedOn w:val="Normaali"/>
    <w:next w:val="Normaali"/>
    <w:rsid w:val="00F15C42"/>
    <w:pPr>
      <w:jc w:val="center"/>
    </w:pPr>
    <w:rPr>
      <w:b/>
      <w:bCs/>
      <w:u w:val="single"/>
    </w:rPr>
  </w:style>
  <w:style w:type="paragraph" w:customStyle="1" w:styleId="Annexetitreexposglobal">
    <w:name w:val="Annexe titre (exposé global)"/>
    <w:basedOn w:val="Normaali"/>
    <w:next w:val="Normaali"/>
    <w:rsid w:val="00F15C42"/>
    <w:pPr>
      <w:jc w:val="center"/>
    </w:pPr>
    <w:rPr>
      <w:b/>
      <w:bCs/>
      <w:u w:val="single"/>
    </w:rPr>
  </w:style>
  <w:style w:type="paragraph" w:customStyle="1" w:styleId="Annexetitreexpos">
    <w:name w:val="Annexe titre (exposé)"/>
    <w:basedOn w:val="Normaali"/>
    <w:next w:val="Normaali"/>
    <w:rsid w:val="00F15C42"/>
    <w:pPr>
      <w:jc w:val="center"/>
    </w:pPr>
    <w:rPr>
      <w:b/>
      <w:bCs/>
      <w:u w:val="single"/>
    </w:rPr>
  </w:style>
  <w:style w:type="paragraph" w:customStyle="1" w:styleId="Annexetitrefichefinacte">
    <w:name w:val="Annexe titre (fiche fin. acte)"/>
    <w:basedOn w:val="Normaali"/>
    <w:next w:val="Normaali"/>
    <w:rsid w:val="00F15C42"/>
    <w:pPr>
      <w:jc w:val="center"/>
    </w:pPr>
    <w:rPr>
      <w:b/>
      <w:bCs/>
      <w:u w:val="single"/>
    </w:rPr>
  </w:style>
  <w:style w:type="paragraph" w:customStyle="1" w:styleId="Annexetitrefichefinglobale">
    <w:name w:val="Annexe titre (fiche fin. globale)"/>
    <w:basedOn w:val="Normaali"/>
    <w:next w:val="Normaali"/>
    <w:rsid w:val="00F15C42"/>
    <w:pPr>
      <w:jc w:val="center"/>
    </w:pPr>
    <w:rPr>
      <w:b/>
      <w:bCs/>
      <w:u w:val="single"/>
    </w:rPr>
  </w:style>
  <w:style w:type="paragraph" w:customStyle="1" w:styleId="Annexetitreglobale">
    <w:name w:val="Annexe titre (globale)"/>
    <w:basedOn w:val="Normaali"/>
    <w:next w:val="Normaali"/>
    <w:rsid w:val="00F15C42"/>
    <w:pPr>
      <w:jc w:val="center"/>
    </w:pPr>
    <w:rPr>
      <w:b/>
      <w:bCs/>
      <w:u w:val="single"/>
    </w:rPr>
  </w:style>
  <w:style w:type="paragraph" w:customStyle="1" w:styleId="Applicationdirecte">
    <w:name w:val="Application directe"/>
    <w:basedOn w:val="Normaali"/>
    <w:next w:val="Fait"/>
    <w:rsid w:val="00F15C42"/>
    <w:pPr>
      <w:spacing w:before="480"/>
    </w:pPr>
  </w:style>
  <w:style w:type="paragraph" w:customStyle="1" w:styleId="Avertissementtitre">
    <w:name w:val="Avertissement titre"/>
    <w:basedOn w:val="Normaali"/>
    <w:next w:val="Normaali"/>
    <w:rsid w:val="00F15C42"/>
    <w:pPr>
      <w:keepNext/>
      <w:spacing w:before="480"/>
    </w:pPr>
    <w:rPr>
      <w:u w:val="single"/>
    </w:rPr>
  </w:style>
  <w:style w:type="paragraph" w:customStyle="1" w:styleId="Confidence">
    <w:name w:val="Confidence"/>
    <w:basedOn w:val="Normaali"/>
    <w:next w:val="Normaali"/>
    <w:rsid w:val="00F15C42"/>
    <w:pPr>
      <w:spacing w:before="360"/>
      <w:jc w:val="center"/>
    </w:pPr>
  </w:style>
  <w:style w:type="paragraph" w:customStyle="1" w:styleId="Confidentialit">
    <w:name w:val="Confidentialité"/>
    <w:basedOn w:val="Normaali"/>
    <w:next w:val="Statut"/>
    <w:rsid w:val="00F15C42"/>
    <w:pPr>
      <w:spacing w:before="240" w:after="240"/>
      <w:ind w:left="5103"/>
    </w:pPr>
    <w:rPr>
      <w:u w:val="single"/>
    </w:rPr>
  </w:style>
  <w:style w:type="paragraph" w:customStyle="1" w:styleId="Considrant">
    <w:name w:val="Considérant"/>
    <w:basedOn w:val="Normaali"/>
    <w:rsid w:val="00F15C42"/>
    <w:pPr>
      <w:tabs>
        <w:tab w:val="num" w:pos="709"/>
      </w:tabs>
      <w:ind w:left="709" w:hanging="709"/>
    </w:pPr>
  </w:style>
  <w:style w:type="paragraph" w:customStyle="1" w:styleId="Corrigendum">
    <w:name w:val="Corrigendum"/>
    <w:basedOn w:val="Normaali"/>
    <w:next w:val="Normaali"/>
    <w:rsid w:val="00F15C42"/>
    <w:pPr>
      <w:spacing w:before="0" w:after="240"/>
      <w:jc w:val="left"/>
    </w:pPr>
  </w:style>
  <w:style w:type="paragraph" w:customStyle="1" w:styleId="Datedadoption">
    <w:name w:val="Date d'adoption"/>
    <w:basedOn w:val="Normaali"/>
    <w:next w:val="Titreobjet"/>
    <w:rsid w:val="00F15C42"/>
    <w:pPr>
      <w:spacing w:before="360" w:after="0"/>
      <w:jc w:val="center"/>
    </w:pPr>
    <w:rPr>
      <w:b/>
      <w:bCs/>
    </w:rPr>
  </w:style>
  <w:style w:type="paragraph" w:customStyle="1" w:styleId="Emission">
    <w:name w:val="Emission"/>
    <w:basedOn w:val="Normaali"/>
    <w:next w:val="Rfrenceinstitutionelle"/>
    <w:rsid w:val="00F15C42"/>
    <w:pPr>
      <w:spacing w:before="0" w:after="0"/>
      <w:ind w:left="5103"/>
      <w:jc w:val="left"/>
    </w:pPr>
  </w:style>
  <w:style w:type="paragraph" w:customStyle="1" w:styleId="Exposdesmotifstitre">
    <w:name w:val="Exposé des motifs titre"/>
    <w:basedOn w:val="Normaali"/>
    <w:next w:val="Normaali"/>
    <w:rsid w:val="00F15C42"/>
    <w:pPr>
      <w:jc w:val="center"/>
    </w:pPr>
    <w:rPr>
      <w:b/>
      <w:bCs/>
      <w:u w:val="single"/>
    </w:rPr>
  </w:style>
  <w:style w:type="paragraph" w:customStyle="1" w:styleId="Exposdesmotifstitreglobal">
    <w:name w:val="Exposé des motifs titre (global)"/>
    <w:basedOn w:val="Normaali"/>
    <w:next w:val="Normaali"/>
    <w:rsid w:val="00F15C42"/>
    <w:pPr>
      <w:jc w:val="center"/>
    </w:pPr>
    <w:rPr>
      <w:b/>
      <w:bCs/>
      <w:u w:val="single"/>
    </w:rPr>
  </w:style>
  <w:style w:type="paragraph" w:customStyle="1" w:styleId="Fait">
    <w:name w:val="Fait à"/>
    <w:basedOn w:val="Normaali"/>
    <w:next w:val="Institutionquisigne"/>
    <w:rsid w:val="00F15C42"/>
    <w:pPr>
      <w:keepNext/>
      <w:spacing w:after="0"/>
    </w:pPr>
  </w:style>
  <w:style w:type="paragraph" w:customStyle="1" w:styleId="Formuledadoption">
    <w:name w:val="Formule d'adoption"/>
    <w:basedOn w:val="Normaali"/>
    <w:next w:val="Titrearticle"/>
    <w:rsid w:val="00F15C42"/>
    <w:pPr>
      <w:keepNext/>
    </w:pPr>
  </w:style>
  <w:style w:type="paragraph" w:customStyle="1" w:styleId="Institutionquiagit">
    <w:name w:val="Institution qui agit"/>
    <w:basedOn w:val="Normaali"/>
    <w:next w:val="Normaali"/>
    <w:rsid w:val="00F15C42"/>
    <w:pPr>
      <w:keepNext/>
      <w:spacing w:before="600"/>
    </w:pPr>
  </w:style>
  <w:style w:type="paragraph" w:customStyle="1" w:styleId="Institutionquisigne">
    <w:name w:val="Institution qui signe"/>
    <w:basedOn w:val="Normaali"/>
    <w:next w:val="Personnequisigne"/>
    <w:rsid w:val="00F15C42"/>
    <w:pPr>
      <w:keepNext/>
      <w:tabs>
        <w:tab w:val="left" w:pos="4252"/>
      </w:tabs>
      <w:spacing w:before="720" w:after="0"/>
    </w:pPr>
    <w:rPr>
      <w:i/>
      <w:iCs/>
    </w:rPr>
  </w:style>
  <w:style w:type="paragraph" w:customStyle="1" w:styleId="Langue">
    <w:name w:val="Langue"/>
    <w:basedOn w:val="Normaali"/>
    <w:next w:val="Rfrenceinterne"/>
    <w:rsid w:val="002D02F7"/>
    <w:pPr>
      <w:spacing w:before="0" w:after="600"/>
      <w:jc w:val="center"/>
    </w:pPr>
    <w:rPr>
      <w:b/>
      <w:bCs/>
      <w:caps/>
    </w:rPr>
  </w:style>
  <w:style w:type="paragraph" w:customStyle="1" w:styleId="Langueoriginale">
    <w:name w:val="Langue originale"/>
    <w:basedOn w:val="Normaali"/>
    <w:next w:val="Phrasefinale"/>
    <w:rsid w:val="00F15C42"/>
    <w:pPr>
      <w:spacing w:before="360"/>
      <w:jc w:val="center"/>
    </w:pPr>
    <w:rPr>
      <w:caps/>
    </w:rPr>
  </w:style>
  <w:style w:type="paragraph" w:customStyle="1" w:styleId="ManualConsidrant">
    <w:name w:val="Manual Considérant"/>
    <w:basedOn w:val="Normaali"/>
    <w:rsid w:val="00F15C42"/>
    <w:pPr>
      <w:ind w:left="709" w:hanging="709"/>
    </w:pPr>
  </w:style>
  <w:style w:type="paragraph" w:customStyle="1" w:styleId="Nomdelinstitution">
    <w:name w:val="Nom de l'institution"/>
    <w:basedOn w:val="Normaali"/>
    <w:next w:val="Emission"/>
    <w:rsid w:val="00F15C42"/>
    <w:pPr>
      <w:spacing w:before="0" w:after="0"/>
      <w:jc w:val="left"/>
    </w:pPr>
    <w:rPr>
      <w:rFonts w:ascii="Arial" w:hAnsi="Arial" w:cs="Arial"/>
    </w:rPr>
  </w:style>
  <w:style w:type="paragraph" w:customStyle="1" w:styleId="Personnequisigne">
    <w:name w:val="Personne qui signe"/>
    <w:basedOn w:val="Normaali"/>
    <w:next w:val="Institutionquisigne"/>
    <w:rsid w:val="00F15C42"/>
    <w:pPr>
      <w:tabs>
        <w:tab w:val="left" w:pos="4252"/>
      </w:tabs>
      <w:spacing w:before="0" w:after="0"/>
      <w:jc w:val="left"/>
    </w:pPr>
    <w:rPr>
      <w:i/>
      <w:iCs/>
    </w:rPr>
  </w:style>
  <w:style w:type="paragraph" w:customStyle="1" w:styleId="Phrasefinale">
    <w:name w:val="Phrase finale"/>
    <w:basedOn w:val="Normaali"/>
    <w:next w:val="Normaali"/>
    <w:rsid w:val="00F15C42"/>
    <w:pPr>
      <w:spacing w:before="360" w:after="0"/>
      <w:jc w:val="center"/>
    </w:pPr>
  </w:style>
  <w:style w:type="paragraph" w:customStyle="1" w:styleId="Prliminairetitre">
    <w:name w:val="Préliminaire titre"/>
    <w:basedOn w:val="Normaali"/>
    <w:next w:val="Normaali"/>
    <w:rsid w:val="00F15C42"/>
    <w:pPr>
      <w:spacing w:before="360" w:after="360"/>
      <w:jc w:val="center"/>
    </w:pPr>
    <w:rPr>
      <w:b/>
      <w:bCs/>
    </w:rPr>
  </w:style>
  <w:style w:type="paragraph" w:customStyle="1" w:styleId="Prliminairetype">
    <w:name w:val="Préliminaire type"/>
    <w:basedOn w:val="Normaali"/>
    <w:next w:val="Normaali"/>
    <w:rsid w:val="00F15C42"/>
    <w:pPr>
      <w:spacing w:before="360" w:after="0"/>
      <w:jc w:val="center"/>
    </w:pPr>
    <w:rPr>
      <w:b/>
      <w:bCs/>
    </w:rPr>
  </w:style>
  <w:style w:type="paragraph" w:customStyle="1" w:styleId="Rfrenceinstitutionelle">
    <w:name w:val="Référence institutionelle"/>
    <w:basedOn w:val="Normaali"/>
    <w:next w:val="Statut"/>
    <w:rsid w:val="00F15C42"/>
    <w:pPr>
      <w:spacing w:before="0" w:after="240"/>
      <w:ind w:left="5103"/>
      <w:jc w:val="left"/>
    </w:pPr>
  </w:style>
  <w:style w:type="paragraph" w:customStyle="1" w:styleId="Rfrenceinterinstitutionelle">
    <w:name w:val="Référence interinstitutionelle"/>
    <w:basedOn w:val="Normaali"/>
    <w:next w:val="Statut"/>
    <w:rsid w:val="00F15C42"/>
    <w:pPr>
      <w:spacing w:before="0" w:after="0"/>
      <w:ind w:left="5103"/>
      <w:jc w:val="left"/>
    </w:pPr>
  </w:style>
  <w:style w:type="paragraph" w:customStyle="1" w:styleId="Rfrenceinterinstitutionelleprliminaire">
    <w:name w:val="Référence interinstitutionelle (préliminaire)"/>
    <w:basedOn w:val="Normaali"/>
    <w:next w:val="Normaali"/>
    <w:rsid w:val="00F15C42"/>
    <w:pPr>
      <w:spacing w:before="0" w:after="0"/>
      <w:ind w:left="5103"/>
      <w:jc w:val="left"/>
    </w:pPr>
  </w:style>
  <w:style w:type="paragraph" w:customStyle="1" w:styleId="Rfrenceinterne">
    <w:name w:val="Référence interne"/>
    <w:basedOn w:val="Normaali"/>
    <w:next w:val="Nomdelinstitution"/>
    <w:rsid w:val="00F15C42"/>
    <w:pPr>
      <w:spacing w:before="0" w:after="600"/>
      <w:jc w:val="center"/>
    </w:pPr>
    <w:rPr>
      <w:b/>
      <w:bCs/>
    </w:rPr>
  </w:style>
  <w:style w:type="paragraph" w:customStyle="1" w:styleId="Sous-titreobjet">
    <w:name w:val="Sous-titre objet"/>
    <w:basedOn w:val="Normaali"/>
    <w:rsid w:val="00F15C42"/>
    <w:pPr>
      <w:spacing w:before="0" w:after="0"/>
      <w:jc w:val="center"/>
    </w:pPr>
    <w:rPr>
      <w:b/>
      <w:bCs/>
    </w:rPr>
  </w:style>
  <w:style w:type="paragraph" w:customStyle="1" w:styleId="Sous-titreobjetprliminaire">
    <w:name w:val="Sous-titre objet (préliminaire)"/>
    <w:basedOn w:val="Normaali"/>
    <w:rsid w:val="00F15C42"/>
    <w:pPr>
      <w:spacing w:before="0" w:after="0"/>
      <w:jc w:val="center"/>
    </w:pPr>
    <w:rPr>
      <w:b/>
      <w:bCs/>
    </w:rPr>
  </w:style>
  <w:style w:type="paragraph" w:customStyle="1" w:styleId="Statut">
    <w:name w:val="Statut"/>
    <w:basedOn w:val="Normaali"/>
    <w:next w:val="Typedudocument"/>
    <w:rsid w:val="00F15C42"/>
    <w:pPr>
      <w:spacing w:before="360" w:after="0"/>
      <w:jc w:val="center"/>
    </w:pPr>
  </w:style>
  <w:style w:type="paragraph" w:customStyle="1" w:styleId="Statutprliminaire">
    <w:name w:val="Statut (préliminaire)"/>
    <w:basedOn w:val="Normaali"/>
    <w:next w:val="Normaali"/>
    <w:rsid w:val="00F15C42"/>
    <w:pPr>
      <w:spacing w:before="360" w:after="0"/>
      <w:jc w:val="center"/>
    </w:pPr>
  </w:style>
  <w:style w:type="paragraph" w:customStyle="1" w:styleId="Titrearticle">
    <w:name w:val="Titre article"/>
    <w:basedOn w:val="Normaali"/>
    <w:next w:val="Normaali"/>
    <w:rsid w:val="00F15C42"/>
    <w:pPr>
      <w:keepNext/>
      <w:spacing w:before="360"/>
      <w:jc w:val="center"/>
    </w:pPr>
    <w:rPr>
      <w:i/>
      <w:iCs/>
    </w:rPr>
  </w:style>
  <w:style w:type="paragraph" w:customStyle="1" w:styleId="Titreobjet">
    <w:name w:val="Titre objet"/>
    <w:basedOn w:val="Normaali"/>
    <w:next w:val="Sous-titreobjet"/>
    <w:rsid w:val="00F15C42"/>
    <w:pPr>
      <w:spacing w:before="360" w:after="360"/>
      <w:jc w:val="center"/>
    </w:pPr>
    <w:rPr>
      <w:b/>
      <w:bCs/>
    </w:rPr>
  </w:style>
  <w:style w:type="paragraph" w:customStyle="1" w:styleId="Titreobjetprliminaire">
    <w:name w:val="Titre objet (préliminaire)"/>
    <w:basedOn w:val="Normaali"/>
    <w:next w:val="Normaali"/>
    <w:rsid w:val="00F15C42"/>
    <w:pPr>
      <w:spacing w:before="360" w:after="360"/>
      <w:jc w:val="center"/>
    </w:pPr>
    <w:rPr>
      <w:b/>
      <w:bCs/>
    </w:rPr>
  </w:style>
  <w:style w:type="paragraph" w:customStyle="1" w:styleId="Typedudocument">
    <w:name w:val="Type du document"/>
    <w:basedOn w:val="Normaali"/>
    <w:next w:val="Datedadoption"/>
    <w:rsid w:val="00F15C42"/>
    <w:pPr>
      <w:spacing w:before="360" w:after="0"/>
      <w:jc w:val="center"/>
    </w:pPr>
    <w:rPr>
      <w:b/>
      <w:bCs/>
    </w:rPr>
  </w:style>
  <w:style w:type="paragraph" w:customStyle="1" w:styleId="Typedudocumentprliminaire">
    <w:name w:val="Type du document (préliminaire)"/>
    <w:basedOn w:val="Normaali"/>
    <w:next w:val="Normaali"/>
    <w:rsid w:val="00F15C42"/>
    <w:pPr>
      <w:spacing w:before="360" w:after="0"/>
      <w:jc w:val="center"/>
    </w:pPr>
    <w:rPr>
      <w:b/>
      <w:bCs/>
    </w:rPr>
  </w:style>
  <w:style w:type="character" w:customStyle="1" w:styleId="Added">
    <w:name w:val="Added"/>
    <w:rsid w:val="00F15C42"/>
    <w:rPr>
      <w:rFonts w:cs="Times New Roman"/>
      <w:b/>
      <w:bCs/>
      <w:u w:val="single"/>
      <w:lang w:val="fr-FR"/>
    </w:rPr>
  </w:style>
  <w:style w:type="character" w:customStyle="1" w:styleId="Deleted">
    <w:name w:val="Deleted"/>
    <w:rsid w:val="00F15C42"/>
    <w:rPr>
      <w:rFonts w:cs="Times New Roman"/>
      <w:strike/>
      <w:lang w:val="fr-FR"/>
    </w:rPr>
  </w:style>
  <w:style w:type="paragraph" w:customStyle="1" w:styleId="Address">
    <w:name w:val="Address"/>
    <w:basedOn w:val="Normaali"/>
    <w:next w:val="Normaali"/>
    <w:rsid w:val="00F15C42"/>
    <w:pPr>
      <w:keepLines/>
      <w:spacing w:line="360" w:lineRule="auto"/>
      <w:ind w:left="3402"/>
      <w:jc w:val="left"/>
    </w:pPr>
  </w:style>
  <w:style w:type="paragraph" w:customStyle="1" w:styleId="Fichefinancirestandardtitre">
    <w:name w:val="Fiche financière (standard) titre"/>
    <w:basedOn w:val="Normaali"/>
    <w:next w:val="Normaali"/>
    <w:rsid w:val="00F15C42"/>
    <w:pPr>
      <w:jc w:val="center"/>
    </w:pPr>
    <w:rPr>
      <w:b/>
      <w:bCs/>
      <w:u w:val="single"/>
    </w:rPr>
  </w:style>
  <w:style w:type="paragraph" w:customStyle="1" w:styleId="Fichefinancirestandardtitreacte">
    <w:name w:val="Fiche financière (standard) titre (acte)"/>
    <w:basedOn w:val="Normaali"/>
    <w:next w:val="Normaali"/>
    <w:rsid w:val="00F15C42"/>
    <w:pPr>
      <w:jc w:val="center"/>
    </w:pPr>
    <w:rPr>
      <w:b/>
      <w:bCs/>
      <w:u w:val="single"/>
    </w:rPr>
  </w:style>
  <w:style w:type="paragraph" w:customStyle="1" w:styleId="Fichefinanciretravailtitre">
    <w:name w:val="Fiche financière (travail) titre"/>
    <w:basedOn w:val="Normaali"/>
    <w:next w:val="Normaali"/>
    <w:rsid w:val="00F15C42"/>
    <w:pPr>
      <w:jc w:val="center"/>
    </w:pPr>
    <w:rPr>
      <w:b/>
      <w:bCs/>
      <w:u w:val="single"/>
    </w:rPr>
  </w:style>
  <w:style w:type="paragraph" w:customStyle="1" w:styleId="Fichefinanciretravailtitreacte">
    <w:name w:val="Fiche financière (travail) titre (acte)"/>
    <w:basedOn w:val="Normaali"/>
    <w:next w:val="Normaali"/>
    <w:rsid w:val="00F15C42"/>
    <w:pPr>
      <w:jc w:val="center"/>
    </w:pPr>
    <w:rPr>
      <w:b/>
      <w:bCs/>
      <w:u w:val="single"/>
    </w:rPr>
  </w:style>
  <w:style w:type="paragraph" w:customStyle="1" w:styleId="Fichefinancireattributiontitre">
    <w:name w:val="Fiche financière (attribution) titre"/>
    <w:basedOn w:val="Normaali"/>
    <w:next w:val="Normaali"/>
    <w:rsid w:val="00F15C42"/>
    <w:pPr>
      <w:jc w:val="center"/>
    </w:pPr>
    <w:rPr>
      <w:b/>
      <w:bCs/>
      <w:u w:val="single"/>
    </w:rPr>
  </w:style>
  <w:style w:type="paragraph" w:customStyle="1" w:styleId="Fichefinancireattributiontitreacte">
    <w:name w:val="Fiche financière (attribution) titre (acte)"/>
    <w:basedOn w:val="Normaali"/>
    <w:next w:val="Normaali"/>
    <w:rsid w:val="00F15C42"/>
    <w:pPr>
      <w:jc w:val="center"/>
    </w:pPr>
    <w:rPr>
      <w:b/>
      <w:bCs/>
      <w:u w:val="single"/>
    </w:rPr>
  </w:style>
  <w:style w:type="paragraph" w:styleId="Seliteteksti">
    <w:name w:val="Balloon Text"/>
    <w:basedOn w:val="Normaali"/>
    <w:link w:val="SelitetekstiChar"/>
    <w:uiPriority w:val="99"/>
    <w:rsid w:val="00F15C42"/>
    <w:rPr>
      <w:rFonts w:ascii="Tahoma" w:hAnsi="Tahoma" w:cs="Tahoma"/>
      <w:sz w:val="16"/>
      <w:szCs w:val="16"/>
    </w:rPr>
  </w:style>
  <w:style w:type="paragraph" w:styleId="Lohkoteksti">
    <w:name w:val="Block Text"/>
    <w:basedOn w:val="Normaali"/>
    <w:rsid w:val="00F428B8"/>
    <w:pPr>
      <w:ind w:left="1440" w:right="1440"/>
    </w:pPr>
  </w:style>
  <w:style w:type="paragraph" w:styleId="Leipteksti">
    <w:name w:val="Body Text"/>
    <w:basedOn w:val="Normaali"/>
    <w:link w:val="LeiptekstiChar"/>
    <w:rsid w:val="00F428B8"/>
  </w:style>
  <w:style w:type="paragraph" w:styleId="Leipteksti2">
    <w:name w:val="Body Text 2"/>
    <w:basedOn w:val="Normaali"/>
    <w:link w:val="Leipteksti2Char"/>
    <w:rsid w:val="00F428B8"/>
    <w:pPr>
      <w:spacing w:line="480" w:lineRule="auto"/>
    </w:pPr>
  </w:style>
  <w:style w:type="paragraph" w:styleId="Leipteksti3">
    <w:name w:val="Body Text 3"/>
    <w:basedOn w:val="Normaali"/>
    <w:link w:val="Leipteksti3Char"/>
    <w:rsid w:val="00F428B8"/>
    <w:rPr>
      <w:sz w:val="16"/>
      <w:szCs w:val="16"/>
    </w:rPr>
  </w:style>
  <w:style w:type="paragraph" w:styleId="Leiptekstin1rivinsisennys">
    <w:name w:val="Body Text First Indent"/>
    <w:basedOn w:val="Leipteksti"/>
    <w:link w:val="Leiptekstin1rivinsisennysChar"/>
    <w:rsid w:val="00F428B8"/>
    <w:pPr>
      <w:ind w:firstLine="210"/>
    </w:pPr>
  </w:style>
  <w:style w:type="paragraph" w:styleId="Sisennettyleipteksti">
    <w:name w:val="Body Text Indent"/>
    <w:basedOn w:val="Normaali"/>
    <w:link w:val="SisennettyleiptekstiChar"/>
    <w:rsid w:val="00F428B8"/>
    <w:pPr>
      <w:ind w:left="283"/>
    </w:pPr>
  </w:style>
  <w:style w:type="paragraph" w:styleId="Leiptekstin1rivinsisennys2">
    <w:name w:val="Body Text First Indent 2"/>
    <w:basedOn w:val="Sisennettyleipteksti"/>
    <w:link w:val="Leiptekstin1rivinsisennys2Char"/>
    <w:rsid w:val="00F428B8"/>
    <w:pPr>
      <w:ind w:firstLine="210"/>
    </w:pPr>
  </w:style>
  <w:style w:type="paragraph" w:styleId="Sisennettyleipteksti2">
    <w:name w:val="Body Text Indent 2"/>
    <w:basedOn w:val="Normaali"/>
    <w:link w:val="Sisennettyleipteksti2Char"/>
    <w:rsid w:val="00F428B8"/>
    <w:pPr>
      <w:spacing w:line="480" w:lineRule="auto"/>
      <w:ind w:left="283"/>
    </w:pPr>
  </w:style>
  <w:style w:type="paragraph" w:styleId="Sisennettyleipteksti3">
    <w:name w:val="Body Text Indent 3"/>
    <w:basedOn w:val="Normaali"/>
    <w:link w:val="Sisennettyleipteksti3Char"/>
    <w:rsid w:val="00F428B8"/>
    <w:pPr>
      <w:ind w:left="283"/>
    </w:pPr>
    <w:rPr>
      <w:sz w:val="16"/>
      <w:szCs w:val="16"/>
    </w:rPr>
  </w:style>
  <w:style w:type="paragraph" w:styleId="Lopetus">
    <w:name w:val="Closing"/>
    <w:basedOn w:val="Normaali"/>
    <w:link w:val="LopetusChar"/>
    <w:rsid w:val="00F428B8"/>
    <w:pPr>
      <w:ind w:left="4252"/>
    </w:pPr>
  </w:style>
  <w:style w:type="character" w:styleId="Kommentinviite">
    <w:name w:val="annotation reference"/>
    <w:uiPriority w:val="99"/>
    <w:rsid w:val="00F15C42"/>
    <w:rPr>
      <w:rFonts w:cs="Times New Roman"/>
      <w:sz w:val="16"/>
      <w:szCs w:val="16"/>
    </w:rPr>
  </w:style>
  <w:style w:type="paragraph" w:styleId="Kommentinotsikko">
    <w:name w:val="annotation subject"/>
    <w:basedOn w:val="Normaali"/>
    <w:link w:val="KommentinotsikkoChar"/>
    <w:rsid w:val="008640EC"/>
    <w:rPr>
      <w:b/>
      <w:bCs/>
    </w:rPr>
  </w:style>
  <w:style w:type="paragraph" w:styleId="Asiakirjanrakenneruutu">
    <w:name w:val="Document Map"/>
    <w:basedOn w:val="Normaali"/>
    <w:link w:val="AsiakirjanrakenneruutuChar"/>
    <w:rsid w:val="00F428B8"/>
    <w:pPr>
      <w:shd w:val="clear" w:color="auto" w:fill="000080"/>
    </w:pPr>
    <w:rPr>
      <w:rFonts w:ascii="Tahoma" w:hAnsi="Tahoma" w:cs="Tahoma"/>
    </w:rPr>
  </w:style>
  <w:style w:type="paragraph" w:styleId="Viestinallekirjoitus">
    <w:name w:val="E-mail Signature"/>
    <w:basedOn w:val="Normaali"/>
    <w:link w:val="ViestinallekirjoitusChar"/>
    <w:rsid w:val="00F428B8"/>
  </w:style>
  <w:style w:type="character" w:styleId="Korostus">
    <w:name w:val="Emphasis"/>
    <w:qFormat/>
    <w:rsid w:val="00F428B8"/>
    <w:rPr>
      <w:rFonts w:cs="Times New Roman"/>
      <w:i/>
      <w:iCs/>
    </w:rPr>
  </w:style>
  <w:style w:type="character" w:styleId="Loppuviitteenviite">
    <w:name w:val="endnote reference"/>
    <w:semiHidden/>
    <w:rsid w:val="00F428B8"/>
    <w:rPr>
      <w:rFonts w:cs="Times New Roman"/>
      <w:vertAlign w:val="superscript"/>
    </w:rPr>
  </w:style>
  <w:style w:type="paragraph" w:styleId="Loppuviitteenteksti">
    <w:name w:val="endnote text"/>
    <w:basedOn w:val="Normaali"/>
    <w:link w:val="LoppuviitteentekstiChar"/>
    <w:rsid w:val="00F428B8"/>
  </w:style>
  <w:style w:type="paragraph" w:styleId="Kirjekuorenosoite">
    <w:name w:val="envelope address"/>
    <w:basedOn w:val="Normaali"/>
    <w:rsid w:val="00F428B8"/>
    <w:pPr>
      <w:framePr w:w="7920" w:h="1980" w:hRule="exact" w:hSpace="180" w:wrap="auto" w:hAnchor="page" w:xAlign="center" w:yAlign="bottom"/>
      <w:ind w:left="2880"/>
    </w:pPr>
    <w:rPr>
      <w:rFonts w:ascii="Arial" w:hAnsi="Arial" w:cs="Arial"/>
    </w:rPr>
  </w:style>
  <w:style w:type="paragraph" w:styleId="Kirjekuorenpalautusosoite">
    <w:name w:val="envelope return"/>
    <w:basedOn w:val="Normaali"/>
    <w:rsid w:val="00F428B8"/>
    <w:rPr>
      <w:rFonts w:ascii="Arial" w:hAnsi="Arial" w:cs="Arial"/>
    </w:rPr>
  </w:style>
  <w:style w:type="character" w:styleId="AvattuHyperlinkki">
    <w:name w:val="FollowedHyperlink"/>
    <w:rsid w:val="00F428B8"/>
    <w:rPr>
      <w:rFonts w:cs="Times New Roman"/>
      <w:color w:val="800080"/>
      <w:u w:val="single"/>
    </w:rPr>
  </w:style>
  <w:style w:type="character" w:styleId="HTML-akronyymi">
    <w:name w:val="HTML Acronym"/>
    <w:rsid w:val="00F428B8"/>
    <w:rPr>
      <w:rFonts w:cs="Times New Roman"/>
    </w:rPr>
  </w:style>
  <w:style w:type="paragraph" w:styleId="HTML-osoite">
    <w:name w:val="HTML Address"/>
    <w:basedOn w:val="Normaali"/>
    <w:link w:val="HTML-osoiteChar"/>
    <w:rsid w:val="00F428B8"/>
    <w:rPr>
      <w:i/>
      <w:iCs/>
    </w:rPr>
  </w:style>
  <w:style w:type="character" w:styleId="HTML-lainaus">
    <w:name w:val="HTML Cite"/>
    <w:rsid w:val="00F428B8"/>
    <w:rPr>
      <w:rFonts w:cs="Times New Roman"/>
      <w:i/>
      <w:iCs/>
    </w:rPr>
  </w:style>
  <w:style w:type="character" w:styleId="HTML-koodi">
    <w:name w:val="HTML Code"/>
    <w:rsid w:val="00F428B8"/>
    <w:rPr>
      <w:rFonts w:ascii="Courier New" w:hAnsi="Courier New" w:cs="Courier New"/>
      <w:sz w:val="20"/>
      <w:szCs w:val="20"/>
    </w:rPr>
  </w:style>
  <w:style w:type="character" w:styleId="HTML-mrittely">
    <w:name w:val="HTML Definition"/>
    <w:rsid w:val="00F428B8"/>
    <w:rPr>
      <w:rFonts w:cs="Times New Roman"/>
      <w:i/>
      <w:iCs/>
    </w:rPr>
  </w:style>
  <w:style w:type="character" w:styleId="HTML-nppimist">
    <w:name w:val="HTML Keyboard"/>
    <w:rsid w:val="00F428B8"/>
    <w:rPr>
      <w:rFonts w:ascii="Courier New" w:hAnsi="Courier New" w:cs="Courier New"/>
      <w:sz w:val="20"/>
      <w:szCs w:val="20"/>
    </w:rPr>
  </w:style>
  <w:style w:type="paragraph" w:styleId="HTML-esimuotoiltu">
    <w:name w:val="HTML Preformatted"/>
    <w:basedOn w:val="Normaali"/>
    <w:link w:val="HTML-esimuotoiltuChar"/>
    <w:rsid w:val="00F428B8"/>
    <w:rPr>
      <w:rFonts w:ascii="Courier New" w:hAnsi="Courier New" w:cs="Courier New"/>
    </w:rPr>
  </w:style>
  <w:style w:type="character" w:styleId="HTML-malli">
    <w:name w:val="HTML Sample"/>
    <w:rsid w:val="00F428B8"/>
    <w:rPr>
      <w:rFonts w:ascii="Courier New" w:hAnsi="Courier New" w:cs="Courier New"/>
    </w:rPr>
  </w:style>
  <w:style w:type="character" w:styleId="HTML-kirjoituskone">
    <w:name w:val="HTML Typewriter"/>
    <w:rsid w:val="00F428B8"/>
    <w:rPr>
      <w:rFonts w:ascii="Courier New" w:hAnsi="Courier New" w:cs="Courier New"/>
      <w:sz w:val="20"/>
      <w:szCs w:val="20"/>
    </w:rPr>
  </w:style>
  <w:style w:type="character" w:styleId="HTML-muuttuja">
    <w:name w:val="HTML Variable"/>
    <w:rsid w:val="00F428B8"/>
    <w:rPr>
      <w:rFonts w:cs="Times New Roman"/>
      <w:i/>
      <w:iCs/>
    </w:rPr>
  </w:style>
  <w:style w:type="character" w:styleId="Hyperlinkki">
    <w:name w:val="Hyperlink"/>
    <w:uiPriority w:val="99"/>
    <w:rsid w:val="00F15C42"/>
    <w:rPr>
      <w:rFonts w:cs="Times New Roman"/>
      <w:color w:val="0000FF"/>
      <w:u w:val="single"/>
    </w:rPr>
  </w:style>
  <w:style w:type="character" w:styleId="Rivinumero">
    <w:name w:val="line number"/>
    <w:rsid w:val="00F428B8"/>
    <w:rPr>
      <w:rFonts w:cs="Times New Roman"/>
    </w:rPr>
  </w:style>
  <w:style w:type="paragraph" w:styleId="Luettelo">
    <w:name w:val="List"/>
    <w:basedOn w:val="Normaali"/>
    <w:rsid w:val="00F428B8"/>
    <w:pPr>
      <w:ind w:left="283" w:hanging="283"/>
    </w:pPr>
  </w:style>
  <w:style w:type="paragraph" w:styleId="Luettelo2">
    <w:name w:val="List 2"/>
    <w:basedOn w:val="Normaali"/>
    <w:rsid w:val="00F428B8"/>
    <w:pPr>
      <w:ind w:left="566" w:hanging="283"/>
    </w:pPr>
  </w:style>
  <w:style w:type="paragraph" w:styleId="Luettelo3">
    <w:name w:val="List 3"/>
    <w:basedOn w:val="Normaali"/>
    <w:rsid w:val="00F428B8"/>
    <w:pPr>
      <w:ind w:left="849" w:hanging="283"/>
    </w:pPr>
  </w:style>
  <w:style w:type="paragraph" w:styleId="Luettelo4">
    <w:name w:val="List 4"/>
    <w:basedOn w:val="Normaali"/>
    <w:rsid w:val="00F428B8"/>
    <w:pPr>
      <w:ind w:left="1132" w:hanging="283"/>
    </w:pPr>
  </w:style>
  <w:style w:type="paragraph" w:styleId="Luettelo5">
    <w:name w:val="List 5"/>
    <w:basedOn w:val="Normaali"/>
    <w:rsid w:val="00F428B8"/>
    <w:pPr>
      <w:ind w:left="1415" w:hanging="283"/>
    </w:pPr>
  </w:style>
  <w:style w:type="paragraph" w:styleId="Merkittyluettelo5">
    <w:name w:val="List Bullet 5"/>
    <w:basedOn w:val="Normaali"/>
    <w:autoRedefine/>
    <w:rsid w:val="00F428B8"/>
    <w:pPr>
      <w:numPr>
        <w:numId w:val="4"/>
      </w:numPr>
    </w:pPr>
  </w:style>
  <w:style w:type="paragraph" w:styleId="Jatkoluettelo">
    <w:name w:val="List Continue"/>
    <w:basedOn w:val="Normaali"/>
    <w:rsid w:val="00F428B8"/>
    <w:pPr>
      <w:ind w:left="283"/>
    </w:pPr>
  </w:style>
  <w:style w:type="paragraph" w:styleId="Jatkoluettelo2">
    <w:name w:val="List Continue 2"/>
    <w:basedOn w:val="Normaali"/>
    <w:rsid w:val="00F428B8"/>
    <w:pPr>
      <w:ind w:left="566"/>
    </w:pPr>
  </w:style>
  <w:style w:type="paragraph" w:styleId="Jatkoluettelo3">
    <w:name w:val="List Continue 3"/>
    <w:basedOn w:val="Normaali"/>
    <w:rsid w:val="00F428B8"/>
    <w:pPr>
      <w:ind w:left="849"/>
    </w:pPr>
  </w:style>
  <w:style w:type="paragraph" w:styleId="Jatkoluettelo4">
    <w:name w:val="List Continue 4"/>
    <w:basedOn w:val="Normaali"/>
    <w:rsid w:val="00F428B8"/>
    <w:pPr>
      <w:ind w:left="1132"/>
    </w:pPr>
  </w:style>
  <w:style w:type="paragraph" w:styleId="Jatkoluettelo5">
    <w:name w:val="List Continue 5"/>
    <w:basedOn w:val="Normaali"/>
    <w:rsid w:val="00F428B8"/>
    <w:pPr>
      <w:ind w:left="1415"/>
    </w:pPr>
  </w:style>
  <w:style w:type="paragraph" w:styleId="Numeroituluettelo5">
    <w:name w:val="List Number 5"/>
    <w:basedOn w:val="Normaali"/>
    <w:rsid w:val="00F428B8"/>
    <w:pPr>
      <w:numPr>
        <w:numId w:val="5"/>
      </w:numPr>
    </w:pPr>
  </w:style>
  <w:style w:type="paragraph" w:styleId="Makroteksti">
    <w:name w:val="macro"/>
    <w:link w:val="MakrotekstiChar"/>
    <w:rsid w:val="00F428B8"/>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eastAsia="zh-CN"/>
    </w:rPr>
  </w:style>
  <w:style w:type="paragraph" w:styleId="Viestinotsikko">
    <w:name w:val="Message Header"/>
    <w:basedOn w:val="Normaali"/>
    <w:link w:val="ViestinotsikkoChar"/>
    <w:rsid w:val="00F428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rsid w:val="00F428B8"/>
  </w:style>
  <w:style w:type="paragraph" w:styleId="Vakiosisennys">
    <w:name w:val="Normal Indent"/>
    <w:basedOn w:val="Normaali"/>
    <w:rsid w:val="00F428B8"/>
    <w:pPr>
      <w:ind w:left="720"/>
    </w:pPr>
  </w:style>
  <w:style w:type="character" w:styleId="Sivunumero">
    <w:name w:val="page number"/>
    <w:rsid w:val="00F428B8"/>
    <w:rPr>
      <w:rFonts w:cs="Times New Roman"/>
    </w:rPr>
  </w:style>
  <w:style w:type="paragraph" w:styleId="Vaintekstin">
    <w:name w:val="Plain Text"/>
    <w:basedOn w:val="Normaali"/>
    <w:link w:val="VaintekstinChar"/>
    <w:rsid w:val="00F428B8"/>
    <w:rPr>
      <w:rFonts w:ascii="Courier New" w:hAnsi="Courier New" w:cs="Courier New"/>
    </w:rPr>
  </w:style>
  <w:style w:type="paragraph" w:styleId="Allekirjoitus">
    <w:name w:val="Signature"/>
    <w:basedOn w:val="Normaali"/>
    <w:link w:val="AllekirjoitusChar"/>
    <w:rsid w:val="00F428B8"/>
    <w:pPr>
      <w:ind w:left="4252"/>
    </w:pPr>
  </w:style>
  <w:style w:type="character" w:styleId="Voimakas">
    <w:name w:val="Strong"/>
    <w:qFormat/>
    <w:rsid w:val="00F428B8"/>
    <w:rPr>
      <w:rFonts w:cs="Times New Roman"/>
      <w:b/>
      <w:bCs/>
    </w:rPr>
  </w:style>
  <w:style w:type="paragraph" w:styleId="Alaotsikko">
    <w:name w:val="Subtitle"/>
    <w:basedOn w:val="Normaali"/>
    <w:link w:val="AlaotsikkoChar"/>
    <w:qFormat/>
    <w:rsid w:val="00F428B8"/>
    <w:pPr>
      <w:spacing w:after="60"/>
      <w:jc w:val="center"/>
      <w:outlineLvl w:val="1"/>
    </w:pPr>
    <w:rPr>
      <w:rFonts w:ascii="Arial" w:hAnsi="Arial" w:cs="Arial"/>
    </w:rPr>
  </w:style>
  <w:style w:type="table" w:styleId="Taulukko3-ulottvaikutelma1">
    <w:name w:val="Table 3D effects 1"/>
    <w:basedOn w:val="Normaalitaulukko"/>
    <w:rsid w:val="00F428B8"/>
    <w:pPr>
      <w:spacing w:before="120" w:after="12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rsid w:val="00F428B8"/>
    <w:pPr>
      <w:spacing w:before="120" w:after="12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3-ulottvaikutelma3">
    <w:name w:val="Table 3D effects 3"/>
    <w:basedOn w:val="Normaalitaulukko"/>
    <w:rsid w:val="00F428B8"/>
    <w:pPr>
      <w:spacing w:before="120" w:after="12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Perinteinen1">
    <w:name w:val="Table Classic 1"/>
    <w:basedOn w:val="Normaalitaulukko"/>
    <w:rsid w:val="00F428B8"/>
    <w:pPr>
      <w:spacing w:before="120" w:after="12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Perinteinen2">
    <w:name w:val="Table Classic 2"/>
    <w:basedOn w:val="Normaalitaulukko"/>
    <w:rsid w:val="00F428B8"/>
    <w:pPr>
      <w:spacing w:before="120" w:after="1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ulukkoPerinteinen3">
    <w:name w:val="Table Classic 3"/>
    <w:basedOn w:val="Normaalitaulukko"/>
    <w:rsid w:val="00F428B8"/>
    <w:pPr>
      <w:spacing w:before="120"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ulukkoPerinteinen4">
    <w:name w:val="Table Classic 4"/>
    <w:basedOn w:val="Normaalitaulukko"/>
    <w:rsid w:val="00F428B8"/>
    <w:pPr>
      <w:spacing w:before="120" w:after="12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ulukkoVriks1">
    <w:name w:val="Table Colorful 1"/>
    <w:basedOn w:val="Normaalitaulukko"/>
    <w:rsid w:val="00F428B8"/>
    <w:pPr>
      <w:spacing w:before="120"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ulukkoVriks2">
    <w:name w:val="Table Colorful 2"/>
    <w:basedOn w:val="Normaalitaulukko"/>
    <w:rsid w:val="00F428B8"/>
    <w:pPr>
      <w:spacing w:before="120" w:after="12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ulukkoVriks3">
    <w:name w:val="Table Colorful 3"/>
    <w:basedOn w:val="Normaalitaulukko"/>
    <w:rsid w:val="00F428B8"/>
    <w:pPr>
      <w:spacing w:before="120"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rsid w:val="00F428B8"/>
    <w:pPr>
      <w:spacing w:before="120"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Sarakkeet2">
    <w:name w:val="Table Columns 2"/>
    <w:basedOn w:val="Normaalitaulukko"/>
    <w:rsid w:val="00F428B8"/>
    <w:pPr>
      <w:spacing w:before="120" w:after="12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Sarakkeet3">
    <w:name w:val="Table Columns 3"/>
    <w:basedOn w:val="Normaalitaulukko"/>
    <w:rsid w:val="00F428B8"/>
    <w:pPr>
      <w:spacing w:before="120"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ulukkoSarakkeet4">
    <w:name w:val="Table Columns 4"/>
    <w:basedOn w:val="Normaalitaulukko"/>
    <w:rsid w:val="00F428B8"/>
    <w:pPr>
      <w:spacing w:before="120" w:after="12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ulukkoSarakkeet5">
    <w:name w:val="Table Columns 5"/>
    <w:basedOn w:val="Normaalitaulukko"/>
    <w:rsid w:val="00F428B8"/>
    <w:pPr>
      <w:spacing w:before="120"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ulukkoModerni">
    <w:name w:val="Table Contemporary"/>
    <w:basedOn w:val="Normaalitaulukko"/>
    <w:rsid w:val="00F428B8"/>
    <w:pPr>
      <w:spacing w:before="120" w:after="12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rsid w:val="00F428B8"/>
    <w:pPr>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ulukkoRuudukko">
    <w:name w:val="Table Grid"/>
    <w:basedOn w:val="Normaalitaulukko"/>
    <w:uiPriority w:val="59"/>
    <w:rsid w:val="00F428B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ulukkoRuudukko2">
    <w:name w:val="Table Grid 2"/>
    <w:basedOn w:val="Normaalitaulukko"/>
    <w:rsid w:val="00F428B8"/>
    <w:pPr>
      <w:spacing w:before="120" w:after="12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ulukkoRuudukko3">
    <w:name w:val="Table Grid 3"/>
    <w:basedOn w:val="Normaalitaulukko"/>
    <w:rsid w:val="00F428B8"/>
    <w:pPr>
      <w:spacing w:before="120"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ulukkoRuudukko4">
    <w:name w:val="Table Grid 4"/>
    <w:basedOn w:val="Normaalitaulukko"/>
    <w:rsid w:val="00F428B8"/>
    <w:pPr>
      <w:spacing w:before="120" w:after="12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ulukkoRuudukko5">
    <w:name w:val="Table Grid 5"/>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6">
    <w:name w:val="Table Grid 6"/>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7">
    <w:name w:val="Table Grid 7"/>
    <w:basedOn w:val="Normaalitaulukko"/>
    <w:rsid w:val="00F428B8"/>
    <w:pPr>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8">
    <w:name w:val="Table Grid 8"/>
    <w:basedOn w:val="Normaalitaulukko"/>
    <w:rsid w:val="00F428B8"/>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ulukkoLuettelo1">
    <w:name w:val="Table List 1"/>
    <w:basedOn w:val="Normaalitaulukko"/>
    <w:rsid w:val="00F428B8"/>
    <w:pPr>
      <w:spacing w:before="120"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Luettelo2">
    <w:name w:val="Table List 2"/>
    <w:basedOn w:val="Normaalitaulukko"/>
    <w:rsid w:val="00F428B8"/>
    <w:pPr>
      <w:spacing w:before="120" w:after="12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Luettelo3">
    <w:name w:val="Table List 3"/>
    <w:basedOn w:val="Normaalitaulukko"/>
    <w:rsid w:val="00F428B8"/>
    <w:pPr>
      <w:spacing w:before="120" w:after="12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ulukkoLuettelo4">
    <w:name w:val="Table List 4"/>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ulukkoLuettelo6">
    <w:name w:val="Table List 6"/>
    <w:basedOn w:val="Normaalitaulukko"/>
    <w:rsid w:val="00F428B8"/>
    <w:pPr>
      <w:spacing w:before="120"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ulukkoLuettelo7">
    <w:name w:val="Table List 7"/>
    <w:basedOn w:val="Normaalitaulukko"/>
    <w:rsid w:val="00F428B8"/>
    <w:pPr>
      <w:spacing w:before="120"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ulukkoLuettelo8">
    <w:name w:val="Table List 8"/>
    <w:basedOn w:val="Normaalitaulukko"/>
    <w:rsid w:val="00F428B8"/>
    <w:pPr>
      <w:spacing w:before="120"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rsid w:val="00F428B8"/>
    <w:pPr>
      <w:spacing w:before="120" w:after="12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rsid w:val="00F428B8"/>
    <w:pPr>
      <w:spacing w:before="120" w:after="12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rsid w:val="00F428B8"/>
    <w:pPr>
      <w:spacing w:before="120" w:after="12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Muotoiltu2">
    <w:name w:val="Table Subtle 2"/>
    <w:basedOn w:val="Normaalitaulukko"/>
    <w:rsid w:val="00F428B8"/>
    <w:pPr>
      <w:spacing w:before="120" w:after="12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Teema">
    <w:name w:val="Table Theme"/>
    <w:basedOn w:val="Normaalitaulukko"/>
    <w:rsid w:val="00F428B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rsid w:val="00F428B8"/>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ulukkoWWW2">
    <w:name w:val="Table Web 2"/>
    <w:basedOn w:val="Normaalitaulukko"/>
    <w:rsid w:val="00F428B8"/>
    <w:pPr>
      <w:spacing w:before="120"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ulukkoWWW3">
    <w:name w:val="Table Web 3"/>
    <w:basedOn w:val="Normaalitaulukko"/>
    <w:rsid w:val="00F428B8"/>
    <w:pPr>
      <w:spacing w:before="120"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Otsikko">
    <w:name w:val="Title"/>
    <w:basedOn w:val="Normaali"/>
    <w:link w:val="OtsikkoChar"/>
    <w:qFormat/>
    <w:rsid w:val="00F428B8"/>
    <w:pPr>
      <w:spacing w:before="240" w:after="60"/>
      <w:jc w:val="center"/>
      <w:outlineLvl w:val="0"/>
    </w:pPr>
    <w:rPr>
      <w:rFonts w:ascii="Arial" w:hAnsi="Arial" w:cs="Arial"/>
      <w:b/>
      <w:bCs/>
      <w:kern w:val="28"/>
      <w:sz w:val="32"/>
      <w:szCs w:val="32"/>
    </w:rPr>
  </w:style>
  <w:style w:type="paragraph" w:customStyle="1" w:styleId="FichedimpactPMEtitre">
    <w:name w:val="Fiche d'impact PME titre"/>
    <w:basedOn w:val="Normaali"/>
    <w:next w:val="Normaali"/>
    <w:rsid w:val="00F15C42"/>
    <w:pPr>
      <w:jc w:val="center"/>
    </w:pPr>
    <w:rPr>
      <w:b/>
      <w:bCs/>
    </w:rPr>
  </w:style>
  <w:style w:type="paragraph" w:customStyle="1" w:styleId="Fichefinanciretextetable">
    <w:name w:val="Fiche financière texte (table)"/>
    <w:basedOn w:val="Normaali"/>
    <w:rsid w:val="00F15C42"/>
    <w:pPr>
      <w:spacing w:before="0" w:after="0"/>
      <w:jc w:val="left"/>
    </w:pPr>
  </w:style>
  <w:style w:type="paragraph" w:customStyle="1" w:styleId="Fichefinanciretitre">
    <w:name w:val="Fiche financière titre"/>
    <w:basedOn w:val="Normaali"/>
    <w:next w:val="Normaali"/>
    <w:rsid w:val="00F15C42"/>
    <w:pPr>
      <w:jc w:val="center"/>
    </w:pPr>
    <w:rPr>
      <w:b/>
      <w:bCs/>
      <w:u w:val="single"/>
    </w:rPr>
  </w:style>
  <w:style w:type="paragraph" w:customStyle="1" w:styleId="Fichefinanciretitreactetable">
    <w:name w:val="Fiche financière titre (acte table)"/>
    <w:basedOn w:val="Normaali"/>
    <w:next w:val="Normaali"/>
    <w:rsid w:val="00F15C42"/>
    <w:pPr>
      <w:jc w:val="center"/>
    </w:pPr>
    <w:rPr>
      <w:b/>
      <w:bCs/>
      <w:sz w:val="40"/>
      <w:szCs w:val="40"/>
    </w:rPr>
  </w:style>
  <w:style w:type="paragraph" w:customStyle="1" w:styleId="Fichefinanciretitreacte">
    <w:name w:val="Fiche financière titre (acte)"/>
    <w:basedOn w:val="Normaali"/>
    <w:next w:val="Normaali"/>
    <w:rsid w:val="00F15C42"/>
    <w:pPr>
      <w:jc w:val="center"/>
    </w:pPr>
    <w:rPr>
      <w:b/>
      <w:bCs/>
      <w:u w:val="single"/>
    </w:rPr>
  </w:style>
  <w:style w:type="paragraph" w:customStyle="1" w:styleId="Fichefinanciretitretable">
    <w:name w:val="Fiche financière titre (table)"/>
    <w:basedOn w:val="Normaali"/>
    <w:rsid w:val="00F15C42"/>
    <w:pPr>
      <w:jc w:val="center"/>
    </w:pPr>
    <w:rPr>
      <w:b/>
      <w:bCs/>
      <w:sz w:val="40"/>
      <w:szCs w:val="40"/>
    </w:rPr>
  </w:style>
  <w:style w:type="paragraph" w:customStyle="1" w:styleId="Objetexterne">
    <w:name w:val="Objet externe"/>
    <w:basedOn w:val="Normaali"/>
    <w:next w:val="Normaali"/>
    <w:rsid w:val="00F15C42"/>
    <w:rPr>
      <w:i/>
      <w:iCs/>
      <w:caps/>
    </w:rPr>
  </w:style>
  <w:style w:type="character" w:customStyle="1" w:styleId="tw4winError">
    <w:name w:val="tw4winError"/>
    <w:rsid w:val="00F15C42"/>
    <w:rPr>
      <w:color w:val="00FF00"/>
      <w:sz w:val="40"/>
    </w:rPr>
  </w:style>
  <w:style w:type="character" w:customStyle="1" w:styleId="tw4winExternal">
    <w:name w:val="tw4winExternal"/>
    <w:rsid w:val="00F15C42"/>
    <w:rPr>
      <w:noProof/>
      <w:color w:val="808080"/>
    </w:rPr>
  </w:style>
  <w:style w:type="character" w:customStyle="1" w:styleId="tw4winInternal">
    <w:name w:val="tw4winInternal"/>
    <w:rsid w:val="00F15C42"/>
    <w:rPr>
      <w:noProof/>
      <w:color w:val="FF0000"/>
    </w:rPr>
  </w:style>
  <w:style w:type="character" w:customStyle="1" w:styleId="tw4winJump">
    <w:name w:val="tw4winJump"/>
    <w:rsid w:val="00F15C42"/>
    <w:rPr>
      <w:noProof/>
      <w:color w:val="008080"/>
    </w:rPr>
  </w:style>
  <w:style w:type="character" w:customStyle="1" w:styleId="tw4winMark">
    <w:name w:val="tw4winMark"/>
    <w:rsid w:val="00F15C42"/>
    <w:rPr>
      <w:rFonts w:ascii="Times New Roman" w:hAnsi="Times New Roman"/>
      <w:vanish/>
      <w:color w:val="800080"/>
      <w:sz w:val="24"/>
      <w:vertAlign w:val="subscript"/>
    </w:rPr>
  </w:style>
  <w:style w:type="character" w:customStyle="1" w:styleId="tw4winPopup">
    <w:name w:val="tw4winPopup"/>
    <w:rsid w:val="00F15C42"/>
    <w:rPr>
      <w:noProof/>
      <w:color w:val="008000"/>
    </w:rPr>
  </w:style>
  <w:style w:type="character" w:customStyle="1" w:styleId="tw4winTerm">
    <w:name w:val="tw4winTerm"/>
    <w:rsid w:val="00F15C42"/>
    <w:rPr>
      <w:color w:val="0000FF"/>
    </w:rPr>
  </w:style>
  <w:style w:type="paragraph" w:customStyle="1" w:styleId="Lignefinal">
    <w:name w:val="Ligne final"/>
    <w:basedOn w:val="Normaali"/>
    <w:next w:val="Normaali"/>
    <w:rsid w:val="00D16E99"/>
    <w:pPr>
      <w:pBdr>
        <w:bottom w:val="single" w:sz="4" w:space="0" w:color="000000"/>
      </w:pBdr>
      <w:spacing w:before="720" w:after="360" w:line="360" w:lineRule="auto"/>
      <w:ind w:left="3400" w:right="3400"/>
      <w:jc w:val="center"/>
    </w:pPr>
    <w:rPr>
      <w:b/>
      <w:lang w:eastAsia="en-US"/>
    </w:rPr>
  </w:style>
  <w:style w:type="paragraph" w:customStyle="1" w:styleId="LignefinalLandscape">
    <w:name w:val="Ligne final (Landscape)"/>
    <w:basedOn w:val="Normaali"/>
    <w:next w:val="Normaali"/>
    <w:rsid w:val="00D16E99"/>
    <w:pPr>
      <w:pBdr>
        <w:bottom w:val="single" w:sz="4" w:space="0" w:color="000000"/>
      </w:pBdr>
      <w:spacing w:before="720" w:after="360" w:line="360" w:lineRule="auto"/>
      <w:ind w:left="5868" w:right="5868"/>
      <w:jc w:val="center"/>
    </w:pPr>
    <w:rPr>
      <w:b/>
      <w:lang w:eastAsia="en-US"/>
    </w:rPr>
  </w:style>
  <w:style w:type="paragraph" w:customStyle="1" w:styleId="EntLogo">
    <w:name w:val="EntLogo"/>
    <w:basedOn w:val="Normaali"/>
    <w:rsid w:val="00D16E99"/>
    <w:pPr>
      <w:tabs>
        <w:tab w:val="right" w:pos="9639"/>
      </w:tabs>
      <w:spacing w:before="0" w:after="0" w:line="360" w:lineRule="auto"/>
      <w:jc w:val="left"/>
    </w:pPr>
    <w:rPr>
      <w:b/>
      <w:lang w:eastAsia="en-US"/>
    </w:rPr>
  </w:style>
  <w:style w:type="paragraph" w:customStyle="1" w:styleId="EntInstit">
    <w:name w:val="EntInstit"/>
    <w:basedOn w:val="Normaali"/>
    <w:rsid w:val="00D16E99"/>
    <w:pPr>
      <w:spacing w:before="0" w:after="0"/>
      <w:jc w:val="right"/>
    </w:pPr>
    <w:rPr>
      <w:b/>
      <w:lang w:eastAsia="en-US"/>
    </w:rPr>
  </w:style>
  <w:style w:type="paragraph" w:customStyle="1" w:styleId="EntRefer">
    <w:name w:val="EntRefer"/>
    <w:basedOn w:val="Normaali"/>
    <w:rsid w:val="00D16E99"/>
    <w:pPr>
      <w:spacing w:before="0" w:after="0"/>
      <w:jc w:val="left"/>
    </w:pPr>
    <w:rPr>
      <w:b/>
      <w:lang w:eastAsia="en-US"/>
    </w:rPr>
  </w:style>
  <w:style w:type="paragraph" w:customStyle="1" w:styleId="EntEmet">
    <w:name w:val="EntEmet"/>
    <w:basedOn w:val="Normaali"/>
    <w:rsid w:val="00D16E99"/>
    <w:pPr>
      <w:spacing w:before="40" w:after="0"/>
      <w:jc w:val="left"/>
    </w:pPr>
    <w:rPr>
      <w:lang w:eastAsia="en-US"/>
    </w:rPr>
  </w:style>
  <w:style w:type="paragraph" w:customStyle="1" w:styleId="EntText">
    <w:name w:val="EntText"/>
    <w:basedOn w:val="Normaali"/>
    <w:rsid w:val="00D16E99"/>
    <w:pPr>
      <w:spacing w:line="360" w:lineRule="auto"/>
      <w:jc w:val="left"/>
    </w:pPr>
    <w:rPr>
      <w:lang w:eastAsia="en-US"/>
    </w:rPr>
  </w:style>
  <w:style w:type="paragraph" w:customStyle="1" w:styleId="EntEU">
    <w:name w:val="EntEU"/>
    <w:basedOn w:val="Normaali"/>
    <w:rsid w:val="00D16E99"/>
    <w:pPr>
      <w:spacing w:before="240" w:after="240"/>
      <w:jc w:val="center"/>
    </w:pPr>
    <w:rPr>
      <w:b/>
      <w:sz w:val="36"/>
      <w:lang w:eastAsia="en-US"/>
    </w:rPr>
  </w:style>
  <w:style w:type="paragraph" w:customStyle="1" w:styleId="EntASSOC">
    <w:name w:val="EntASSOC"/>
    <w:basedOn w:val="Normaali"/>
    <w:rsid w:val="00D16E99"/>
    <w:pPr>
      <w:spacing w:before="0" w:after="0"/>
      <w:jc w:val="center"/>
    </w:pPr>
    <w:rPr>
      <w:b/>
      <w:lang w:eastAsia="en-US"/>
    </w:rPr>
  </w:style>
  <w:style w:type="paragraph" w:customStyle="1" w:styleId="EntACP">
    <w:name w:val="EntACP"/>
    <w:basedOn w:val="Normaali"/>
    <w:rsid w:val="00D16E99"/>
    <w:pPr>
      <w:spacing w:before="0"/>
      <w:jc w:val="center"/>
    </w:pPr>
    <w:rPr>
      <w:b/>
      <w:spacing w:val="40"/>
      <w:sz w:val="28"/>
      <w:lang w:eastAsia="en-US"/>
    </w:rPr>
  </w:style>
  <w:style w:type="paragraph" w:customStyle="1" w:styleId="EntInstitACP">
    <w:name w:val="EntInstitACP"/>
    <w:basedOn w:val="Normaali"/>
    <w:rsid w:val="00D16E99"/>
    <w:pPr>
      <w:spacing w:before="0" w:after="0"/>
      <w:jc w:val="center"/>
    </w:pPr>
    <w:rPr>
      <w:b/>
      <w:lang w:eastAsia="en-US"/>
    </w:rPr>
  </w:style>
  <w:style w:type="paragraph" w:customStyle="1" w:styleId="Genredudocument">
    <w:name w:val="Genre du document"/>
    <w:basedOn w:val="EntRefer"/>
    <w:next w:val="EntRefer"/>
    <w:rsid w:val="00D16E99"/>
    <w:pPr>
      <w:spacing w:before="240"/>
    </w:pPr>
  </w:style>
  <w:style w:type="paragraph" w:customStyle="1" w:styleId="Accordtitre">
    <w:name w:val="Accord titre"/>
    <w:basedOn w:val="Normaali"/>
    <w:rsid w:val="00D16E99"/>
    <w:pPr>
      <w:spacing w:before="0" w:after="0" w:line="360" w:lineRule="auto"/>
      <w:jc w:val="center"/>
    </w:pPr>
    <w:rPr>
      <w:lang w:eastAsia="en-US"/>
    </w:rPr>
  </w:style>
  <w:style w:type="paragraph" w:customStyle="1" w:styleId="FooterAccord">
    <w:name w:val="Footer Accord"/>
    <w:basedOn w:val="Normaali"/>
    <w:rsid w:val="00D16E99"/>
    <w:pPr>
      <w:tabs>
        <w:tab w:val="center" w:pos="4819"/>
        <w:tab w:val="center" w:pos="7370"/>
        <w:tab w:val="right" w:pos="9638"/>
      </w:tabs>
      <w:spacing w:before="360" w:after="0"/>
      <w:jc w:val="center"/>
    </w:pPr>
    <w:rPr>
      <w:lang w:eastAsia="en-US"/>
    </w:rPr>
  </w:style>
  <w:style w:type="paragraph" w:customStyle="1" w:styleId="FooterLandscapeAccord">
    <w:name w:val="FooterLandscape Accord"/>
    <w:basedOn w:val="Normaali"/>
    <w:rsid w:val="00D16E99"/>
    <w:pPr>
      <w:tabs>
        <w:tab w:val="center" w:pos="7285"/>
        <w:tab w:val="center" w:pos="10930"/>
        <w:tab w:val="right" w:pos="14570"/>
      </w:tabs>
      <w:spacing w:before="360" w:after="0"/>
      <w:jc w:val="center"/>
    </w:pPr>
    <w:rPr>
      <w:lang w:eastAsia="en-US"/>
    </w:rPr>
  </w:style>
  <w:style w:type="paragraph" w:customStyle="1" w:styleId="Normal6">
    <w:name w:val="Normal6"/>
    <w:basedOn w:val="Normaali"/>
    <w:rsid w:val="00D16E99"/>
    <w:pPr>
      <w:widowControl w:val="0"/>
      <w:spacing w:before="0"/>
      <w:jc w:val="left"/>
    </w:pPr>
  </w:style>
  <w:style w:type="paragraph" w:customStyle="1" w:styleId="Pointdouble">
    <w:name w:val="Point double"/>
    <w:basedOn w:val="Text1"/>
    <w:rsid w:val="00D16E99"/>
    <w:pPr>
      <w:spacing w:line="360" w:lineRule="auto"/>
      <w:jc w:val="left"/>
    </w:pPr>
    <w:rPr>
      <w:lang w:eastAsia="en-US"/>
    </w:rPr>
  </w:style>
  <w:style w:type="paragraph" w:customStyle="1" w:styleId="Poinr1">
    <w:name w:val="Poinr 1"/>
    <w:basedOn w:val="N1"/>
    <w:rsid w:val="00D16E99"/>
    <w:pPr>
      <w:spacing w:line="360" w:lineRule="auto"/>
      <w:jc w:val="left"/>
    </w:pPr>
    <w:rPr>
      <w:lang w:eastAsia="fr-BE"/>
    </w:rPr>
  </w:style>
  <w:style w:type="paragraph" w:customStyle="1" w:styleId="Pint1">
    <w:name w:val="Pint 1"/>
    <w:basedOn w:val="Normaali"/>
    <w:rsid w:val="00D16E99"/>
    <w:pPr>
      <w:tabs>
        <w:tab w:val="left" w:pos="567"/>
        <w:tab w:val="left" w:pos="1134"/>
      </w:tabs>
      <w:spacing w:line="360" w:lineRule="auto"/>
      <w:ind w:left="567" w:hanging="567"/>
      <w:jc w:val="left"/>
    </w:pPr>
    <w:rPr>
      <w:lang w:eastAsia="fr-BE"/>
    </w:rPr>
  </w:style>
  <w:style w:type="paragraph" w:customStyle="1" w:styleId="Pointdouble10">
    <w:name w:val="Point double 1"/>
    <w:basedOn w:val="Na"/>
    <w:rsid w:val="00D16E99"/>
    <w:pPr>
      <w:spacing w:line="360" w:lineRule="auto"/>
      <w:jc w:val="left"/>
    </w:pPr>
    <w:rPr>
      <w:lang w:eastAsia="fr-BE"/>
    </w:rPr>
  </w:style>
  <w:style w:type="paragraph" w:customStyle="1" w:styleId="Institutionquisigneagit">
    <w:name w:val="Institution qui signeagit"/>
    <w:basedOn w:val="Normaali"/>
    <w:rsid w:val="00D16E99"/>
    <w:pPr>
      <w:spacing w:line="360" w:lineRule="auto"/>
      <w:jc w:val="left"/>
    </w:pPr>
    <w:rPr>
      <w:lang w:eastAsia="fr-BE"/>
    </w:rPr>
  </w:style>
  <w:style w:type="paragraph" w:styleId="Hakemisto1">
    <w:name w:val="index 1"/>
    <w:basedOn w:val="Normaali"/>
    <w:next w:val="Normaali"/>
    <w:autoRedefine/>
    <w:rsid w:val="00D16E99"/>
    <w:pPr>
      <w:spacing w:before="0" w:after="0"/>
      <w:ind w:left="200" w:hanging="200"/>
      <w:jc w:val="left"/>
    </w:pPr>
  </w:style>
  <w:style w:type="paragraph" w:styleId="Hakemistonotsikko">
    <w:name w:val="index heading"/>
    <w:basedOn w:val="Normaali"/>
    <w:next w:val="Hakemisto1"/>
    <w:rsid w:val="00D16E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pPr>
    <w:rPr>
      <w:lang w:val="fr-FR"/>
    </w:rPr>
  </w:style>
  <w:style w:type="paragraph" w:customStyle="1" w:styleId="Titre1">
    <w:name w:val="Titre1"/>
    <w:basedOn w:val="Otsikko6"/>
    <w:rsid w:val="00D16E99"/>
    <w:pPr>
      <w:numPr>
        <w:numId w:val="31"/>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0" w:firstLine="0"/>
      <w:jc w:val="center"/>
    </w:pPr>
    <w:rPr>
      <w:b/>
      <w:bCs/>
      <w:sz w:val="60"/>
      <w:lang w:val="fr-FR"/>
    </w:rPr>
  </w:style>
  <w:style w:type="paragraph" w:customStyle="1" w:styleId="Titre2">
    <w:name w:val="Titre2"/>
    <w:basedOn w:val="Normaali"/>
    <w:rsid w:val="00D16E99"/>
    <w:pPr>
      <w:numPr>
        <w:numId w:val="32"/>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1701" w:firstLine="0"/>
    </w:pPr>
    <w:rPr>
      <w:rFonts w:ascii="Arial" w:hAnsi="Arial"/>
      <w:b/>
      <w:sz w:val="48"/>
      <w:lang w:val="fr-FR"/>
    </w:rPr>
  </w:style>
  <w:style w:type="paragraph" w:customStyle="1" w:styleId="Par-number1">
    <w:name w:val="Par-number 1)"/>
    <w:basedOn w:val="Normaali"/>
    <w:next w:val="Normaali"/>
    <w:rsid w:val="00D16E99"/>
    <w:pPr>
      <w:widowControl w:val="0"/>
      <w:tabs>
        <w:tab w:val="num" w:pos="1440"/>
        <w:tab w:val="num" w:pos="1492"/>
      </w:tabs>
      <w:spacing w:before="0" w:after="0" w:line="360" w:lineRule="auto"/>
      <w:ind w:left="1440" w:hanging="360"/>
      <w:jc w:val="left"/>
    </w:pPr>
  </w:style>
  <w:style w:type="paragraph" w:customStyle="1" w:styleId="Par-bullet">
    <w:name w:val="Par-bullet"/>
    <w:basedOn w:val="Normaali"/>
    <w:next w:val="Normaali"/>
    <w:rsid w:val="00D16E99"/>
    <w:pPr>
      <w:widowControl w:val="0"/>
      <w:tabs>
        <w:tab w:val="num" w:pos="720"/>
      </w:tabs>
      <w:spacing w:before="0" w:after="0" w:line="360" w:lineRule="auto"/>
      <w:ind w:left="720" w:hanging="360"/>
      <w:jc w:val="left"/>
    </w:pPr>
  </w:style>
  <w:style w:type="paragraph" w:customStyle="1" w:styleId="Par-equal">
    <w:name w:val="Par-equal"/>
    <w:basedOn w:val="Normaali"/>
    <w:next w:val="Normaali"/>
    <w:rsid w:val="00D16E99"/>
    <w:pPr>
      <w:widowControl w:val="0"/>
      <w:numPr>
        <w:numId w:val="30"/>
      </w:numPr>
      <w:spacing w:before="0" w:after="0" w:line="360" w:lineRule="auto"/>
      <w:jc w:val="left"/>
    </w:pPr>
  </w:style>
  <w:style w:type="paragraph" w:customStyle="1" w:styleId="Par-number10">
    <w:name w:val="Par-number (1)"/>
    <w:basedOn w:val="Normaali"/>
    <w:next w:val="Normaali"/>
    <w:rsid w:val="00D16E99"/>
    <w:pPr>
      <w:widowControl w:val="0"/>
      <w:tabs>
        <w:tab w:val="num" w:pos="360"/>
        <w:tab w:val="num" w:pos="720"/>
        <w:tab w:val="num" w:pos="1440"/>
      </w:tabs>
      <w:spacing w:before="0" w:after="0" w:line="360" w:lineRule="auto"/>
      <w:ind w:left="1440" w:hanging="360"/>
      <w:jc w:val="left"/>
    </w:pPr>
  </w:style>
  <w:style w:type="paragraph" w:customStyle="1" w:styleId="Par-number11">
    <w:name w:val="Par-number 1."/>
    <w:basedOn w:val="Normaali"/>
    <w:next w:val="Normaali"/>
    <w:rsid w:val="00D16E99"/>
    <w:pPr>
      <w:widowControl w:val="0"/>
      <w:tabs>
        <w:tab w:val="num" w:pos="360"/>
        <w:tab w:val="num" w:pos="1800"/>
      </w:tabs>
      <w:spacing w:before="0" w:after="0" w:line="360" w:lineRule="auto"/>
      <w:ind w:left="360"/>
      <w:jc w:val="left"/>
    </w:pPr>
  </w:style>
  <w:style w:type="paragraph" w:customStyle="1" w:styleId="Par-numberI">
    <w:name w:val="Par-number I."/>
    <w:basedOn w:val="Normaali"/>
    <w:next w:val="Normaali"/>
    <w:rsid w:val="00D16E99"/>
    <w:pPr>
      <w:widowControl w:val="0"/>
      <w:tabs>
        <w:tab w:val="num" w:pos="720"/>
        <w:tab w:val="num" w:pos="1440"/>
        <w:tab w:val="num" w:pos="1492"/>
      </w:tabs>
      <w:spacing w:before="0" w:after="0" w:line="360" w:lineRule="auto"/>
      <w:ind w:left="720" w:hanging="360"/>
      <w:jc w:val="left"/>
    </w:pPr>
  </w:style>
  <w:style w:type="paragraph" w:customStyle="1" w:styleId="Par-dash">
    <w:name w:val="Par-dash"/>
    <w:basedOn w:val="Normaali"/>
    <w:next w:val="Normaali"/>
    <w:rsid w:val="00D16E99"/>
    <w:pPr>
      <w:widowControl w:val="0"/>
      <w:numPr>
        <w:numId w:val="27"/>
      </w:numPr>
      <w:spacing w:before="0" w:after="0" w:line="360" w:lineRule="auto"/>
      <w:jc w:val="left"/>
    </w:pPr>
  </w:style>
  <w:style w:type="paragraph" w:customStyle="1" w:styleId="Par-numberA0">
    <w:name w:val="Par-number A."/>
    <w:basedOn w:val="Normaali"/>
    <w:next w:val="Normaali"/>
    <w:rsid w:val="00D16E99"/>
    <w:pPr>
      <w:widowControl w:val="0"/>
      <w:numPr>
        <w:numId w:val="28"/>
      </w:numPr>
      <w:spacing w:before="0" w:after="0" w:line="360" w:lineRule="auto"/>
      <w:jc w:val="left"/>
    </w:pPr>
  </w:style>
  <w:style w:type="paragraph" w:customStyle="1" w:styleId="Par-numberi0">
    <w:name w:val="Par-number (i)"/>
    <w:basedOn w:val="Normaali"/>
    <w:next w:val="Normaali"/>
    <w:rsid w:val="00D16E99"/>
    <w:pPr>
      <w:widowControl w:val="0"/>
      <w:tabs>
        <w:tab w:val="left" w:pos="567"/>
        <w:tab w:val="num" w:pos="709"/>
        <w:tab w:val="num" w:pos="1417"/>
      </w:tabs>
      <w:spacing w:before="0" w:after="0" w:line="360" w:lineRule="auto"/>
      <w:ind w:left="1417" w:hanging="567"/>
      <w:jc w:val="left"/>
    </w:pPr>
  </w:style>
  <w:style w:type="paragraph" w:customStyle="1" w:styleId="Par-numbera">
    <w:name w:val="Par-number (a)"/>
    <w:basedOn w:val="Normaali"/>
    <w:next w:val="Normaali"/>
    <w:rsid w:val="00D16E99"/>
    <w:pPr>
      <w:widowControl w:val="0"/>
      <w:numPr>
        <w:numId w:val="29"/>
      </w:numPr>
      <w:spacing w:before="0" w:after="0" w:line="360" w:lineRule="auto"/>
      <w:jc w:val="left"/>
    </w:pPr>
  </w:style>
  <w:style w:type="paragraph" w:customStyle="1" w:styleId="pj">
    <w:name w:val="p.j."/>
    <w:basedOn w:val="Normaali"/>
    <w:next w:val="Normaali"/>
    <w:rsid w:val="00D16E99"/>
    <w:pPr>
      <w:spacing w:before="1200"/>
      <w:ind w:left="1440" w:hanging="1440"/>
      <w:jc w:val="left"/>
    </w:pPr>
    <w:rPr>
      <w:lang w:eastAsia="en-US"/>
    </w:rPr>
  </w:style>
  <w:style w:type="paragraph" w:customStyle="1" w:styleId="Subpart">
    <w:name w:val="Subpart"/>
    <w:basedOn w:val="Leipteksti"/>
    <w:next w:val="Normaali"/>
    <w:link w:val="SubpartChar"/>
    <w:rsid w:val="00D16E99"/>
    <w:pPr>
      <w:widowControl w:val="0"/>
      <w:spacing w:before="0" w:line="220" w:lineRule="atLeast"/>
      <w:jc w:val="center"/>
      <w:outlineLvl w:val="0"/>
    </w:pPr>
    <w:rPr>
      <w:rFonts w:ascii="Tahoma" w:hAnsi="Tahoma"/>
      <w:caps/>
      <w:spacing w:val="15"/>
      <w:sz w:val="16"/>
      <w:lang w:val="en-US" w:eastAsia="fr-BE"/>
    </w:rPr>
  </w:style>
  <w:style w:type="paragraph" w:customStyle="1" w:styleId="Subpartuti">
    <w:name w:val="Subpartuti"/>
    <w:basedOn w:val="Subpart"/>
    <w:next w:val="Normaali"/>
    <w:rsid w:val="00D16E99"/>
    <w:rPr>
      <w:b/>
      <w:kern w:val="24"/>
    </w:rPr>
  </w:style>
  <w:style w:type="paragraph" w:customStyle="1" w:styleId="Abstand">
    <w:name w:val="Abstand"/>
    <w:basedOn w:val="Normaali"/>
    <w:rsid w:val="00D16E99"/>
    <w:pPr>
      <w:widowControl w:val="0"/>
      <w:tabs>
        <w:tab w:val="left" w:pos="1680"/>
      </w:tabs>
      <w:spacing w:before="160" w:after="160"/>
      <w:jc w:val="left"/>
    </w:pPr>
    <w:rPr>
      <w:rFonts w:ascii="Tahoma" w:hAnsi="Tahoma"/>
      <w:sz w:val="16"/>
      <w:lang w:val="en-US" w:eastAsia="fr-BE"/>
    </w:rPr>
  </w:style>
  <w:style w:type="paragraph" w:customStyle="1" w:styleId="Table">
    <w:name w:val="Table"/>
    <w:basedOn w:val="Normaali"/>
    <w:rsid w:val="00D16E99"/>
    <w:pPr>
      <w:widowControl w:val="0"/>
      <w:spacing w:before="0" w:line="240" w:lineRule="atLeast"/>
      <w:jc w:val="center"/>
    </w:pPr>
    <w:rPr>
      <w:rFonts w:ascii="Tahoma" w:hAnsi="Tahoma"/>
      <w:b/>
      <w:sz w:val="16"/>
      <w:lang w:val="en-US"/>
    </w:rPr>
  </w:style>
  <w:style w:type="paragraph" w:customStyle="1" w:styleId="Tabletxt">
    <w:name w:val="Tabletxt"/>
    <w:basedOn w:val="Normaali"/>
    <w:rsid w:val="00D16E99"/>
    <w:pPr>
      <w:widowControl w:val="0"/>
      <w:spacing w:before="0"/>
      <w:jc w:val="center"/>
    </w:pPr>
    <w:rPr>
      <w:rFonts w:ascii="Tahoma" w:hAnsi="Tahoma"/>
      <w:b/>
      <w:sz w:val="16"/>
      <w:lang w:val="en-US"/>
    </w:rPr>
  </w:style>
  <w:style w:type="paragraph" w:customStyle="1" w:styleId="Normal1">
    <w:name w:val="Normal1"/>
    <w:basedOn w:val="Normaali"/>
    <w:rsid w:val="00D16E99"/>
    <w:pPr>
      <w:widowControl w:val="0"/>
      <w:spacing w:before="60" w:after="60"/>
      <w:jc w:val="center"/>
    </w:pPr>
    <w:rPr>
      <w:rFonts w:ascii="Tahoma" w:hAnsi="Tahoma"/>
      <w:spacing w:val="15"/>
      <w:sz w:val="16"/>
    </w:rPr>
  </w:style>
  <w:style w:type="paragraph" w:customStyle="1" w:styleId="Tableheadsuite">
    <w:name w:val="Tablehead suite"/>
    <w:basedOn w:val="Normaali"/>
    <w:rsid w:val="00D16E99"/>
    <w:pPr>
      <w:widowControl w:val="0"/>
      <w:spacing w:before="0" w:after="0" w:line="240" w:lineRule="exact"/>
      <w:jc w:val="center"/>
    </w:pPr>
    <w:rPr>
      <w:rFonts w:ascii="Tahoma" w:hAnsi="Tahoma"/>
      <w:b/>
      <w:spacing w:val="15"/>
      <w:sz w:val="16"/>
      <w:lang w:val="en-US"/>
    </w:rPr>
  </w:style>
  <w:style w:type="paragraph" w:customStyle="1" w:styleId="cellnorm-1cell">
    <w:name w:val="cellnorm - 1 cell"/>
    <w:basedOn w:val="Normaali"/>
    <w:rsid w:val="00D16E99"/>
    <w:pPr>
      <w:widowControl w:val="0"/>
      <w:spacing w:before="160" w:after="0" w:line="240" w:lineRule="exact"/>
      <w:jc w:val="center"/>
    </w:pPr>
    <w:rPr>
      <w:rFonts w:ascii="Tahoma" w:hAnsi="Tahoma"/>
      <w:spacing w:val="15"/>
      <w:sz w:val="16"/>
      <w:lang w:val="en-US"/>
    </w:rPr>
  </w:style>
  <w:style w:type="paragraph" w:customStyle="1" w:styleId="cellnorm-2cell">
    <w:name w:val="cellnorm - 2 cell"/>
    <w:basedOn w:val="cellnorm-1cell"/>
    <w:rsid w:val="00D16E99"/>
    <w:pPr>
      <w:spacing w:before="80"/>
    </w:pPr>
  </w:style>
  <w:style w:type="paragraph" w:customStyle="1" w:styleId="cellnorm-3cell">
    <w:name w:val="cellnorm - 3 cell"/>
    <w:basedOn w:val="cellnorm-2cell"/>
    <w:rsid w:val="00D16E99"/>
    <w:pPr>
      <w:spacing w:after="120"/>
    </w:pPr>
  </w:style>
  <w:style w:type="paragraph" w:customStyle="1" w:styleId="Tablehead">
    <w:name w:val="Tablehead"/>
    <w:basedOn w:val="Normaali"/>
    <w:rsid w:val="00D16E99"/>
    <w:pPr>
      <w:widowControl w:val="0"/>
      <w:spacing w:before="0" w:after="0" w:line="240" w:lineRule="exact"/>
      <w:jc w:val="center"/>
    </w:pPr>
    <w:rPr>
      <w:rFonts w:ascii="Tahoma" w:hAnsi="Tahoma"/>
      <w:b/>
      <w:spacing w:val="15"/>
      <w:sz w:val="16"/>
      <w:lang w:val="en-US"/>
    </w:rPr>
  </w:style>
  <w:style w:type="paragraph" w:customStyle="1" w:styleId="Hlava">
    <w:name w:val="Hlava"/>
    <w:basedOn w:val="Normaali"/>
    <w:rsid w:val="00D16E99"/>
    <w:pPr>
      <w:widowControl w:val="0"/>
      <w:tabs>
        <w:tab w:val="left" w:pos="567"/>
        <w:tab w:val="left" w:pos="1134"/>
      </w:tabs>
      <w:overflowPunct w:val="0"/>
      <w:autoSpaceDE w:val="0"/>
      <w:autoSpaceDN w:val="0"/>
      <w:adjustRightInd w:val="0"/>
      <w:ind w:right="113"/>
      <w:jc w:val="center"/>
      <w:textAlignment w:val="baseline"/>
    </w:pPr>
    <w:rPr>
      <w:b/>
      <w:caps/>
      <w:sz w:val="18"/>
      <w:lang w:val="cs-CZ" w:eastAsia="cs-CZ"/>
    </w:rPr>
  </w:style>
  <w:style w:type="paragraph" w:customStyle="1" w:styleId="cell2-2cell">
    <w:name w:val="cell2 - 2 cell"/>
    <w:basedOn w:val="Normaali"/>
    <w:rsid w:val="00D16E99"/>
    <w:pPr>
      <w:widowControl w:val="0"/>
      <w:spacing w:before="160" w:after="0" w:line="240" w:lineRule="exact"/>
      <w:ind w:left="567"/>
      <w:jc w:val="center"/>
    </w:pPr>
    <w:rPr>
      <w:rFonts w:ascii="Tahoma" w:hAnsi="Tahoma"/>
      <w:spacing w:val="15"/>
      <w:sz w:val="16"/>
      <w:lang w:val="en-US"/>
    </w:rPr>
  </w:style>
  <w:style w:type="paragraph" w:customStyle="1" w:styleId="cell2-1cell">
    <w:name w:val="cell2 - 1 cell"/>
    <w:basedOn w:val="cell2-2cell"/>
    <w:rsid w:val="00D16E99"/>
    <w:pPr>
      <w:ind w:left="482"/>
    </w:pPr>
  </w:style>
  <w:style w:type="paragraph" w:customStyle="1" w:styleId="cell-suite">
    <w:name w:val="cell - suite"/>
    <w:basedOn w:val="Normaali"/>
    <w:rsid w:val="00D16E99"/>
    <w:pPr>
      <w:widowControl w:val="0"/>
      <w:spacing w:before="0" w:after="0" w:line="240" w:lineRule="exact"/>
      <w:ind w:left="482"/>
      <w:jc w:val="center"/>
    </w:pPr>
    <w:rPr>
      <w:rFonts w:ascii="Tahoma" w:hAnsi="Tahoma"/>
      <w:spacing w:val="15"/>
      <w:sz w:val="16"/>
      <w:lang w:val="en-US"/>
    </w:rPr>
  </w:style>
  <w:style w:type="paragraph" w:customStyle="1" w:styleId="cell2-3cell">
    <w:name w:val="cell2 - 3 cell"/>
    <w:basedOn w:val="Normaali"/>
    <w:rsid w:val="00D16E99"/>
    <w:pPr>
      <w:widowControl w:val="0"/>
      <w:spacing w:before="160" w:after="0" w:line="240" w:lineRule="exact"/>
      <w:ind w:left="567"/>
      <w:jc w:val="center"/>
    </w:pPr>
    <w:rPr>
      <w:rFonts w:ascii="Tahoma" w:hAnsi="Tahoma"/>
      <w:spacing w:val="15"/>
      <w:sz w:val="16"/>
      <w:lang w:val="en-US"/>
    </w:rPr>
  </w:style>
  <w:style w:type="paragraph" w:customStyle="1" w:styleId="cell2-4cell">
    <w:name w:val="cell2 - 4 cell"/>
    <w:basedOn w:val="cell2-3cell"/>
    <w:rsid w:val="00D16E99"/>
    <w:pPr>
      <w:ind w:left="482"/>
    </w:pPr>
  </w:style>
  <w:style w:type="paragraph" w:customStyle="1" w:styleId="cell2-5cell">
    <w:name w:val="cell2 - 5 cell"/>
    <w:basedOn w:val="cell2-3cell"/>
    <w:rsid w:val="00D16E99"/>
    <w:pPr>
      <w:ind w:left="482"/>
    </w:pPr>
  </w:style>
  <w:style w:type="paragraph" w:customStyle="1" w:styleId="cell2-6cell">
    <w:name w:val="cell2 - 6 cell"/>
    <w:basedOn w:val="cell2-4cell"/>
    <w:rsid w:val="00D16E99"/>
  </w:style>
  <w:style w:type="paragraph" w:customStyle="1" w:styleId="cell2-7cell">
    <w:name w:val="cell 2 - 7 cell"/>
    <w:basedOn w:val="cell2-3cell"/>
    <w:rsid w:val="00D16E99"/>
  </w:style>
  <w:style w:type="paragraph" w:customStyle="1" w:styleId="cell2-8cell">
    <w:name w:val="cell2 - 8 cell"/>
    <w:basedOn w:val="cell2-3cell"/>
    <w:rsid w:val="00D16E99"/>
  </w:style>
  <w:style w:type="paragraph" w:customStyle="1" w:styleId="cell2-9cell">
    <w:name w:val="cell2 - 9 cell"/>
    <w:basedOn w:val="cell2-3cell"/>
    <w:rsid w:val="00D16E99"/>
  </w:style>
  <w:style w:type="paragraph" w:customStyle="1" w:styleId="cell2-10cell">
    <w:name w:val="cell2 - 10 cell"/>
    <w:basedOn w:val="cell2-2cell"/>
    <w:rsid w:val="00D16E99"/>
  </w:style>
  <w:style w:type="paragraph" w:customStyle="1" w:styleId="cell2-11cell">
    <w:name w:val="cell2 - 11 cell"/>
    <w:basedOn w:val="cell2-10cell"/>
    <w:rsid w:val="00D16E99"/>
  </w:style>
  <w:style w:type="paragraph" w:customStyle="1" w:styleId="cell2-12cell">
    <w:name w:val="cell2 - 12 cell"/>
    <w:basedOn w:val="cell2-11cell"/>
    <w:rsid w:val="00D16E99"/>
  </w:style>
  <w:style w:type="paragraph" w:customStyle="1" w:styleId="ATHeading1">
    <w:name w:val="AT Heading 1"/>
    <w:basedOn w:val="Normaali"/>
    <w:next w:val="Normaali"/>
    <w:rsid w:val="00D16E99"/>
    <w:pPr>
      <w:keepNext/>
      <w:keepLines/>
      <w:spacing w:before="0"/>
      <w:jc w:val="left"/>
      <w:outlineLvl w:val="0"/>
    </w:pPr>
    <w:rPr>
      <w:b/>
      <w:noProof/>
      <w:sz w:val="28"/>
      <w:lang w:val="fr-FR" w:eastAsia="ja-JP"/>
    </w:rPr>
  </w:style>
  <w:style w:type="paragraph" w:customStyle="1" w:styleId="ATHeading2">
    <w:name w:val="AT Heading 2"/>
    <w:basedOn w:val="Normaali"/>
    <w:next w:val="Normaali"/>
    <w:rsid w:val="00D16E99"/>
    <w:pPr>
      <w:jc w:val="left"/>
      <w:outlineLvl w:val="1"/>
    </w:pPr>
    <w:rPr>
      <w:b/>
      <w:noProof/>
      <w:sz w:val="28"/>
      <w:lang w:val="fr-FR" w:eastAsia="ja-JP"/>
    </w:rPr>
  </w:style>
  <w:style w:type="paragraph" w:customStyle="1" w:styleId="ATHeading3">
    <w:name w:val="AT Heading 3"/>
    <w:basedOn w:val="Normaali"/>
    <w:next w:val="Normaali"/>
    <w:rsid w:val="00D16E99"/>
    <w:pPr>
      <w:keepNext/>
      <w:keepLines/>
      <w:jc w:val="left"/>
      <w:outlineLvl w:val="2"/>
    </w:pPr>
    <w:rPr>
      <w:b/>
      <w:noProof/>
      <w:lang w:val="fr-FR" w:eastAsia="ja-JP"/>
    </w:rPr>
  </w:style>
  <w:style w:type="paragraph" w:customStyle="1" w:styleId="Normal12">
    <w:name w:val="Normal12"/>
    <w:basedOn w:val="Normaali"/>
    <w:rsid w:val="00D16E99"/>
    <w:pPr>
      <w:widowControl w:val="0"/>
      <w:spacing w:before="0" w:after="240"/>
      <w:jc w:val="left"/>
    </w:pPr>
  </w:style>
  <w:style w:type="paragraph" w:customStyle="1" w:styleId="Normal12Bold">
    <w:name w:val="Normal12Bold"/>
    <w:basedOn w:val="Normal12"/>
    <w:rsid w:val="00D16E99"/>
    <w:rPr>
      <w:b/>
    </w:rPr>
  </w:style>
  <w:style w:type="paragraph" w:customStyle="1" w:styleId="Normal12Hanging">
    <w:name w:val="Normal12Hanging"/>
    <w:basedOn w:val="Normal12"/>
    <w:rsid w:val="00D16E99"/>
    <w:pPr>
      <w:ind w:left="357" w:hanging="357"/>
    </w:pPr>
  </w:style>
  <w:style w:type="paragraph" w:customStyle="1" w:styleId="Pont1">
    <w:name w:val="Pont 1"/>
    <w:basedOn w:val="Normaali"/>
    <w:rsid w:val="00D16E99"/>
    <w:pPr>
      <w:spacing w:line="360" w:lineRule="auto"/>
      <w:jc w:val="left"/>
    </w:pPr>
    <w:rPr>
      <w:lang w:eastAsia="fr-BE"/>
    </w:rPr>
  </w:style>
  <w:style w:type="paragraph" w:customStyle="1" w:styleId="Pointtriple">
    <w:name w:val="Point triple"/>
    <w:basedOn w:val="Pointdouble10"/>
    <w:rsid w:val="00D16E99"/>
  </w:style>
  <w:style w:type="paragraph" w:customStyle="1" w:styleId="Note1">
    <w:name w:val="Note 1"/>
    <w:basedOn w:val="Normaali"/>
    <w:rsid w:val="00D16E99"/>
    <w:pPr>
      <w:spacing w:line="360" w:lineRule="auto"/>
      <w:jc w:val="left"/>
    </w:pPr>
    <w:rPr>
      <w:lang w:eastAsia="fr-BE"/>
    </w:rPr>
  </w:style>
  <w:style w:type="paragraph" w:customStyle="1" w:styleId="XC">
    <w:name w:val="XC"/>
    <w:basedOn w:val="Normaali"/>
    <w:rsid w:val="00D16E99"/>
    <w:pPr>
      <w:spacing w:line="360" w:lineRule="auto"/>
      <w:jc w:val="left"/>
      <w:outlineLvl w:val="0"/>
    </w:pPr>
    <w:rPr>
      <w:lang w:eastAsia="fr-BE"/>
    </w:rPr>
  </w:style>
  <w:style w:type="paragraph" w:customStyle="1" w:styleId="O1">
    <w:name w:val="O1"/>
    <w:basedOn w:val="Normaali"/>
    <w:rsid w:val="00D16E99"/>
    <w:pPr>
      <w:spacing w:line="360" w:lineRule="auto"/>
      <w:jc w:val="left"/>
    </w:pPr>
    <w:rPr>
      <w:lang w:eastAsia="fr-BE"/>
    </w:rPr>
  </w:style>
  <w:style w:type="paragraph" w:customStyle="1" w:styleId="a">
    <w:name w:val="(a)"/>
    <w:basedOn w:val="Normaali"/>
    <w:rsid w:val="00D16E99"/>
    <w:pPr>
      <w:tabs>
        <w:tab w:val="left" w:pos="720"/>
        <w:tab w:val="left" w:pos="7200"/>
      </w:tabs>
      <w:spacing w:after="0" w:line="240" w:lineRule="atLeast"/>
      <w:ind w:firstLine="240"/>
    </w:pPr>
    <w:rPr>
      <w:rFonts w:ascii="Times" w:hAnsi="Times"/>
      <w:spacing w:val="4"/>
      <w:sz w:val="19"/>
      <w:lang w:eastAsia="en-US"/>
    </w:rPr>
  </w:style>
  <w:style w:type="paragraph" w:customStyle="1" w:styleId="1">
    <w:name w:val="(1)"/>
    <w:basedOn w:val="Normaali"/>
    <w:link w:val="1Char"/>
    <w:rsid w:val="00D16E99"/>
    <w:pPr>
      <w:tabs>
        <w:tab w:val="left" w:pos="1200"/>
        <w:tab w:val="left" w:pos="7200"/>
      </w:tabs>
      <w:spacing w:after="0" w:line="240" w:lineRule="exact"/>
      <w:ind w:left="238" w:firstLine="482"/>
    </w:pPr>
    <w:rPr>
      <w:spacing w:val="4"/>
      <w:sz w:val="19"/>
      <w:lang w:eastAsia="zh-CN"/>
    </w:rPr>
  </w:style>
  <w:style w:type="paragraph" w:customStyle="1" w:styleId="10">
    <w:name w:val="(1) + #"/>
    <w:basedOn w:val="1"/>
    <w:rsid w:val="00D16E99"/>
  </w:style>
  <w:style w:type="paragraph" w:customStyle="1" w:styleId="Amdtstatus">
    <w:name w:val="Amdt status"/>
    <w:basedOn w:val="Normaali"/>
    <w:rsid w:val="00D16E99"/>
    <w:pPr>
      <w:spacing w:after="0" w:line="240" w:lineRule="atLeast"/>
      <w:ind w:left="1678" w:hanging="1678"/>
    </w:pPr>
    <w:rPr>
      <w:spacing w:val="4"/>
      <w:sz w:val="16"/>
      <w:lang w:val="en-US" w:eastAsia="en-US"/>
    </w:rPr>
  </w:style>
  <w:style w:type="paragraph" w:customStyle="1" w:styleId="Runningjarheader">
    <w:name w:val="Running jar header"/>
    <w:rsid w:val="00D16E99"/>
    <w:pPr>
      <w:framePr w:w="9002" w:h="960" w:hSpace="180" w:wrap="around" w:vAnchor="page" w:hAnchor="page" w:x="1441" w:y="1441"/>
      <w:tabs>
        <w:tab w:val="left" w:pos="4800"/>
      </w:tabs>
      <w:spacing w:line="240" w:lineRule="exact"/>
    </w:pPr>
    <w:rPr>
      <w:rFonts w:ascii="Arial" w:hAnsi="Arial"/>
      <w:noProof/>
      <w:sz w:val="18"/>
      <w:lang w:val="en-US" w:eastAsia="zh-CN"/>
    </w:rPr>
  </w:style>
  <w:style w:type="paragraph" w:customStyle="1" w:styleId="1i">
    <w:name w:val="(1)(i)"/>
    <w:basedOn w:val="1"/>
    <w:next w:val="Normaali"/>
    <w:rsid w:val="00D16E99"/>
    <w:pPr>
      <w:tabs>
        <w:tab w:val="clear" w:pos="1200"/>
        <w:tab w:val="left" w:pos="1680"/>
      </w:tabs>
      <w:spacing w:line="240" w:lineRule="atLeast"/>
      <w:ind w:left="720"/>
    </w:pPr>
    <w:rPr>
      <w:rFonts w:ascii="Times" w:hAnsi="Times"/>
      <w:lang w:val="en-US" w:eastAsia="en-US"/>
    </w:rPr>
  </w:style>
  <w:style w:type="paragraph" w:customStyle="1" w:styleId="1ino">
    <w:name w:val="(1)(i) no #"/>
    <w:basedOn w:val="1i"/>
    <w:rsid w:val="00D16E99"/>
    <w:pPr>
      <w:spacing w:before="0"/>
    </w:pPr>
  </w:style>
  <w:style w:type="paragraph" w:customStyle="1" w:styleId="Left">
    <w:name w:val="Left"/>
    <w:basedOn w:val="Normaali"/>
    <w:rsid w:val="00D16E99"/>
    <w:pPr>
      <w:tabs>
        <w:tab w:val="left" w:pos="240"/>
        <w:tab w:val="left" w:pos="7200"/>
      </w:tabs>
      <w:spacing w:after="0" w:line="230" w:lineRule="atLeast"/>
    </w:pPr>
    <w:rPr>
      <w:rFonts w:ascii="Times" w:hAnsi="Times"/>
      <w:spacing w:val="4"/>
      <w:sz w:val="19"/>
      <w:lang w:eastAsia="en-US"/>
    </w:rPr>
  </w:style>
  <w:style w:type="paragraph" w:customStyle="1" w:styleId="1iA">
    <w:name w:val="(1)(i)(A)"/>
    <w:basedOn w:val="1i"/>
    <w:rsid w:val="00D16E99"/>
    <w:pPr>
      <w:tabs>
        <w:tab w:val="clear" w:pos="1680"/>
        <w:tab w:val="left" w:pos="2160"/>
      </w:tabs>
      <w:autoSpaceDE w:val="0"/>
      <w:autoSpaceDN w:val="0"/>
      <w:ind w:left="1200"/>
    </w:pPr>
    <w:rPr>
      <w:rFonts w:eastAsia="SimSun" w:cs="SimSun"/>
      <w:szCs w:val="19"/>
      <w:lang w:eastAsia="zh-CN"/>
    </w:rPr>
  </w:style>
  <w:style w:type="paragraph" w:customStyle="1" w:styleId="A1">
    <w:name w:val="(A)(1)"/>
    <w:basedOn w:val="1iA"/>
    <w:rsid w:val="00D16E99"/>
    <w:pPr>
      <w:tabs>
        <w:tab w:val="clear" w:pos="2160"/>
        <w:tab w:val="left" w:pos="2552"/>
      </w:tabs>
      <w:ind w:left="1701" w:firstLine="426"/>
    </w:pPr>
  </w:style>
  <w:style w:type="paragraph" w:customStyle="1" w:styleId="Notes4-3">
    <w:name w:val="Notes 4-3"/>
    <w:basedOn w:val="Normaali"/>
    <w:next w:val="Normaali"/>
    <w:rsid w:val="00D16E99"/>
    <w:pPr>
      <w:tabs>
        <w:tab w:val="left" w:pos="240"/>
        <w:tab w:val="left" w:pos="720"/>
        <w:tab w:val="left" w:pos="1200"/>
        <w:tab w:val="left" w:pos="7200"/>
      </w:tabs>
      <w:spacing w:after="0" w:line="200" w:lineRule="auto"/>
      <w:ind w:left="960" w:hanging="720"/>
    </w:pPr>
    <w:rPr>
      <w:spacing w:val="15"/>
      <w:sz w:val="16"/>
      <w:lang w:eastAsia="zh-CN"/>
    </w:rPr>
  </w:style>
  <w:style w:type="paragraph" w:customStyle="1" w:styleId="StyleStyleBoldleftHelvetica1Left125cmFirstline">
    <w:name w:val="Style Style Bold left* + Helvetica1 + Left:  1.25 cm First line:  ..."/>
    <w:basedOn w:val="Normaali"/>
    <w:rsid w:val="00D16E99"/>
    <w:pPr>
      <w:tabs>
        <w:tab w:val="left" w:pos="1200"/>
        <w:tab w:val="left" w:pos="7200"/>
      </w:tabs>
      <w:spacing w:before="0" w:after="0" w:line="240" w:lineRule="exact"/>
      <w:ind w:left="709"/>
    </w:pPr>
    <w:rPr>
      <w:rFonts w:ascii="Arial" w:hAnsi="Arial"/>
      <w:b/>
      <w:bCs/>
      <w:spacing w:val="4"/>
      <w:sz w:val="18"/>
      <w:lang w:eastAsia="zh-CN"/>
    </w:rPr>
  </w:style>
  <w:style w:type="paragraph" w:customStyle="1" w:styleId="Helvseclinewithoutsp">
    <w:name w:val="Helv sec line without sp"/>
    <w:basedOn w:val="Normaali"/>
    <w:next w:val="1"/>
    <w:rsid w:val="00D16E99"/>
    <w:pPr>
      <w:widowControl w:val="0"/>
      <w:tabs>
        <w:tab w:val="left" w:pos="1200"/>
      </w:tabs>
      <w:autoSpaceDE w:val="0"/>
      <w:autoSpaceDN w:val="0"/>
      <w:adjustRightInd w:val="0"/>
      <w:spacing w:after="0"/>
      <w:ind w:left="1680" w:hanging="1680"/>
    </w:pPr>
    <w:rPr>
      <w:rFonts w:ascii="Helvetica" w:eastAsia="SimSun" w:hAnsi="Helvetica" w:cs="Helvetica"/>
      <w:spacing w:val="15"/>
      <w:sz w:val="18"/>
      <w:szCs w:val="18"/>
      <w:lang w:val="en-US" w:eastAsia="zh-CN"/>
    </w:rPr>
  </w:style>
  <w:style w:type="paragraph" w:customStyle="1" w:styleId="Style1Left043cmFirstline084cmBefore6pt">
    <w:name w:val="Style (1) + Left:  0.43 cm First line:  0.84 cm Before:  6 pt"/>
    <w:basedOn w:val="1"/>
    <w:rsid w:val="00D16E99"/>
    <w:pPr>
      <w:ind w:left="244" w:firstLine="476"/>
    </w:pPr>
  </w:style>
  <w:style w:type="paragraph" w:customStyle="1" w:styleId="Notes">
    <w:name w:val="Notes"/>
    <w:basedOn w:val="Normaali"/>
    <w:next w:val="Helvseclinewithoutsp"/>
    <w:rsid w:val="00D16E99"/>
    <w:pPr>
      <w:tabs>
        <w:tab w:val="left" w:pos="240"/>
        <w:tab w:val="left" w:pos="720"/>
        <w:tab w:val="left" w:pos="1200"/>
        <w:tab w:val="left" w:pos="7200"/>
      </w:tabs>
      <w:spacing w:after="0" w:line="200" w:lineRule="atLeast"/>
      <w:ind w:left="240" w:firstLine="480"/>
    </w:pPr>
    <w:rPr>
      <w:rFonts w:ascii="Times" w:hAnsi="Times"/>
      <w:spacing w:val="15"/>
      <w:sz w:val="16"/>
      <w:lang w:eastAsia="zh-CN"/>
    </w:rPr>
  </w:style>
  <w:style w:type="paragraph" w:customStyle="1" w:styleId="Pagenos">
    <w:name w:val="Page nos"/>
    <w:basedOn w:val="Normaali"/>
    <w:rsid w:val="00D16E99"/>
    <w:pPr>
      <w:tabs>
        <w:tab w:val="center" w:pos="4500"/>
        <w:tab w:val="left" w:pos="7200"/>
      </w:tabs>
      <w:spacing w:after="0" w:line="240" w:lineRule="exact"/>
      <w:jc w:val="left"/>
    </w:pPr>
    <w:rPr>
      <w:spacing w:val="4"/>
      <w:sz w:val="19"/>
      <w:lang w:eastAsia="zh-CN"/>
    </w:rPr>
  </w:style>
  <w:style w:type="paragraph" w:customStyle="1" w:styleId="INTENTIONALLYBLANK">
    <w:name w:val="INTENTIONALLY BLANK"/>
    <w:basedOn w:val="Helvseclinewithoutsp"/>
    <w:rsid w:val="00D16E99"/>
    <w:pPr>
      <w:widowControl/>
      <w:tabs>
        <w:tab w:val="clear" w:pos="1200"/>
      </w:tabs>
      <w:autoSpaceDE/>
      <w:autoSpaceDN/>
      <w:adjustRightInd/>
      <w:spacing w:before="0" w:line="240" w:lineRule="atLeast"/>
      <w:ind w:left="0" w:firstLine="0"/>
      <w:jc w:val="center"/>
    </w:pPr>
    <w:rPr>
      <w:rFonts w:eastAsia="Times New Roman" w:cs="Times New Roman"/>
      <w:szCs w:val="20"/>
    </w:rPr>
  </w:style>
  <w:style w:type="paragraph" w:customStyle="1" w:styleId="Helfseclinewithspace">
    <w:name w:val="Helf sec line with space"/>
    <w:basedOn w:val="Helvseclinewithoutsp"/>
    <w:next w:val="1i"/>
    <w:rsid w:val="00D16E99"/>
    <w:pPr>
      <w:widowControl/>
      <w:tabs>
        <w:tab w:val="clear" w:pos="1200"/>
      </w:tabs>
      <w:autoSpaceDE/>
      <w:autoSpaceDN/>
      <w:adjustRightInd/>
      <w:spacing w:before="0" w:after="120" w:line="240" w:lineRule="atLeast"/>
    </w:pPr>
    <w:rPr>
      <w:rFonts w:eastAsia="Times New Roman" w:cs="Times New Roman"/>
      <w:szCs w:val="20"/>
    </w:rPr>
  </w:style>
  <w:style w:type="paragraph" w:customStyle="1" w:styleId="Boldwithoutextraspace">
    <w:name w:val="Bold without extra space"/>
    <w:rsid w:val="00D16E99"/>
    <w:pPr>
      <w:spacing w:line="240" w:lineRule="atLeast"/>
      <w:ind w:left="1680" w:hanging="1680"/>
      <w:jc w:val="both"/>
    </w:pPr>
    <w:rPr>
      <w:rFonts w:ascii="Arial" w:hAnsi="Arial"/>
      <w:b/>
      <w:spacing w:val="4"/>
      <w:sz w:val="19"/>
      <w:lang w:val="en-US" w:eastAsia="zh-CN"/>
    </w:rPr>
  </w:style>
  <w:style w:type="paragraph" w:customStyle="1" w:styleId="Boldleft">
    <w:name w:val="Bold left"/>
    <w:basedOn w:val="Normaali"/>
    <w:next w:val="Normaali"/>
    <w:rsid w:val="00D16E99"/>
    <w:pPr>
      <w:tabs>
        <w:tab w:val="left" w:pos="7200"/>
      </w:tabs>
      <w:spacing w:before="0" w:after="0" w:line="240" w:lineRule="atLeast"/>
    </w:pPr>
    <w:rPr>
      <w:rFonts w:ascii="Arial" w:hAnsi="Arial"/>
      <w:b/>
      <w:spacing w:val="4"/>
      <w:sz w:val="18"/>
      <w:lang w:eastAsia="zh-CN"/>
    </w:rPr>
  </w:style>
  <w:style w:type="paragraph" w:customStyle="1" w:styleId="Bold">
    <w:name w:val="Bold"/>
    <w:basedOn w:val="Normaali"/>
    <w:rsid w:val="00D16E99"/>
    <w:pPr>
      <w:tabs>
        <w:tab w:val="left" w:pos="7200"/>
      </w:tabs>
      <w:spacing w:before="0" w:after="119" w:line="240" w:lineRule="exact"/>
      <w:ind w:left="1680" w:hanging="1680"/>
    </w:pPr>
    <w:rPr>
      <w:rFonts w:ascii="Helvetica" w:hAnsi="Helvetica"/>
      <w:b/>
      <w:spacing w:val="4"/>
      <w:sz w:val="18"/>
      <w:lang w:eastAsia="zh-CN"/>
    </w:rPr>
  </w:style>
  <w:style w:type="paragraph" w:customStyle="1" w:styleId="INTENTIONALLYLEFTBLANK">
    <w:name w:val="INTENTIONALLY LEFT BLANK"/>
    <w:basedOn w:val="Helvseclinewithoutsp"/>
    <w:rsid w:val="00D16E99"/>
    <w:pPr>
      <w:widowControl/>
      <w:autoSpaceDE/>
      <w:autoSpaceDN/>
      <w:adjustRightInd/>
      <w:spacing w:line="240" w:lineRule="atLeast"/>
      <w:ind w:left="0" w:firstLine="0"/>
      <w:jc w:val="center"/>
    </w:pPr>
    <w:rPr>
      <w:rFonts w:eastAsia="Times New Roman" w:cs="Times New Roman"/>
      <w:szCs w:val="20"/>
    </w:rPr>
  </w:style>
  <w:style w:type="paragraph" w:customStyle="1" w:styleId="StyleBoldwithoutextraspaceLeft0cmHanging297cm">
    <w:name w:val="Style Bold without extra space + Left:  0 cm Hanging:  2.97 cm"/>
    <w:basedOn w:val="Boldwithoutextraspace"/>
    <w:rsid w:val="00D16E99"/>
    <w:pPr>
      <w:ind w:left="1685" w:hanging="1685"/>
    </w:pPr>
    <w:rPr>
      <w:bCs/>
    </w:rPr>
  </w:style>
  <w:style w:type="paragraph" w:customStyle="1" w:styleId="StyleBoldwithoutextraspaceLeft0cmHanging297cm1">
    <w:name w:val="Style Bold without extra space + Left:  0 cm Hanging:  2.97 cm1"/>
    <w:basedOn w:val="Boldwithoutextraspace"/>
    <w:rsid w:val="00D16E99"/>
    <w:pPr>
      <w:ind w:left="1684" w:hanging="1684"/>
    </w:pPr>
    <w:rPr>
      <w:bCs/>
    </w:rPr>
  </w:style>
  <w:style w:type="paragraph" w:customStyle="1" w:styleId="StyleHelfseclinewithspaceLeft0cmHanging297cmAf">
    <w:name w:val="Style Helf sec line with space + Left:  0 cm Hanging:  2.97 cm Af..."/>
    <w:basedOn w:val="Helfseclinewithspace"/>
    <w:rsid w:val="00D16E99"/>
    <w:pPr>
      <w:spacing w:after="0"/>
      <w:ind w:left="1685" w:hanging="1685"/>
    </w:pPr>
    <w:rPr>
      <w:rFonts w:ascii="Arial" w:hAnsi="Arial"/>
      <w:spacing w:val="4"/>
    </w:rPr>
  </w:style>
  <w:style w:type="paragraph" w:customStyle="1" w:styleId="StyleBoldwithoutextraspaceLeft0cmHanging297cmBe">
    <w:name w:val="Style Bold without extra space + Left:  0 cm Hanging:  2.97 cm Be..."/>
    <w:basedOn w:val="Boldwithoutextraspace"/>
    <w:rsid w:val="00D16E99"/>
    <w:pPr>
      <w:spacing w:before="480"/>
      <w:ind w:left="1685" w:hanging="1685"/>
    </w:pPr>
    <w:rPr>
      <w:bCs/>
    </w:rPr>
  </w:style>
  <w:style w:type="paragraph" w:customStyle="1" w:styleId="normal8">
    <w:name w:val="normal+8"/>
    <w:basedOn w:val="Normal12"/>
    <w:rsid w:val="000E7E34"/>
    <w:pPr>
      <w:framePr w:hSpace="180" w:wrap="around" w:vAnchor="text" w:hAnchor="margin" w:y="386"/>
      <w:suppressOverlap/>
      <w:jc w:val="center"/>
    </w:pPr>
    <w:rPr>
      <w:b/>
      <w:sz w:val="16"/>
      <w:szCs w:val="16"/>
    </w:rPr>
  </w:style>
  <w:style w:type="paragraph" w:customStyle="1" w:styleId="normaIL8">
    <w:name w:val="normaIL+8"/>
    <w:basedOn w:val="normal8"/>
    <w:rsid w:val="000E7E34"/>
    <w:pPr>
      <w:framePr w:wrap="around"/>
    </w:pPr>
    <w:rPr>
      <w:bCs/>
      <w:caps/>
    </w:rPr>
  </w:style>
  <w:style w:type="paragraph" w:customStyle="1" w:styleId="Normal8pt">
    <w:name w:val="Normal + 8 pt"/>
    <w:aliases w:val="Centered"/>
    <w:basedOn w:val="normal8"/>
    <w:rsid w:val="005E31F8"/>
    <w:pPr>
      <w:framePr w:wrap="around"/>
    </w:pPr>
  </w:style>
  <w:style w:type="numbering" w:styleId="1ai">
    <w:name w:val="Outline List 1"/>
    <w:basedOn w:val="Eiluetteloa"/>
    <w:rsid w:val="00B25765"/>
    <w:pPr>
      <w:numPr>
        <w:numId w:val="2"/>
      </w:numPr>
    </w:pPr>
  </w:style>
  <w:style w:type="numbering" w:styleId="Artikkeliosa">
    <w:name w:val="Outline List 3"/>
    <w:basedOn w:val="Eiluetteloa"/>
    <w:rsid w:val="00B25765"/>
    <w:pPr>
      <w:numPr>
        <w:numId w:val="3"/>
      </w:numPr>
    </w:pPr>
  </w:style>
  <w:style w:type="numbering" w:styleId="111111">
    <w:name w:val="Outline List 2"/>
    <w:basedOn w:val="Eiluetteloa"/>
    <w:rsid w:val="00B25765"/>
    <w:pPr>
      <w:numPr>
        <w:numId w:val="1"/>
      </w:numPr>
    </w:pPr>
  </w:style>
  <w:style w:type="paragraph" w:customStyle="1" w:styleId="HeaderLine">
    <w:name w:val="Header Line"/>
    <w:basedOn w:val="Normaali"/>
    <w:rsid w:val="00F06027"/>
    <w:pPr>
      <w:tabs>
        <w:tab w:val="left" w:pos="720"/>
      </w:tabs>
      <w:spacing w:before="240" w:after="0" w:line="236" w:lineRule="atLeast"/>
    </w:pPr>
    <w:rPr>
      <w:rFonts w:ascii="Arial" w:hAnsi="Arial"/>
      <w:caps/>
      <w:spacing w:val="4"/>
      <w:sz w:val="19"/>
      <w:lang w:eastAsia="en-US"/>
    </w:rPr>
  </w:style>
  <w:style w:type="paragraph" w:customStyle="1" w:styleId="Bullet1">
    <w:name w:val="Bullet1"/>
    <w:basedOn w:val="Normaali"/>
    <w:rsid w:val="007D4125"/>
    <w:pPr>
      <w:tabs>
        <w:tab w:val="left" w:pos="360"/>
      </w:tabs>
      <w:overflowPunct w:val="0"/>
      <w:autoSpaceDE w:val="0"/>
      <w:autoSpaceDN w:val="0"/>
      <w:adjustRightInd w:val="0"/>
      <w:spacing w:before="0" w:after="0" w:line="360" w:lineRule="auto"/>
      <w:ind w:left="360" w:hanging="360"/>
      <w:jc w:val="left"/>
      <w:textAlignment w:val="baseline"/>
    </w:pPr>
    <w:rPr>
      <w:rFonts w:ascii="Arial" w:hAnsi="Arial"/>
      <w:lang w:eastAsia="zh-CN"/>
    </w:rPr>
  </w:style>
  <w:style w:type="paragraph" w:customStyle="1" w:styleId="Corpodeltesto2">
    <w:name w:val="Corpo del testo 2"/>
    <w:basedOn w:val="Normaali"/>
    <w:rsid w:val="007D4125"/>
    <w:pPr>
      <w:widowControl w:val="0"/>
      <w:tabs>
        <w:tab w:val="left" w:pos="1843"/>
      </w:tabs>
      <w:overflowPunct w:val="0"/>
      <w:autoSpaceDE w:val="0"/>
      <w:autoSpaceDN w:val="0"/>
      <w:adjustRightInd w:val="0"/>
      <w:spacing w:before="0" w:after="0"/>
      <w:ind w:right="4252"/>
      <w:textAlignment w:val="baseline"/>
    </w:pPr>
    <w:rPr>
      <w:rFonts w:ascii="Arial" w:hAnsi="Arial"/>
      <w:lang w:val="it-IT" w:eastAsia="zh-CN"/>
    </w:rPr>
  </w:style>
  <w:style w:type="paragraph" w:customStyle="1" w:styleId="Section2paras">
    <w:name w:val="Section2 paras"/>
    <w:basedOn w:val="Normaali"/>
    <w:rsid w:val="00B82A38"/>
    <w:pPr>
      <w:tabs>
        <w:tab w:val="left" w:pos="720"/>
        <w:tab w:val="left" w:pos="7200"/>
      </w:tabs>
      <w:spacing w:after="0" w:line="240" w:lineRule="atLeast"/>
    </w:pPr>
    <w:rPr>
      <w:rFonts w:ascii="Arial" w:eastAsia="SimSun" w:hAnsi="Arial"/>
      <w:spacing w:val="4"/>
      <w:sz w:val="18"/>
      <w:lang w:eastAsia="zh-CN"/>
    </w:rPr>
  </w:style>
  <w:style w:type="paragraph" w:customStyle="1" w:styleId="Paragraph">
    <w:name w:val="Paragraph"/>
    <w:basedOn w:val="Numeroituluettelo"/>
    <w:rsid w:val="00E174BD"/>
    <w:pPr>
      <w:numPr>
        <w:numId w:val="0"/>
      </w:numPr>
      <w:outlineLvl w:val="0"/>
    </w:pPr>
    <w:rPr>
      <w:rFonts w:ascii="Arial" w:hAnsi="Arial"/>
      <w:lang w:eastAsia="en-US"/>
    </w:rPr>
  </w:style>
  <w:style w:type="paragraph" w:customStyle="1" w:styleId="2ndlevelindent">
    <w:name w:val="2nd. level indent"/>
    <w:basedOn w:val="Normaali"/>
    <w:rsid w:val="00E174BD"/>
    <w:pPr>
      <w:ind w:left="1361"/>
    </w:pPr>
    <w:rPr>
      <w:rFonts w:ascii="Arial" w:hAnsi="Arial"/>
      <w:lang w:eastAsia="en-US"/>
    </w:rPr>
  </w:style>
  <w:style w:type="paragraph" w:customStyle="1" w:styleId="Default">
    <w:name w:val="Default"/>
    <w:rsid w:val="00067DC4"/>
    <w:pPr>
      <w:autoSpaceDE w:val="0"/>
      <w:autoSpaceDN w:val="0"/>
      <w:adjustRightInd w:val="0"/>
    </w:pPr>
    <w:rPr>
      <w:rFonts w:ascii="Arial" w:hAnsi="Arial" w:cs="Arial"/>
      <w:color w:val="000000"/>
      <w:sz w:val="24"/>
      <w:szCs w:val="24"/>
    </w:rPr>
  </w:style>
  <w:style w:type="character" w:customStyle="1" w:styleId="NormalCenteredChar">
    <w:name w:val="Normal Centered Char"/>
    <w:link w:val="NormalCentered"/>
    <w:rsid w:val="007C2C13"/>
    <w:rPr>
      <w:sz w:val="24"/>
      <w:szCs w:val="24"/>
      <w:lang w:val="en-GB" w:eastAsia="en-GB" w:bidi="ar-SA"/>
    </w:rPr>
  </w:style>
  <w:style w:type="paragraph" w:styleId="Muutos">
    <w:name w:val="Revision"/>
    <w:hidden/>
    <w:uiPriority w:val="99"/>
    <w:semiHidden/>
    <w:rsid w:val="00B03751"/>
    <w:rPr>
      <w:sz w:val="24"/>
      <w:szCs w:val="24"/>
    </w:rPr>
  </w:style>
  <w:style w:type="paragraph" w:styleId="Luettelokappale">
    <w:name w:val="List Paragraph"/>
    <w:basedOn w:val="Normaali"/>
    <w:uiPriority w:val="34"/>
    <w:qFormat/>
    <w:rsid w:val="00DC0EFC"/>
    <w:pPr>
      <w:ind w:left="720"/>
      <w:contextualSpacing/>
    </w:pPr>
  </w:style>
  <w:style w:type="paragraph" w:customStyle="1" w:styleId="H1">
    <w:name w:val="H1"/>
    <w:basedOn w:val="Normaali"/>
    <w:link w:val="H1Char"/>
    <w:qFormat/>
    <w:rsid w:val="00D4279C"/>
    <w:pPr>
      <w:keepNext/>
      <w:jc w:val="left"/>
    </w:pPr>
    <w:rPr>
      <w:b/>
    </w:rPr>
  </w:style>
  <w:style w:type="character" w:customStyle="1" w:styleId="H1Char">
    <w:name w:val="H1 Char"/>
    <w:link w:val="H1"/>
    <w:rsid w:val="00D4279C"/>
    <w:rPr>
      <w:rFonts w:ascii="Verdana" w:hAnsi="Verdana"/>
      <w:b/>
    </w:rPr>
  </w:style>
  <w:style w:type="character" w:customStyle="1" w:styleId="Otsikko4Char">
    <w:name w:val="Otsikko 4 Char"/>
    <w:aliases w:val="Chapter Char,IR/AMC title Char"/>
    <w:link w:val="Otsikko4"/>
    <w:rsid w:val="00897212"/>
    <w:rPr>
      <w:rFonts w:ascii="Verdana" w:hAnsi="Verdana"/>
      <w:b/>
      <w:sz w:val="24"/>
      <w:szCs w:val="24"/>
      <w:lang w:val="en-GB" w:eastAsia="en-GB" w:bidi="ar-SA"/>
    </w:rPr>
  </w:style>
  <w:style w:type="character" w:customStyle="1" w:styleId="Otsikko2Char">
    <w:name w:val="Otsikko 2 Char"/>
    <w:aliases w:val="(Subpart) Char,Sub Char,Section title Char,Sub-part Char"/>
    <w:link w:val="Otsikko2"/>
    <w:rsid w:val="00DA0A98"/>
    <w:rPr>
      <w:rFonts w:ascii="Verdana" w:hAnsi="Verdana"/>
      <w:b/>
    </w:rPr>
  </w:style>
  <w:style w:type="paragraph" w:customStyle="1" w:styleId="Ni">
    <w:name w:val="N (i)"/>
    <w:basedOn w:val="N1"/>
    <w:link w:val="NiChar"/>
    <w:autoRedefine/>
    <w:qFormat/>
    <w:rsid w:val="00DA7217"/>
    <w:pPr>
      <w:ind w:left="1843" w:hanging="709"/>
    </w:pPr>
  </w:style>
  <w:style w:type="character" w:customStyle="1" w:styleId="Otsikko3Char">
    <w:name w:val="Otsikko 3 Char"/>
    <w:aliases w:val="(Section) Char,Section Char"/>
    <w:link w:val="Otsikko3"/>
    <w:rsid w:val="00897212"/>
    <w:rPr>
      <w:rFonts w:ascii="Verdana" w:hAnsi="Verdana"/>
      <w:b/>
      <w:sz w:val="24"/>
      <w:szCs w:val="24"/>
      <w:lang w:val="en-GB" w:eastAsia="en-GB" w:bidi="ar-SA"/>
    </w:rPr>
  </w:style>
  <w:style w:type="paragraph" w:customStyle="1" w:styleId="NA0">
    <w:name w:val="N (A)"/>
    <w:basedOn w:val="Point2"/>
    <w:link w:val="NAChar0"/>
    <w:autoRedefine/>
    <w:qFormat/>
    <w:rsid w:val="00035C72"/>
    <w:pPr>
      <w:spacing w:before="40" w:after="40"/>
      <w:ind w:left="2552" w:hanging="709"/>
    </w:pPr>
  </w:style>
  <w:style w:type="character" w:customStyle="1" w:styleId="N1Char">
    <w:name w:val="N (1) Char"/>
    <w:link w:val="N1"/>
    <w:rsid w:val="00DA7217"/>
    <w:rPr>
      <w:rFonts w:ascii="Verdana" w:hAnsi="Verdana"/>
    </w:rPr>
  </w:style>
  <w:style w:type="character" w:customStyle="1" w:styleId="NiChar">
    <w:name w:val="N (i) Char"/>
    <w:link w:val="Ni"/>
    <w:rsid w:val="00DA7217"/>
    <w:rPr>
      <w:rFonts w:ascii="Verdana" w:hAnsi="Verdana"/>
    </w:rPr>
  </w:style>
  <w:style w:type="paragraph" w:customStyle="1" w:styleId="Headingothers">
    <w:name w:val="Heading others"/>
    <w:basedOn w:val="Normaali"/>
    <w:link w:val="HeadingothersChar"/>
    <w:autoRedefine/>
    <w:qFormat/>
    <w:rsid w:val="00CF1E9C"/>
    <w:pPr>
      <w:keepNext/>
      <w:spacing w:before="360" w:after="240"/>
      <w:jc w:val="left"/>
    </w:pPr>
    <w:rPr>
      <w:rFonts w:eastAsia="Calibri"/>
      <w:b/>
      <w:bCs/>
      <w:color w:val="1F497D"/>
      <w:kern w:val="32"/>
      <w:sz w:val="22"/>
      <w:lang w:eastAsia="en-US"/>
    </w:rPr>
  </w:style>
  <w:style w:type="character" w:customStyle="1" w:styleId="Point2Char">
    <w:name w:val="Point 2 Char"/>
    <w:link w:val="Point2"/>
    <w:rsid w:val="00C433F5"/>
    <w:rPr>
      <w:rFonts w:ascii="Verdana" w:hAnsi="Verdana"/>
      <w:lang w:eastAsia="fr-BE"/>
    </w:rPr>
  </w:style>
  <w:style w:type="character" w:customStyle="1" w:styleId="NAChar0">
    <w:name w:val="N (A) Char"/>
    <w:link w:val="NA0"/>
    <w:rsid w:val="00035C72"/>
    <w:rPr>
      <w:rFonts w:ascii="Verdana" w:hAnsi="Verdana"/>
      <w:lang w:eastAsia="fr-BE"/>
    </w:rPr>
  </w:style>
  <w:style w:type="character" w:customStyle="1" w:styleId="HeadingothersChar">
    <w:name w:val="Heading others Char"/>
    <w:link w:val="Headingothers"/>
    <w:rsid w:val="00CF1E9C"/>
    <w:rPr>
      <w:rFonts w:ascii="Verdana" w:eastAsia="Calibri" w:hAnsi="Verdana"/>
      <w:b/>
      <w:bCs/>
      <w:color w:val="1F497D"/>
      <w:kern w:val="32"/>
      <w:sz w:val="22"/>
      <w:lang w:eastAsia="en-US"/>
    </w:rPr>
  </w:style>
  <w:style w:type="paragraph" w:customStyle="1" w:styleId="Nbullet">
    <w:name w:val="N bullet"/>
    <w:basedOn w:val="Na"/>
    <w:link w:val="NbulletChar"/>
    <w:autoRedefine/>
    <w:qFormat/>
    <w:rsid w:val="00CF1E9C"/>
    <w:pPr>
      <w:numPr>
        <w:numId w:val="33"/>
      </w:numPr>
      <w:autoSpaceDE w:val="0"/>
      <w:autoSpaceDN w:val="0"/>
      <w:adjustRightInd w:val="0"/>
    </w:pPr>
    <w:rPr>
      <w:rFonts w:eastAsia="Calibri"/>
      <w:lang w:eastAsia="en-US"/>
    </w:rPr>
  </w:style>
  <w:style w:type="character" w:customStyle="1" w:styleId="NbulletChar">
    <w:name w:val="N bullet Char"/>
    <w:link w:val="Nbullet"/>
    <w:rsid w:val="00CF1E9C"/>
    <w:rPr>
      <w:rFonts w:ascii="Verdana" w:eastAsia="Calibri" w:hAnsi="Verdana"/>
      <w:lang w:eastAsia="en-US"/>
    </w:rPr>
  </w:style>
  <w:style w:type="character" w:customStyle="1" w:styleId="NaChar">
    <w:name w:val="N (a) Char"/>
    <w:link w:val="Na"/>
    <w:rsid w:val="006D73B6"/>
    <w:rPr>
      <w:rFonts w:ascii="Verdana" w:hAnsi="Verdana"/>
    </w:rPr>
  </w:style>
  <w:style w:type="paragraph" w:customStyle="1" w:styleId="NNotes">
    <w:name w:val="N Notes"/>
    <w:basedOn w:val="Normaali"/>
    <w:link w:val="NNotesChar"/>
    <w:autoRedefine/>
    <w:qFormat/>
    <w:rsid w:val="00C06D14"/>
    <w:pPr>
      <w:spacing w:line="260" w:lineRule="atLeast"/>
      <w:ind w:left="993" w:hanging="993"/>
    </w:pPr>
    <w:rPr>
      <w:rFonts w:eastAsia="SimSun"/>
      <w:sz w:val="18"/>
      <w:szCs w:val="18"/>
      <w:lang w:eastAsia="en-US"/>
    </w:rPr>
  </w:style>
  <w:style w:type="paragraph" w:customStyle="1" w:styleId="TableH">
    <w:name w:val="Table H"/>
    <w:basedOn w:val="Normaali"/>
    <w:link w:val="TableHChar"/>
    <w:autoRedefine/>
    <w:qFormat/>
    <w:rsid w:val="00E125CF"/>
    <w:pPr>
      <w:keepNext/>
      <w:tabs>
        <w:tab w:val="left" w:pos="709"/>
      </w:tabs>
      <w:spacing w:before="240" w:after="0"/>
      <w:ind w:left="709"/>
      <w:jc w:val="left"/>
      <w:outlineLvl w:val="6"/>
    </w:pPr>
    <w:rPr>
      <w:b/>
      <w:color w:val="000000"/>
      <w:lang w:eastAsia="en-US"/>
    </w:rPr>
  </w:style>
  <w:style w:type="character" w:customStyle="1" w:styleId="NNotesChar">
    <w:name w:val="N Notes Char"/>
    <w:link w:val="NNotes"/>
    <w:rsid w:val="00C06D14"/>
    <w:rPr>
      <w:rFonts w:ascii="Verdana" w:eastAsia="SimSun" w:hAnsi="Verdana"/>
      <w:sz w:val="18"/>
      <w:szCs w:val="18"/>
      <w:lang w:eastAsia="en-US"/>
    </w:rPr>
  </w:style>
  <w:style w:type="character" w:customStyle="1" w:styleId="TableHChar">
    <w:name w:val="Table H Char"/>
    <w:link w:val="TableH"/>
    <w:rsid w:val="00E125CF"/>
    <w:rPr>
      <w:rFonts w:ascii="Verdana" w:hAnsi="Verdana"/>
      <w:b/>
      <w:color w:val="000000"/>
      <w:lang w:eastAsia="en-US"/>
    </w:rPr>
  </w:style>
  <w:style w:type="paragraph" w:customStyle="1" w:styleId="IRAMCSubtitle">
    <w:name w:val="IR/AMC Subtitle"/>
    <w:basedOn w:val="Normaali"/>
    <w:link w:val="IRAMCSubtitleChar"/>
    <w:autoRedefine/>
    <w:qFormat/>
    <w:rsid w:val="00890726"/>
    <w:pPr>
      <w:spacing w:before="240" w:line="260" w:lineRule="atLeast"/>
      <w:outlineLvl w:val="4"/>
    </w:pPr>
    <w:rPr>
      <w:caps/>
      <w:color w:val="000000"/>
      <w:szCs w:val="24"/>
    </w:rPr>
  </w:style>
  <w:style w:type="character" w:customStyle="1" w:styleId="IRAMCSubtitleChar">
    <w:name w:val="IR/AMC Subtitle Char"/>
    <w:link w:val="IRAMCSubtitle"/>
    <w:rsid w:val="00890726"/>
    <w:rPr>
      <w:rFonts w:ascii="Verdana" w:eastAsia="Times New Roman" w:hAnsi="Verdana"/>
      <w:caps/>
      <w:color w:val="000000"/>
      <w:szCs w:val="24"/>
    </w:rPr>
  </w:style>
  <w:style w:type="table" w:customStyle="1" w:styleId="TableGrid1">
    <w:name w:val="Table Grid1"/>
    <w:basedOn w:val="Normaalitaulukko"/>
    <w:next w:val="TaulukkoRuudukko"/>
    <w:uiPriority w:val="59"/>
    <w:rsid w:val="00C06D1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RAMCSubtitle-RED">
    <w:name w:val="IR/AMC Subtitle - RED"/>
    <w:basedOn w:val="IRAMCSubtitle"/>
    <w:qFormat/>
    <w:rsid w:val="00C06D14"/>
    <w:rPr>
      <w:color w:val="FF0000"/>
    </w:rPr>
  </w:style>
  <w:style w:type="paragraph" w:customStyle="1" w:styleId="Point0">
    <w:name w:val="Point 0"/>
    <w:basedOn w:val="Normaali"/>
    <w:link w:val="Point0Char"/>
    <w:rsid w:val="003B7A9C"/>
    <w:pPr>
      <w:ind w:left="850" w:hanging="850"/>
    </w:pPr>
  </w:style>
  <w:style w:type="paragraph" w:customStyle="1" w:styleId="Point1">
    <w:name w:val="Point 1"/>
    <w:basedOn w:val="Normaali"/>
    <w:rsid w:val="003B7A9C"/>
    <w:pPr>
      <w:ind w:left="1417" w:hanging="567"/>
    </w:pPr>
  </w:style>
  <w:style w:type="numbering" w:customStyle="1" w:styleId="NoList1">
    <w:name w:val="No List1"/>
    <w:next w:val="Eiluetteloa"/>
    <w:uiPriority w:val="99"/>
    <w:semiHidden/>
    <w:unhideWhenUsed/>
    <w:rsid w:val="003B7A9C"/>
  </w:style>
  <w:style w:type="character" w:customStyle="1" w:styleId="SelitetekstiChar">
    <w:name w:val="Seliteteksti Char"/>
    <w:link w:val="Seliteteksti"/>
    <w:uiPriority w:val="99"/>
    <w:rsid w:val="003B7A9C"/>
    <w:rPr>
      <w:rFonts w:ascii="Tahoma" w:hAnsi="Tahoma" w:cs="Tahoma"/>
      <w:sz w:val="16"/>
      <w:szCs w:val="16"/>
    </w:rPr>
  </w:style>
  <w:style w:type="character" w:customStyle="1" w:styleId="Point0Char">
    <w:name w:val="Point 0 Char"/>
    <w:link w:val="Point0"/>
    <w:rsid w:val="003B7A9C"/>
    <w:rPr>
      <w:rFonts w:ascii="Verdana" w:hAnsi="Verdana"/>
    </w:rPr>
  </w:style>
  <w:style w:type="paragraph" w:customStyle="1" w:styleId="NNote-bullet">
    <w:name w:val="N (Note - bullet)"/>
    <w:basedOn w:val="Nbullet"/>
    <w:link w:val="NNote-bulletChar"/>
    <w:autoRedefine/>
    <w:qFormat/>
    <w:rsid w:val="003B7A9C"/>
    <w:pPr>
      <w:numPr>
        <w:numId w:val="0"/>
      </w:numPr>
      <w:ind w:left="1560" w:hanging="360"/>
    </w:pPr>
  </w:style>
  <w:style w:type="paragraph" w:customStyle="1" w:styleId="NNote-bullet2">
    <w:name w:val="N ( Note - bullet2)"/>
    <w:basedOn w:val="NNote-bullet"/>
    <w:link w:val="NNote-bullet2Char"/>
    <w:autoRedefine/>
    <w:qFormat/>
    <w:rsid w:val="003B7A9C"/>
    <w:pPr>
      <w:ind w:left="2552"/>
    </w:pPr>
  </w:style>
  <w:style w:type="paragraph" w:customStyle="1" w:styleId="TableN">
    <w:name w:val="Table N"/>
    <w:basedOn w:val="Normaali"/>
    <w:link w:val="TableNChar"/>
    <w:autoRedefine/>
    <w:qFormat/>
    <w:rsid w:val="003B7A9C"/>
    <w:pPr>
      <w:spacing w:before="60" w:after="60"/>
    </w:pPr>
    <w:rPr>
      <w:lang w:eastAsia="en-US"/>
    </w:rPr>
  </w:style>
  <w:style w:type="paragraph" w:customStyle="1" w:styleId="TableH2">
    <w:name w:val="Table H2"/>
    <w:basedOn w:val="TableN"/>
    <w:link w:val="TableH2Char"/>
    <w:autoRedefine/>
    <w:qFormat/>
    <w:rsid w:val="0066346A"/>
    <w:pPr>
      <w:keepNext/>
      <w:spacing w:before="240" w:after="240"/>
      <w:jc w:val="center"/>
    </w:pPr>
    <w:rPr>
      <w:b/>
    </w:rPr>
  </w:style>
  <w:style w:type="character" w:customStyle="1" w:styleId="TableNChar">
    <w:name w:val="Table N Char"/>
    <w:link w:val="TableN"/>
    <w:rsid w:val="003B7A9C"/>
    <w:rPr>
      <w:rFonts w:ascii="Verdana" w:hAnsi="Verdana"/>
      <w:lang w:eastAsia="en-US"/>
    </w:rPr>
  </w:style>
  <w:style w:type="character" w:customStyle="1" w:styleId="TableH2Char">
    <w:name w:val="Table H2 Char"/>
    <w:link w:val="TableH2"/>
    <w:rsid w:val="0066346A"/>
    <w:rPr>
      <w:rFonts w:ascii="Verdana" w:hAnsi="Verdana"/>
      <w:b/>
      <w:lang w:eastAsia="en-US"/>
    </w:rPr>
  </w:style>
  <w:style w:type="paragraph" w:customStyle="1" w:styleId="TableN1">
    <w:name w:val="Table N1"/>
    <w:basedOn w:val="Normaali"/>
    <w:link w:val="TableN1Char"/>
    <w:autoRedefine/>
    <w:uiPriority w:val="99"/>
    <w:qFormat/>
    <w:rsid w:val="00804D21"/>
    <w:pPr>
      <w:jc w:val="left"/>
    </w:pPr>
    <w:rPr>
      <w:szCs w:val="22"/>
      <w:lang w:eastAsia="en-US"/>
    </w:rPr>
  </w:style>
  <w:style w:type="character" w:customStyle="1" w:styleId="TableN1Char">
    <w:name w:val="Table N1 Char"/>
    <w:link w:val="TableN1"/>
    <w:uiPriority w:val="99"/>
    <w:rsid w:val="00804D21"/>
    <w:rPr>
      <w:rFonts w:ascii="Verdana" w:hAnsi="Verdana"/>
      <w:szCs w:val="22"/>
      <w:lang w:eastAsia="en-US"/>
    </w:rPr>
  </w:style>
  <w:style w:type="paragraph" w:customStyle="1" w:styleId="H0">
    <w:name w:val="H0"/>
    <w:basedOn w:val="Normaali"/>
    <w:link w:val="H0Char"/>
    <w:autoRedefine/>
    <w:qFormat/>
    <w:rsid w:val="003B7A9C"/>
    <w:pPr>
      <w:keepNext/>
      <w:spacing w:before="480" w:after="240"/>
      <w:jc w:val="left"/>
    </w:pPr>
    <w:rPr>
      <w:rFonts w:ascii="Calibri" w:eastAsia="Calibri" w:hAnsi="Calibri"/>
      <w:b/>
      <w:bCs/>
      <w:color w:val="4F81BD"/>
      <w:sz w:val="28"/>
      <w:szCs w:val="18"/>
      <w:lang w:eastAsia="en-US"/>
    </w:rPr>
  </w:style>
  <w:style w:type="character" w:customStyle="1" w:styleId="H0Char">
    <w:name w:val="H0 Char"/>
    <w:link w:val="H0"/>
    <w:rsid w:val="003B7A9C"/>
    <w:rPr>
      <w:rFonts w:ascii="Calibri" w:eastAsia="Calibri" w:hAnsi="Calibri"/>
      <w:b/>
      <w:bCs/>
      <w:color w:val="4F81BD"/>
      <w:sz w:val="28"/>
      <w:szCs w:val="18"/>
      <w:lang w:eastAsia="en-US"/>
    </w:rPr>
  </w:style>
  <w:style w:type="paragraph" w:customStyle="1" w:styleId="Tablebody">
    <w:name w:val="Table (body)"/>
    <w:basedOn w:val="Normaali"/>
    <w:link w:val="TablebodyChar"/>
    <w:autoRedefine/>
    <w:qFormat/>
    <w:rsid w:val="003B7A9C"/>
    <w:pPr>
      <w:jc w:val="center"/>
    </w:pPr>
    <w:rPr>
      <w:sz w:val="18"/>
    </w:rPr>
  </w:style>
  <w:style w:type="paragraph" w:customStyle="1" w:styleId="N10">
    <w:name w:val="N (1.)"/>
    <w:basedOn w:val="Normaali"/>
    <w:link w:val="N1Char0"/>
    <w:autoRedefine/>
    <w:qFormat/>
    <w:rsid w:val="003B7A9C"/>
    <w:pPr>
      <w:ind w:left="3402" w:hanging="567"/>
      <w:jc w:val="left"/>
    </w:pPr>
    <w:rPr>
      <w:lang w:eastAsia="en-US"/>
    </w:rPr>
  </w:style>
  <w:style w:type="paragraph" w:customStyle="1" w:styleId="i">
    <w:name w:val="(i)"/>
    <w:basedOn w:val="Normaali"/>
    <w:link w:val="iChar"/>
    <w:autoRedefine/>
    <w:qFormat/>
    <w:rsid w:val="003B7A9C"/>
    <w:pPr>
      <w:ind w:left="2127" w:hanging="709"/>
      <w:jc w:val="left"/>
    </w:pPr>
    <w:rPr>
      <w:lang w:eastAsia="en-US"/>
    </w:rPr>
  </w:style>
  <w:style w:type="character" w:customStyle="1" w:styleId="iChar">
    <w:name w:val="(i) Char"/>
    <w:link w:val="i"/>
    <w:rsid w:val="003B7A9C"/>
    <w:rPr>
      <w:rFonts w:ascii="Verdana" w:hAnsi="Verdana"/>
      <w:lang w:eastAsia="en-US"/>
    </w:rPr>
  </w:style>
  <w:style w:type="paragraph" w:customStyle="1" w:styleId="Reference">
    <w:name w:val="Reference"/>
    <w:basedOn w:val="Normaali"/>
    <w:link w:val="ReferenceChar"/>
    <w:autoRedefine/>
    <w:qFormat/>
    <w:rsid w:val="00186513"/>
    <w:pPr>
      <w:ind w:left="720" w:hanging="720"/>
      <w:jc w:val="left"/>
    </w:pPr>
    <w:rPr>
      <w:i/>
      <w:noProof/>
      <w:color w:val="E36C0A"/>
      <w:sz w:val="18"/>
      <w:u w:val="single"/>
      <w:lang w:eastAsia="en-US"/>
    </w:rPr>
  </w:style>
  <w:style w:type="character" w:customStyle="1" w:styleId="ReferenceChar">
    <w:name w:val="Reference Char"/>
    <w:link w:val="Reference"/>
    <w:rsid w:val="00186513"/>
    <w:rPr>
      <w:rFonts w:ascii="Verdana" w:hAnsi="Verdana"/>
      <w:i/>
      <w:noProof/>
      <w:color w:val="E36C0A"/>
      <w:sz w:val="18"/>
      <w:u w:val="single"/>
      <w:lang w:eastAsia="en-US"/>
    </w:rPr>
  </w:style>
  <w:style w:type="character" w:customStyle="1" w:styleId="NNote-bulletChar">
    <w:name w:val="N (Note - bullet) Char"/>
    <w:link w:val="NNote-bullet"/>
    <w:rsid w:val="003B7A9C"/>
    <w:rPr>
      <w:rFonts w:ascii="Verdana" w:eastAsia="Calibri" w:hAnsi="Verdana"/>
      <w:lang w:eastAsia="en-US"/>
    </w:rPr>
  </w:style>
  <w:style w:type="character" w:customStyle="1" w:styleId="TablebodyChar">
    <w:name w:val="Table (body) Char"/>
    <w:link w:val="Tablebody"/>
    <w:rsid w:val="003B7A9C"/>
    <w:rPr>
      <w:rFonts w:ascii="Verdana" w:hAnsi="Verdana"/>
      <w:sz w:val="18"/>
    </w:rPr>
  </w:style>
  <w:style w:type="paragraph" w:customStyle="1" w:styleId="NNote">
    <w:name w:val="N (Note)"/>
    <w:basedOn w:val="Huomautuksenotsikko"/>
    <w:link w:val="NNoteChar"/>
    <w:autoRedefine/>
    <w:qFormat/>
    <w:rsid w:val="00FA435F"/>
    <w:pPr>
      <w:spacing w:before="120" w:after="120" w:line="260" w:lineRule="atLeast"/>
      <w:ind w:left="1701" w:hanging="992"/>
    </w:pPr>
    <w:rPr>
      <w:sz w:val="18"/>
      <w:szCs w:val="18"/>
      <w:lang w:eastAsia="en-US"/>
    </w:rPr>
  </w:style>
  <w:style w:type="character" w:customStyle="1" w:styleId="NNoteChar">
    <w:name w:val="N (Note) Char"/>
    <w:link w:val="NNote"/>
    <w:rsid w:val="00FA435F"/>
    <w:rPr>
      <w:rFonts w:ascii="Verdana" w:hAnsi="Verdana"/>
      <w:sz w:val="18"/>
      <w:szCs w:val="18"/>
      <w:lang w:eastAsia="en-US"/>
    </w:rPr>
  </w:style>
  <w:style w:type="paragraph" w:styleId="Huomautuksenotsikko">
    <w:name w:val="Note Heading"/>
    <w:basedOn w:val="Normaali"/>
    <w:next w:val="Normaali"/>
    <w:link w:val="HuomautuksenotsikkoChar"/>
    <w:rsid w:val="003B7A9C"/>
    <w:pPr>
      <w:spacing w:before="0" w:after="0" w:line="240" w:lineRule="auto"/>
    </w:pPr>
  </w:style>
  <w:style w:type="character" w:customStyle="1" w:styleId="HuomautuksenotsikkoChar">
    <w:name w:val="Huomautuksen otsikko Char"/>
    <w:link w:val="Huomautuksenotsikko"/>
    <w:rsid w:val="003B7A9C"/>
    <w:rPr>
      <w:rFonts w:ascii="Verdana" w:hAnsi="Verdana"/>
    </w:rPr>
  </w:style>
  <w:style w:type="character" w:customStyle="1" w:styleId="NNote-bullet2Char">
    <w:name w:val="N ( Note - bullet2) Char"/>
    <w:link w:val="NNote-bullet2"/>
    <w:rsid w:val="003B7A9C"/>
    <w:rPr>
      <w:rFonts w:ascii="Verdana" w:eastAsia="Calibri" w:hAnsi="Verdana"/>
      <w:lang w:eastAsia="en-US"/>
    </w:rPr>
  </w:style>
  <w:style w:type="character" w:customStyle="1" w:styleId="N1Char0">
    <w:name w:val="N (1.) Char"/>
    <w:link w:val="N10"/>
    <w:rsid w:val="003B7A9C"/>
    <w:rPr>
      <w:rFonts w:ascii="Verdana" w:hAnsi="Verdana"/>
      <w:lang w:eastAsia="en-US"/>
    </w:rPr>
  </w:style>
  <w:style w:type="paragraph" w:customStyle="1" w:styleId="StyleHeading4">
    <w:name w:val="Style Heading 4"/>
    <w:aliases w:val="IR/AMC title + Left:  0 cm Hanging:  3 cm"/>
    <w:basedOn w:val="Otsikko4"/>
    <w:rsid w:val="003B7A9C"/>
    <w:pPr>
      <w:ind w:left="1701" w:hanging="1701"/>
    </w:pPr>
    <w:rPr>
      <w:bCs/>
      <w:color w:val="1F497D"/>
    </w:rPr>
  </w:style>
  <w:style w:type="paragraph" w:customStyle="1" w:styleId="list1">
    <w:name w:val="list1"/>
    <w:basedOn w:val="Normaali"/>
    <w:link w:val="list1Char"/>
    <w:qFormat/>
    <w:rsid w:val="003B7A9C"/>
    <w:pPr>
      <w:spacing w:after="0" w:line="276" w:lineRule="auto"/>
      <w:ind w:left="709" w:hanging="425"/>
    </w:pPr>
    <w:rPr>
      <w:szCs w:val="24"/>
      <w:lang w:eastAsia="en-US"/>
    </w:rPr>
  </w:style>
  <w:style w:type="character" w:customStyle="1" w:styleId="list1Char">
    <w:name w:val="list1 Char"/>
    <w:link w:val="list1"/>
    <w:rsid w:val="003B7A9C"/>
    <w:rPr>
      <w:rFonts w:ascii="Verdana" w:hAnsi="Verdana"/>
      <w:szCs w:val="24"/>
      <w:lang w:eastAsia="en-US"/>
    </w:rPr>
  </w:style>
  <w:style w:type="paragraph" w:customStyle="1" w:styleId="N11">
    <w:name w:val="N(1)"/>
    <w:basedOn w:val="Normaali"/>
    <w:link w:val="N1Char1"/>
    <w:uiPriority w:val="99"/>
    <w:rsid w:val="00017BE4"/>
    <w:pPr>
      <w:ind w:left="1418" w:hanging="709"/>
    </w:pPr>
  </w:style>
  <w:style w:type="character" w:customStyle="1" w:styleId="N1Char1">
    <w:name w:val="N(1) Char"/>
    <w:link w:val="N11"/>
    <w:uiPriority w:val="99"/>
    <w:locked/>
    <w:rsid w:val="00017BE4"/>
    <w:rPr>
      <w:rFonts w:ascii="Verdana" w:hAnsi="Verdana"/>
    </w:rPr>
  </w:style>
  <w:style w:type="paragraph" w:customStyle="1" w:styleId="Ni0">
    <w:name w:val="N(i)"/>
    <w:basedOn w:val="Normaali"/>
    <w:uiPriority w:val="99"/>
    <w:rsid w:val="00017BE4"/>
    <w:pPr>
      <w:ind w:left="1984" w:hanging="567"/>
    </w:pPr>
    <w:rPr>
      <w:lang w:eastAsia="fr-BE"/>
    </w:rPr>
  </w:style>
  <w:style w:type="paragraph" w:customStyle="1" w:styleId="NA1">
    <w:name w:val="N(A)"/>
    <w:basedOn w:val="Normaali"/>
    <w:rsid w:val="00017BE4"/>
    <w:pPr>
      <w:ind w:left="2551" w:hanging="567"/>
    </w:pPr>
  </w:style>
  <w:style w:type="paragraph" w:customStyle="1" w:styleId="StyleNaHanging0cm">
    <w:name w:val="Style N (a) + Hanging:  0 cm"/>
    <w:basedOn w:val="Na"/>
    <w:rsid w:val="00017BE4"/>
    <w:pPr>
      <w:spacing w:line="260" w:lineRule="atLeast"/>
    </w:pPr>
    <w:rPr>
      <w:lang w:val="en-US"/>
    </w:rPr>
  </w:style>
  <w:style w:type="paragraph" w:customStyle="1" w:styleId="Na2">
    <w:name w:val="N(a)"/>
    <w:basedOn w:val="Normaali"/>
    <w:link w:val="NaChar1"/>
    <w:autoRedefine/>
    <w:rsid w:val="00017BE4"/>
    <w:pPr>
      <w:spacing w:line="240" w:lineRule="auto"/>
      <w:ind w:left="539" w:hanging="539"/>
    </w:pPr>
    <w:rPr>
      <w:szCs w:val="24"/>
      <w:lang w:eastAsia="en-US"/>
    </w:rPr>
  </w:style>
  <w:style w:type="character" w:customStyle="1" w:styleId="NaChar1">
    <w:name w:val="N(a) Char"/>
    <w:link w:val="Na2"/>
    <w:rsid w:val="00017BE4"/>
    <w:rPr>
      <w:rFonts w:ascii="Verdana" w:hAnsi="Verdana"/>
      <w:szCs w:val="24"/>
      <w:lang w:eastAsia="en-US"/>
    </w:rPr>
  </w:style>
  <w:style w:type="paragraph" w:customStyle="1" w:styleId="2ndindent">
    <w:name w:val="2nd indent"/>
    <w:basedOn w:val="Normaali"/>
    <w:link w:val="2ndindentChar"/>
    <w:rsid w:val="00017BE4"/>
    <w:pPr>
      <w:spacing w:after="0" w:line="240" w:lineRule="auto"/>
      <w:ind w:left="1440" w:hanging="720"/>
    </w:pPr>
    <w:rPr>
      <w:szCs w:val="24"/>
      <w:lang w:eastAsia="en-US"/>
    </w:rPr>
  </w:style>
  <w:style w:type="character" w:customStyle="1" w:styleId="2ndindentChar">
    <w:name w:val="2nd indent Char"/>
    <w:link w:val="2ndindent"/>
    <w:rsid w:val="00017BE4"/>
    <w:rPr>
      <w:rFonts w:ascii="Verdana" w:hAnsi="Verdana"/>
      <w:szCs w:val="24"/>
      <w:lang w:eastAsia="en-US"/>
    </w:rPr>
  </w:style>
  <w:style w:type="paragraph" w:customStyle="1" w:styleId="3rdindent">
    <w:name w:val="3rd indent"/>
    <w:basedOn w:val="Normaali"/>
    <w:link w:val="3rdindentChar"/>
    <w:rsid w:val="00017BE4"/>
    <w:pPr>
      <w:spacing w:after="0" w:line="240" w:lineRule="auto"/>
      <w:ind w:left="2160" w:hanging="720"/>
    </w:pPr>
    <w:rPr>
      <w:szCs w:val="24"/>
      <w:lang w:eastAsia="en-US"/>
    </w:rPr>
  </w:style>
  <w:style w:type="character" w:customStyle="1" w:styleId="3rdindentChar">
    <w:name w:val="3rd indent Char"/>
    <w:link w:val="3rdindent"/>
    <w:rsid w:val="00017BE4"/>
    <w:rPr>
      <w:rFonts w:ascii="Verdana" w:hAnsi="Verdana"/>
      <w:szCs w:val="24"/>
      <w:lang w:eastAsia="en-US"/>
    </w:rPr>
  </w:style>
  <w:style w:type="paragraph" w:customStyle="1" w:styleId="4thindent">
    <w:name w:val="4th indent"/>
    <w:basedOn w:val="Normaali"/>
    <w:rsid w:val="00017BE4"/>
    <w:pPr>
      <w:spacing w:after="0" w:line="240" w:lineRule="auto"/>
      <w:ind w:left="2880" w:hanging="720"/>
    </w:pPr>
    <w:rPr>
      <w:szCs w:val="24"/>
      <w:lang w:eastAsia="en-US"/>
    </w:rPr>
  </w:style>
  <w:style w:type="paragraph" w:customStyle="1" w:styleId="5thindent">
    <w:name w:val="5th indent"/>
    <w:basedOn w:val="4thindent"/>
    <w:rsid w:val="00017BE4"/>
    <w:pPr>
      <w:ind w:left="3657"/>
    </w:pPr>
  </w:style>
  <w:style w:type="paragraph" w:customStyle="1" w:styleId="Style1">
    <w:name w:val="Style1"/>
    <w:basedOn w:val="Sisluet5"/>
    <w:link w:val="Style1Char"/>
    <w:qFormat/>
    <w:rsid w:val="00017BE4"/>
    <w:pPr>
      <w:tabs>
        <w:tab w:val="clear" w:pos="9072"/>
        <w:tab w:val="right" w:leader="dot" w:pos="9071"/>
      </w:tabs>
      <w:ind w:left="1843" w:right="0"/>
    </w:pPr>
  </w:style>
  <w:style w:type="paragraph" w:customStyle="1" w:styleId="TOC-5">
    <w:name w:val="TOC-5"/>
    <w:basedOn w:val="Style1"/>
    <w:autoRedefine/>
    <w:rsid w:val="00017BE4"/>
    <w:pPr>
      <w:ind w:left="2268" w:hanging="567"/>
    </w:pPr>
  </w:style>
  <w:style w:type="character" w:customStyle="1" w:styleId="Sisluet5Char">
    <w:name w:val="Sisluet 5 Char"/>
    <w:link w:val="Sisluet5"/>
    <w:uiPriority w:val="39"/>
    <w:rsid w:val="00EF21C4"/>
    <w:rPr>
      <w:rFonts w:ascii="Verdana" w:hAnsi="Verdana"/>
    </w:rPr>
  </w:style>
  <w:style w:type="character" w:customStyle="1" w:styleId="Style1Char">
    <w:name w:val="Style1 Char"/>
    <w:link w:val="Style1"/>
    <w:rsid w:val="00017BE4"/>
    <w:rPr>
      <w:rFonts w:ascii="Verdana" w:hAnsi="Verdana"/>
    </w:rPr>
  </w:style>
  <w:style w:type="paragraph" w:customStyle="1" w:styleId="HTable">
    <w:name w:val="H Table"/>
    <w:basedOn w:val="N11"/>
    <w:qFormat/>
    <w:rsid w:val="00017BE4"/>
    <w:pPr>
      <w:jc w:val="center"/>
    </w:pPr>
    <w:rPr>
      <w:sz w:val="16"/>
      <w:szCs w:val="16"/>
    </w:rPr>
  </w:style>
  <w:style w:type="character" w:customStyle="1" w:styleId="Otsikko1Char">
    <w:name w:val="Otsikko 1 Char"/>
    <w:aliases w:val="Part Char,(Part) Char,Subpart title Char,Part title Char"/>
    <w:link w:val="Otsikko1"/>
    <w:rsid w:val="00594745"/>
    <w:rPr>
      <w:rFonts w:ascii="Verdana" w:hAnsi="Verdana"/>
      <w:b/>
      <w:bCs/>
      <w:iCs/>
      <w:szCs w:val="26"/>
    </w:rPr>
  </w:style>
  <w:style w:type="paragraph" w:customStyle="1" w:styleId="NA10">
    <w:name w:val="N(A1)"/>
    <w:basedOn w:val="Normaali"/>
    <w:qFormat/>
    <w:rsid w:val="00017BE4"/>
    <w:pPr>
      <w:spacing w:line="240" w:lineRule="auto"/>
      <w:ind w:left="3261" w:hanging="709"/>
    </w:pPr>
    <w:rPr>
      <w:lang w:val="en-US" w:eastAsia="en-US"/>
    </w:rPr>
  </w:style>
  <w:style w:type="paragraph" w:customStyle="1" w:styleId="Nnote0">
    <w:name w:val="N (note)"/>
    <w:basedOn w:val="Normaali"/>
    <w:uiPriority w:val="99"/>
    <w:qFormat/>
    <w:rsid w:val="00017BE4"/>
    <w:pPr>
      <w:spacing w:line="240" w:lineRule="auto"/>
      <w:ind w:left="426" w:hanging="426"/>
    </w:pPr>
    <w:rPr>
      <w:sz w:val="16"/>
      <w:szCs w:val="16"/>
      <w:lang w:val="en-US" w:eastAsia="en-US"/>
    </w:rPr>
  </w:style>
  <w:style w:type="character" w:styleId="Paikkamerkkiteksti">
    <w:name w:val="Placeholder Text"/>
    <w:uiPriority w:val="99"/>
    <w:semiHidden/>
    <w:rsid w:val="00017BE4"/>
    <w:rPr>
      <w:color w:val="808080"/>
    </w:rPr>
  </w:style>
  <w:style w:type="paragraph" w:customStyle="1" w:styleId="Heading51">
    <w:name w:val="Heading 51"/>
    <w:aliases w:val="IR AMC rule title"/>
    <w:basedOn w:val="Otsikko5"/>
    <w:next w:val="Otsikko5"/>
    <w:link w:val="heading5Char"/>
    <w:autoRedefine/>
    <w:qFormat/>
    <w:rsid w:val="00017BE4"/>
    <w:pPr>
      <w:jc w:val="both"/>
    </w:pPr>
    <w:rPr>
      <w:b w:val="0"/>
      <w:caps/>
      <w:sz w:val="24"/>
    </w:rPr>
  </w:style>
  <w:style w:type="paragraph" w:customStyle="1" w:styleId="Heading21">
    <w:name w:val="Heading 21"/>
    <w:basedOn w:val="Otsikko2"/>
    <w:link w:val="Heading21Char"/>
    <w:autoRedefine/>
    <w:qFormat/>
    <w:rsid w:val="00017BE4"/>
    <w:rPr>
      <w:sz w:val="24"/>
      <w:szCs w:val="24"/>
    </w:rPr>
  </w:style>
  <w:style w:type="character" w:customStyle="1" w:styleId="heading5Char">
    <w:name w:val="heading 5 Char"/>
    <w:aliases w:val="IR AMC rule title Char"/>
    <w:link w:val="Heading51"/>
    <w:rsid w:val="00017BE4"/>
    <w:rPr>
      <w:rFonts w:ascii="Verdana" w:hAnsi="Verdana"/>
      <w:b w:val="0"/>
      <w:bCs/>
      <w:iCs/>
      <w:caps/>
      <w:color w:val="1F497D"/>
      <w:sz w:val="24"/>
      <w:szCs w:val="26"/>
      <w:lang w:val="en-GB" w:eastAsia="en-GB" w:bidi="ar-SA"/>
    </w:rPr>
  </w:style>
  <w:style w:type="character" w:customStyle="1" w:styleId="Heading21Char">
    <w:name w:val="Heading 21 Char"/>
    <w:link w:val="Heading21"/>
    <w:rsid w:val="00017BE4"/>
    <w:rPr>
      <w:rFonts w:ascii="Verdana" w:hAnsi="Verdana"/>
      <w:b/>
      <w:color w:val="1F497D"/>
      <w:sz w:val="24"/>
      <w:szCs w:val="24"/>
      <w:lang w:val="en-GB" w:eastAsia="en-GB" w:bidi="ar-SA"/>
    </w:rPr>
  </w:style>
  <w:style w:type="paragraph" w:customStyle="1" w:styleId="StyleNaHanging0cm1">
    <w:name w:val="Style N (a) + Hanging:  0 cm1"/>
    <w:basedOn w:val="Na"/>
    <w:rsid w:val="00017BE4"/>
    <w:pPr>
      <w:spacing w:line="260" w:lineRule="atLeast"/>
    </w:pPr>
    <w:rPr>
      <w:lang w:val="en-US"/>
    </w:rPr>
  </w:style>
  <w:style w:type="paragraph" w:styleId="Kommentinteksti">
    <w:name w:val="annotation text"/>
    <w:basedOn w:val="Normaali"/>
    <w:link w:val="KommentintekstiChar"/>
    <w:rsid w:val="00320B2D"/>
    <w:pPr>
      <w:spacing w:line="240" w:lineRule="auto"/>
    </w:pPr>
  </w:style>
  <w:style w:type="character" w:customStyle="1" w:styleId="KommentintekstiChar">
    <w:name w:val="Kommentin teksti Char"/>
    <w:link w:val="Kommentinteksti"/>
    <w:rsid w:val="00320B2D"/>
    <w:rPr>
      <w:rFonts w:ascii="Verdana" w:hAnsi="Verdana"/>
    </w:rPr>
  </w:style>
  <w:style w:type="character" w:customStyle="1" w:styleId="Otsikko6Char">
    <w:name w:val="Otsikko 6 Char"/>
    <w:aliases w:val="Subitle Char,AMC/IR Subitle Char"/>
    <w:link w:val="Otsikko6"/>
    <w:rsid w:val="00CE5741"/>
    <w:rPr>
      <w:rFonts w:ascii="Verdana" w:eastAsia="Times New Roman" w:hAnsi="Verdana" w:cs="Times New Roman"/>
      <w:caps/>
      <w:spacing w:val="4"/>
    </w:rPr>
  </w:style>
  <w:style w:type="character" w:customStyle="1" w:styleId="Otsikko7Char">
    <w:name w:val="Otsikko 7 Char"/>
    <w:link w:val="Otsikko7"/>
    <w:rsid w:val="00CC0A47"/>
    <w:rPr>
      <w:rFonts w:ascii="Verdana" w:hAnsi="Verdana"/>
    </w:rPr>
  </w:style>
  <w:style w:type="character" w:customStyle="1" w:styleId="Otsikko8Char">
    <w:name w:val="Otsikko 8 Char"/>
    <w:link w:val="Otsikko8"/>
    <w:rsid w:val="00CC0A47"/>
    <w:rPr>
      <w:rFonts w:ascii="Verdana" w:hAnsi="Verdana"/>
      <w:i/>
      <w:iCs/>
    </w:rPr>
  </w:style>
  <w:style w:type="character" w:customStyle="1" w:styleId="Otsikko9Char">
    <w:name w:val="Otsikko 9 Char"/>
    <w:link w:val="Otsikko9"/>
    <w:rsid w:val="00CC0A47"/>
    <w:rPr>
      <w:rFonts w:ascii="Arial" w:hAnsi="Arial" w:cs="Arial"/>
      <w:sz w:val="22"/>
      <w:szCs w:val="22"/>
    </w:rPr>
  </w:style>
  <w:style w:type="character" w:customStyle="1" w:styleId="OtsikkoChar">
    <w:name w:val="Otsikko Char"/>
    <w:link w:val="Otsikko"/>
    <w:rsid w:val="00CC0A47"/>
    <w:rPr>
      <w:rFonts w:ascii="Arial" w:hAnsi="Arial" w:cs="Arial"/>
      <w:b/>
      <w:bCs/>
      <w:kern w:val="28"/>
      <w:sz w:val="32"/>
      <w:szCs w:val="32"/>
    </w:rPr>
  </w:style>
  <w:style w:type="paragraph" w:customStyle="1" w:styleId="TableText">
    <w:name w:val="Table Text"/>
    <w:basedOn w:val="Normaali"/>
    <w:link w:val="TableTextChar"/>
    <w:autoRedefine/>
    <w:uiPriority w:val="99"/>
    <w:rsid w:val="00CC0A47"/>
    <w:pPr>
      <w:spacing w:line="280" w:lineRule="exact"/>
      <w:jc w:val="center"/>
    </w:pPr>
    <w:rPr>
      <w:szCs w:val="22"/>
    </w:rPr>
  </w:style>
  <w:style w:type="character" w:customStyle="1" w:styleId="TableTextChar">
    <w:name w:val="Table Text Char"/>
    <w:link w:val="TableText"/>
    <w:uiPriority w:val="99"/>
    <w:locked/>
    <w:rsid w:val="00CC0A47"/>
    <w:rPr>
      <w:rFonts w:ascii="Verdana" w:hAnsi="Verdana"/>
      <w:szCs w:val="22"/>
    </w:rPr>
  </w:style>
  <w:style w:type="character" w:customStyle="1" w:styleId="KommentinotsikkoChar">
    <w:name w:val="Kommentin otsikko Char"/>
    <w:link w:val="Kommentinotsikko"/>
    <w:rsid w:val="00CC0A47"/>
    <w:rPr>
      <w:rFonts w:ascii="Verdana" w:hAnsi="Verdana"/>
      <w:b/>
      <w:bCs/>
    </w:rPr>
  </w:style>
  <w:style w:type="character" w:customStyle="1" w:styleId="AlaviitteentekstiChar">
    <w:name w:val="Alaviitteen teksti Char"/>
    <w:link w:val="Alaviitteenteksti"/>
    <w:rsid w:val="00CC0A47"/>
    <w:rPr>
      <w:rFonts w:ascii="Verdana" w:hAnsi="Verdana"/>
    </w:rPr>
  </w:style>
  <w:style w:type="paragraph" w:styleId="Lhdeluettelo">
    <w:name w:val="Bibliography"/>
    <w:basedOn w:val="Normaali"/>
    <w:next w:val="Normaali"/>
    <w:uiPriority w:val="37"/>
    <w:semiHidden/>
    <w:rsid w:val="00CC0A47"/>
    <w:pPr>
      <w:spacing w:line="240" w:lineRule="auto"/>
      <w:jc w:val="left"/>
    </w:pPr>
    <w:rPr>
      <w:szCs w:val="24"/>
      <w:lang w:eastAsia="en-US"/>
    </w:rPr>
  </w:style>
  <w:style w:type="paragraph" w:customStyle="1" w:styleId="Nnotes0">
    <w:name w:val="N(notes)"/>
    <w:basedOn w:val="Normaali"/>
    <w:autoRedefine/>
    <w:qFormat/>
    <w:rsid w:val="00DB6161"/>
    <w:pPr>
      <w:spacing w:line="280" w:lineRule="exact"/>
      <w:ind w:left="1276" w:hanging="567"/>
    </w:pPr>
    <w:rPr>
      <w:sz w:val="16"/>
      <w:szCs w:val="16"/>
    </w:rPr>
  </w:style>
  <w:style w:type="paragraph" w:customStyle="1" w:styleId="StyleNaHanging127cm">
    <w:name w:val="Style N (a) + Hanging:  127 cm"/>
    <w:basedOn w:val="Na"/>
    <w:rsid w:val="004245D7"/>
  </w:style>
  <w:style w:type="paragraph" w:customStyle="1" w:styleId="Style8ptLeft035cm">
    <w:name w:val="Style 8 pt Left:  035 cm"/>
    <w:basedOn w:val="Normaali"/>
    <w:rsid w:val="0064636E"/>
    <w:rPr>
      <w:sz w:val="16"/>
    </w:rPr>
  </w:style>
  <w:style w:type="paragraph" w:customStyle="1" w:styleId="Nitable">
    <w:name w:val="N(i) table"/>
    <w:basedOn w:val="Normaali"/>
    <w:rsid w:val="00A72E58"/>
    <w:pPr>
      <w:spacing w:before="0" w:after="0"/>
      <w:ind w:left="1560" w:hanging="539"/>
    </w:pPr>
    <w:rPr>
      <w:rFonts w:ascii="Calibri" w:hAnsi="Calibri"/>
      <w:sz w:val="22"/>
      <w:lang w:eastAsia="en-US"/>
    </w:rPr>
  </w:style>
  <w:style w:type="paragraph" w:customStyle="1" w:styleId="N1table">
    <w:name w:val="N(1) table"/>
    <w:basedOn w:val="Normaali"/>
    <w:rsid w:val="00A72E58"/>
    <w:pPr>
      <w:spacing w:before="0" w:after="0"/>
      <w:ind w:left="1078" w:hanging="539"/>
    </w:pPr>
    <w:rPr>
      <w:rFonts w:ascii="Calibri" w:hAnsi="Calibri"/>
      <w:sz w:val="22"/>
      <w:lang w:eastAsia="en-US"/>
    </w:rPr>
  </w:style>
  <w:style w:type="paragraph" w:customStyle="1" w:styleId="LeftHandMargin">
    <w:name w:val="Left Hand Margin"/>
    <w:basedOn w:val="Normaali"/>
    <w:rsid w:val="00890726"/>
    <w:pPr>
      <w:tabs>
        <w:tab w:val="left" w:pos="720"/>
        <w:tab w:val="left" w:pos="1080"/>
        <w:tab w:val="left" w:pos="1440"/>
        <w:tab w:val="left" w:pos="1920"/>
        <w:tab w:val="left" w:pos="2400"/>
        <w:tab w:val="left" w:pos="2880"/>
      </w:tabs>
      <w:spacing w:before="0" w:line="230" w:lineRule="exact"/>
    </w:pPr>
    <w:rPr>
      <w:rFonts w:ascii="Arial" w:hAnsi="Arial"/>
      <w:noProof/>
      <w:spacing w:val="5"/>
      <w:sz w:val="18"/>
      <w:lang w:eastAsia="zh-CN"/>
    </w:rPr>
  </w:style>
  <w:style w:type="paragraph" w:customStyle="1" w:styleId="CONOPS1">
    <w:name w:val="CONOPS 1"/>
    <w:basedOn w:val="Otsikko1"/>
    <w:qFormat/>
    <w:rsid w:val="00890726"/>
    <w:pPr>
      <w:spacing w:before="360" w:after="240"/>
    </w:pPr>
    <w:rPr>
      <w:bCs w:val="0"/>
      <w:color w:val="1F497D"/>
      <w:kern w:val="32"/>
      <w:szCs w:val="32"/>
      <w:lang w:eastAsia="en-US"/>
    </w:rPr>
  </w:style>
  <w:style w:type="paragraph" w:customStyle="1" w:styleId="CONOPS2">
    <w:name w:val="CONOPS2"/>
    <w:basedOn w:val="Otsikko2"/>
    <w:qFormat/>
    <w:rsid w:val="00890726"/>
    <w:pPr>
      <w:keepLines/>
      <w:spacing w:before="240" w:after="240" w:line="240" w:lineRule="auto"/>
      <w:jc w:val="both"/>
    </w:pPr>
    <w:rPr>
      <w:b w:val="0"/>
      <w:bCs/>
      <w:iCs/>
      <w:color w:val="1F497D"/>
      <w:szCs w:val="28"/>
      <w:lang w:eastAsia="en-US"/>
    </w:rPr>
  </w:style>
  <w:style w:type="paragraph" w:customStyle="1" w:styleId="6thindent">
    <w:name w:val="6th indent"/>
    <w:basedOn w:val="5thindent"/>
    <w:rsid w:val="00890726"/>
    <w:pPr>
      <w:spacing w:after="120" w:line="280" w:lineRule="atLeast"/>
      <w:ind w:left="4377"/>
    </w:pPr>
  </w:style>
  <w:style w:type="paragraph" w:customStyle="1" w:styleId="Titel">
    <w:name w:val="Titel"/>
    <w:basedOn w:val="Normaali"/>
    <w:link w:val="TitelChar"/>
    <w:autoRedefine/>
    <w:qFormat/>
    <w:rsid w:val="00890726"/>
    <w:pPr>
      <w:spacing w:before="0" w:after="240"/>
      <w:outlineLvl w:val="0"/>
    </w:pPr>
    <w:rPr>
      <w:b/>
      <w:sz w:val="24"/>
      <w:lang w:eastAsia="en-US"/>
    </w:rPr>
  </w:style>
  <w:style w:type="character" w:customStyle="1" w:styleId="TitelChar">
    <w:name w:val="Titel Char"/>
    <w:link w:val="Titel"/>
    <w:rsid w:val="00890726"/>
    <w:rPr>
      <w:rFonts w:ascii="Verdana" w:hAnsi="Verdana"/>
      <w:b/>
      <w:sz w:val="24"/>
      <w:lang w:eastAsia="en-US"/>
    </w:rPr>
  </w:style>
  <w:style w:type="character" w:customStyle="1" w:styleId="SubpartChar">
    <w:name w:val="Subpart Char"/>
    <w:link w:val="Subpart"/>
    <w:rsid w:val="00890726"/>
    <w:rPr>
      <w:rFonts w:ascii="Tahoma" w:hAnsi="Tahoma"/>
      <w:caps/>
      <w:spacing w:val="15"/>
      <w:sz w:val="16"/>
      <w:lang w:val="en-US" w:eastAsia="fr-BE"/>
    </w:rPr>
  </w:style>
  <w:style w:type="paragraph" w:customStyle="1" w:styleId="Ruletitle">
    <w:name w:val="Rule title"/>
    <w:basedOn w:val="Otsikko3"/>
    <w:link w:val="RuletitleChar"/>
    <w:autoRedefine/>
    <w:rsid w:val="00890726"/>
    <w:pPr>
      <w:keepNext/>
      <w:spacing w:before="360"/>
      <w:jc w:val="both"/>
    </w:pPr>
    <w:rPr>
      <w:bCs/>
      <w:color w:val="1F497D"/>
      <w:szCs w:val="26"/>
      <w:lang w:val="fr-FR"/>
    </w:rPr>
  </w:style>
  <w:style w:type="character" w:customStyle="1" w:styleId="RuletitleChar">
    <w:name w:val="Rule title Char"/>
    <w:link w:val="Ruletitle"/>
    <w:rsid w:val="00890726"/>
    <w:rPr>
      <w:rFonts w:ascii="Verdana" w:hAnsi="Verdana"/>
      <w:b/>
      <w:bCs/>
      <w:color w:val="1F497D"/>
      <w:szCs w:val="26"/>
      <w:lang w:val="fr-FR"/>
    </w:rPr>
  </w:style>
  <w:style w:type="character" w:customStyle="1" w:styleId="AsiakirjanrakenneruutuChar">
    <w:name w:val="Asiakirjan rakenneruutu Char"/>
    <w:link w:val="Asiakirjanrakenneruutu"/>
    <w:rsid w:val="00890726"/>
    <w:rPr>
      <w:rFonts w:ascii="Tahoma" w:hAnsi="Tahoma" w:cs="Tahoma"/>
      <w:shd w:val="clear" w:color="auto" w:fill="000080"/>
    </w:rPr>
  </w:style>
  <w:style w:type="character" w:customStyle="1" w:styleId="LeiptekstiChar">
    <w:name w:val="Leipäteksti Char"/>
    <w:link w:val="Leipteksti"/>
    <w:rsid w:val="00890726"/>
    <w:rPr>
      <w:rFonts w:ascii="Verdana" w:hAnsi="Verdana"/>
    </w:rPr>
  </w:style>
  <w:style w:type="character" w:customStyle="1" w:styleId="Leipteksti2Char">
    <w:name w:val="Leipäteksti 2 Char"/>
    <w:link w:val="Leipteksti2"/>
    <w:rsid w:val="00890726"/>
    <w:rPr>
      <w:rFonts w:ascii="Verdana" w:hAnsi="Verdana"/>
    </w:rPr>
  </w:style>
  <w:style w:type="character" w:customStyle="1" w:styleId="Leipteksti3Char">
    <w:name w:val="Leipäteksti 3 Char"/>
    <w:link w:val="Leipteksti3"/>
    <w:rsid w:val="00890726"/>
    <w:rPr>
      <w:rFonts w:ascii="Verdana" w:hAnsi="Verdana"/>
      <w:sz w:val="16"/>
      <w:szCs w:val="16"/>
    </w:rPr>
  </w:style>
  <w:style w:type="character" w:customStyle="1" w:styleId="Leiptekstin1rivinsisennysChar">
    <w:name w:val="Leipätekstin 1. rivin sisennys Char"/>
    <w:link w:val="Leiptekstin1rivinsisennys"/>
    <w:rsid w:val="00890726"/>
    <w:rPr>
      <w:rFonts w:ascii="Verdana" w:hAnsi="Verdana"/>
    </w:rPr>
  </w:style>
  <w:style w:type="character" w:customStyle="1" w:styleId="SisennettyleiptekstiChar">
    <w:name w:val="Sisennetty leipäteksti Char"/>
    <w:link w:val="Sisennettyleipteksti"/>
    <w:rsid w:val="00890726"/>
    <w:rPr>
      <w:rFonts w:ascii="Verdana" w:hAnsi="Verdana"/>
    </w:rPr>
  </w:style>
  <w:style w:type="character" w:customStyle="1" w:styleId="Leiptekstin1rivinsisennys2Char">
    <w:name w:val="Leipätekstin 1. rivin sisennys 2 Char"/>
    <w:link w:val="Leiptekstin1rivinsisennys2"/>
    <w:rsid w:val="00890726"/>
    <w:rPr>
      <w:rFonts w:ascii="Verdana" w:hAnsi="Verdana"/>
    </w:rPr>
  </w:style>
  <w:style w:type="character" w:customStyle="1" w:styleId="Sisennettyleipteksti2Char">
    <w:name w:val="Sisennetty leipäteksti 2 Char"/>
    <w:link w:val="Sisennettyleipteksti2"/>
    <w:rsid w:val="00890726"/>
    <w:rPr>
      <w:rFonts w:ascii="Verdana" w:hAnsi="Verdana"/>
    </w:rPr>
  </w:style>
  <w:style w:type="character" w:customStyle="1" w:styleId="Sisennettyleipteksti3Char">
    <w:name w:val="Sisennetty leipäteksti 3 Char"/>
    <w:link w:val="Sisennettyleipteksti3"/>
    <w:rsid w:val="00890726"/>
    <w:rPr>
      <w:rFonts w:ascii="Verdana" w:hAnsi="Verdana"/>
      <w:sz w:val="16"/>
      <w:szCs w:val="16"/>
    </w:rPr>
  </w:style>
  <w:style w:type="paragraph" w:styleId="Kuvaotsikko">
    <w:name w:val="caption"/>
    <w:basedOn w:val="Normaali"/>
    <w:next w:val="Normaali"/>
    <w:unhideWhenUsed/>
    <w:qFormat/>
    <w:rsid w:val="00890726"/>
    <w:rPr>
      <w:b/>
      <w:bCs/>
      <w:lang w:eastAsia="en-US"/>
    </w:rPr>
  </w:style>
  <w:style w:type="character" w:customStyle="1" w:styleId="LopetusChar">
    <w:name w:val="Lopetus Char"/>
    <w:link w:val="Lopetus"/>
    <w:rsid w:val="00890726"/>
    <w:rPr>
      <w:rFonts w:ascii="Verdana" w:hAnsi="Verdana"/>
    </w:rPr>
  </w:style>
  <w:style w:type="paragraph" w:styleId="Pivmr">
    <w:name w:val="Date"/>
    <w:basedOn w:val="Normaali"/>
    <w:next w:val="Normaali"/>
    <w:link w:val="PivmrChar"/>
    <w:rsid w:val="00890726"/>
    <w:rPr>
      <w:szCs w:val="24"/>
      <w:lang w:eastAsia="en-US"/>
    </w:rPr>
  </w:style>
  <w:style w:type="character" w:customStyle="1" w:styleId="PivmrChar">
    <w:name w:val="Päivämäärä Char"/>
    <w:link w:val="Pivmr"/>
    <w:rsid w:val="00890726"/>
    <w:rPr>
      <w:rFonts w:ascii="Verdana" w:hAnsi="Verdana"/>
      <w:szCs w:val="24"/>
      <w:lang w:eastAsia="en-US"/>
    </w:rPr>
  </w:style>
  <w:style w:type="character" w:customStyle="1" w:styleId="ViestinallekirjoitusChar">
    <w:name w:val="Viestin allekirjoitus Char"/>
    <w:link w:val="Viestinallekirjoitus"/>
    <w:rsid w:val="00890726"/>
    <w:rPr>
      <w:rFonts w:ascii="Verdana" w:hAnsi="Verdana"/>
    </w:rPr>
  </w:style>
  <w:style w:type="character" w:customStyle="1" w:styleId="LoppuviitteentekstiChar">
    <w:name w:val="Loppuviitteen teksti Char"/>
    <w:link w:val="Loppuviitteenteksti"/>
    <w:rsid w:val="00890726"/>
    <w:rPr>
      <w:rFonts w:ascii="Verdana" w:hAnsi="Verdana"/>
    </w:rPr>
  </w:style>
  <w:style w:type="character" w:customStyle="1" w:styleId="HTML-osoiteChar">
    <w:name w:val="HTML-osoite Char"/>
    <w:link w:val="HTML-osoite"/>
    <w:rsid w:val="00890726"/>
    <w:rPr>
      <w:rFonts w:ascii="Verdana" w:hAnsi="Verdana"/>
      <w:i/>
      <w:iCs/>
    </w:rPr>
  </w:style>
  <w:style w:type="character" w:customStyle="1" w:styleId="HTML-esimuotoiltuChar">
    <w:name w:val="HTML-esimuotoiltu Char"/>
    <w:link w:val="HTML-esimuotoiltu"/>
    <w:rsid w:val="00890726"/>
    <w:rPr>
      <w:rFonts w:ascii="Courier New" w:hAnsi="Courier New" w:cs="Courier New"/>
    </w:rPr>
  </w:style>
  <w:style w:type="paragraph" w:styleId="Hakemisto2">
    <w:name w:val="index 2"/>
    <w:basedOn w:val="Normaali"/>
    <w:next w:val="Normaali"/>
    <w:autoRedefine/>
    <w:rsid w:val="00890726"/>
    <w:pPr>
      <w:ind w:left="400" w:hanging="200"/>
    </w:pPr>
    <w:rPr>
      <w:szCs w:val="24"/>
      <w:lang w:eastAsia="en-US"/>
    </w:rPr>
  </w:style>
  <w:style w:type="paragraph" w:styleId="Hakemisto3">
    <w:name w:val="index 3"/>
    <w:basedOn w:val="Normaali"/>
    <w:next w:val="Normaali"/>
    <w:autoRedefine/>
    <w:rsid w:val="00890726"/>
    <w:pPr>
      <w:ind w:left="600" w:hanging="200"/>
    </w:pPr>
    <w:rPr>
      <w:szCs w:val="24"/>
      <w:lang w:eastAsia="en-US"/>
    </w:rPr>
  </w:style>
  <w:style w:type="paragraph" w:styleId="Hakemisto4">
    <w:name w:val="index 4"/>
    <w:basedOn w:val="Normaali"/>
    <w:next w:val="Normaali"/>
    <w:autoRedefine/>
    <w:rsid w:val="00890726"/>
    <w:pPr>
      <w:ind w:left="800" w:hanging="200"/>
    </w:pPr>
    <w:rPr>
      <w:szCs w:val="24"/>
      <w:lang w:eastAsia="en-US"/>
    </w:rPr>
  </w:style>
  <w:style w:type="paragraph" w:styleId="Hakemisto5">
    <w:name w:val="index 5"/>
    <w:basedOn w:val="Normaali"/>
    <w:next w:val="Normaali"/>
    <w:autoRedefine/>
    <w:rsid w:val="00890726"/>
    <w:pPr>
      <w:ind w:left="1000" w:hanging="200"/>
    </w:pPr>
    <w:rPr>
      <w:szCs w:val="24"/>
      <w:lang w:eastAsia="en-US"/>
    </w:rPr>
  </w:style>
  <w:style w:type="paragraph" w:styleId="Hakemisto6">
    <w:name w:val="index 6"/>
    <w:basedOn w:val="Normaali"/>
    <w:next w:val="Normaali"/>
    <w:autoRedefine/>
    <w:rsid w:val="00890726"/>
    <w:pPr>
      <w:ind w:left="1200" w:hanging="200"/>
    </w:pPr>
    <w:rPr>
      <w:szCs w:val="24"/>
      <w:lang w:eastAsia="en-US"/>
    </w:rPr>
  </w:style>
  <w:style w:type="paragraph" w:styleId="Hakemisto7">
    <w:name w:val="index 7"/>
    <w:basedOn w:val="Normaali"/>
    <w:next w:val="Normaali"/>
    <w:autoRedefine/>
    <w:rsid w:val="00890726"/>
    <w:pPr>
      <w:ind w:left="1400" w:hanging="200"/>
    </w:pPr>
    <w:rPr>
      <w:szCs w:val="24"/>
      <w:lang w:eastAsia="en-US"/>
    </w:rPr>
  </w:style>
  <w:style w:type="paragraph" w:styleId="Hakemisto8">
    <w:name w:val="index 8"/>
    <w:basedOn w:val="Normaali"/>
    <w:next w:val="Normaali"/>
    <w:autoRedefine/>
    <w:rsid w:val="00890726"/>
    <w:pPr>
      <w:ind w:left="1600" w:hanging="200"/>
    </w:pPr>
    <w:rPr>
      <w:szCs w:val="24"/>
      <w:lang w:eastAsia="en-US"/>
    </w:rPr>
  </w:style>
  <w:style w:type="paragraph" w:styleId="Hakemisto9">
    <w:name w:val="index 9"/>
    <w:basedOn w:val="Normaali"/>
    <w:next w:val="Normaali"/>
    <w:autoRedefine/>
    <w:rsid w:val="00890726"/>
    <w:pPr>
      <w:ind w:left="1800" w:hanging="200"/>
    </w:pPr>
    <w:rPr>
      <w:szCs w:val="24"/>
      <w:lang w:eastAsia="en-US"/>
    </w:rPr>
  </w:style>
  <w:style w:type="paragraph" w:styleId="Erottuvalainaus">
    <w:name w:val="Intense Quote"/>
    <w:basedOn w:val="Normaali"/>
    <w:next w:val="Normaali"/>
    <w:link w:val="ErottuvalainausChar"/>
    <w:uiPriority w:val="30"/>
    <w:qFormat/>
    <w:rsid w:val="00890726"/>
    <w:pPr>
      <w:pBdr>
        <w:bottom w:val="single" w:sz="4" w:space="4" w:color="4F81BD"/>
      </w:pBdr>
      <w:spacing w:before="200" w:after="280"/>
      <w:ind w:left="936" w:right="936"/>
    </w:pPr>
    <w:rPr>
      <w:b/>
      <w:bCs/>
      <w:i/>
      <w:iCs/>
      <w:color w:val="4F81BD"/>
      <w:szCs w:val="24"/>
      <w:lang w:eastAsia="en-US"/>
    </w:rPr>
  </w:style>
  <w:style w:type="character" w:customStyle="1" w:styleId="ErottuvalainausChar">
    <w:name w:val="Erottuva lainaus Char"/>
    <w:link w:val="Erottuvalainaus"/>
    <w:uiPriority w:val="30"/>
    <w:rsid w:val="00890726"/>
    <w:rPr>
      <w:rFonts w:ascii="Verdana" w:hAnsi="Verdana"/>
      <w:b/>
      <w:bCs/>
      <w:i/>
      <w:iCs/>
      <w:color w:val="4F81BD"/>
      <w:szCs w:val="24"/>
      <w:lang w:eastAsia="en-US"/>
    </w:rPr>
  </w:style>
  <w:style w:type="character" w:customStyle="1" w:styleId="MakrotekstiChar">
    <w:name w:val="Makroteksti Char"/>
    <w:link w:val="Makroteksti"/>
    <w:rsid w:val="00890726"/>
    <w:rPr>
      <w:rFonts w:ascii="Courier New" w:hAnsi="Courier New" w:cs="Courier New"/>
      <w:lang w:eastAsia="zh-CN"/>
    </w:rPr>
  </w:style>
  <w:style w:type="character" w:customStyle="1" w:styleId="ViestinotsikkoChar">
    <w:name w:val="Viestin otsikko Char"/>
    <w:link w:val="Viestinotsikko"/>
    <w:rsid w:val="00890726"/>
    <w:rPr>
      <w:rFonts w:ascii="Arial" w:hAnsi="Arial" w:cs="Arial"/>
      <w:shd w:val="pct20" w:color="auto" w:fill="auto"/>
    </w:rPr>
  </w:style>
  <w:style w:type="paragraph" w:styleId="Eivli">
    <w:name w:val="No Spacing"/>
    <w:link w:val="EivliChar"/>
    <w:uiPriority w:val="1"/>
    <w:qFormat/>
    <w:rsid w:val="00890726"/>
    <w:rPr>
      <w:rFonts w:ascii="Verdana" w:hAnsi="Verdana"/>
      <w:szCs w:val="24"/>
      <w:lang w:eastAsia="en-US"/>
    </w:rPr>
  </w:style>
  <w:style w:type="character" w:customStyle="1" w:styleId="VaintekstinChar">
    <w:name w:val="Vain tekstinä Char"/>
    <w:link w:val="Vaintekstin"/>
    <w:rsid w:val="00890726"/>
    <w:rPr>
      <w:rFonts w:ascii="Courier New" w:hAnsi="Courier New" w:cs="Courier New"/>
    </w:rPr>
  </w:style>
  <w:style w:type="paragraph" w:styleId="Lainaus">
    <w:name w:val="Quote"/>
    <w:basedOn w:val="Normaali"/>
    <w:next w:val="Normaali"/>
    <w:link w:val="LainausChar"/>
    <w:uiPriority w:val="29"/>
    <w:qFormat/>
    <w:rsid w:val="00890726"/>
    <w:rPr>
      <w:i/>
      <w:iCs/>
      <w:color w:val="000000"/>
      <w:szCs w:val="24"/>
      <w:lang w:eastAsia="en-US"/>
    </w:rPr>
  </w:style>
  <w:style w:type="character" w:customStyle="1" w:styleId="LainausChar">
    <w:name w:val="Lainaus Char"/>
    <w:link w:val="Lainaus"/>
    <w:uiPriority w:val="29"/>
    <w:rsid w:val="00890726"/>
    <w:rPr>
      <w:rFonts w:ascii="Verdana" w:hAnsi="Verdana"/>
      <w:i/>
      <w:iCs/>
      <w:color w:val="000000"/>
      <w:szCs w:val="24"/>
      <w:lang w:eastAsia="en-US"/>
    </w:rPr>
  </w:style>
  <w:style w:type="paragraph" w:styleId="Tervehdys">
    <w:name w:val="Salutation"/>
    <w:basedOn w:val="Normaali"/>
    <w:next w:val="Normaali"/>
    <w:link w:val="TervehdysChar"/>
    <w:rsid w:val="00890726"/>
    <w:rPr>
      <w:szCs w:val="24"/>
      <w:lang w:eastAsia="en-US"/>
    </w:rPr>
  </w:style>
  <w:style w:type="character" w:customStyle="1" w:styleId="TervehdysChar">
    <w:name w:val="Tervehdys Char"/>
    <w:link w:val="Tervehdys"/>
    <w:rsid w:val="00890726"/>
    <w:rPr>
      <w:rFonts w:ascii="Verdana" w:hAnsi="Verdana"/>
      <w:szCs w:val="24"/>
      <w:lang w:eastAsia="en-US"/>
    </w:rPr>
  </w:style>
  <w:style w:type="character" w:customStyle="1" w:styleId="AllekirjoitusChar">
    <w:name w:val="Allekirjoitus Char"/>
    <w:link w:val="Allekirjoitus"/>
    <w:rsid w:val="00890726"/>
    <w:rPr>
      <w:rFonts w:ascii="Verdana" w:hAnsi="Verdana"/>
    </w:rPr>
  </w:style>
  <w:style w:type="character" w:customStyle="1" w:styleId="AlaotsikkoChar">
    <w:name w:val="Alaotsikko Char"/>
    <w:link w:val="Alaotsikko"/>
    <w:rsid w:val="00890726"/>
    <w:rPr>
      <w:rFonts w:ascii="Arial" w:hAnsi="Arial" w:cs="Arial"/>
    </w:rPr>
  </w:style>
  <w:style w:type="paragraph" w:styleId="Lhdeviiteluettelo">
    <w:name w:val="table of authorities"/>
    <w:basedOn w:val="Normaali"/>
    <w:next w:val="Normaali"/>
    <w:rsid w:val="00890726"/>
    <w:pPr>
      <w:ind w:left="200" w:hanging="200"/>
    </w:pPr>
    <w:rPr>
      <w:szCs w:val="24"/>
      <w:lang w:eastAsia="en-US"/>
    </w:rPr>
  </w:style>
  <w:style w:type="paragraph" w:styleId="Kuvaotsikkoluettelo">
    <w:name w:val="table of figures"/>
    <w:basedOn w:val="Normaali"/>
    <w:next w:val="Normaali"/>
    <w:rsid w:val="00890726"/>
    <w:rPr>
      <w:szCs w:val="24"/>
      <w:lang w:eastAsia="en-US"/>
    </w:rPr>
  </w:style>
  <w:style w:type="paragraph" w:styleId="Lhdeluettelonotsikko">
    <w:name w:val="toa heading"/>
    <w:basedOn w:val="Normaali"/>
    <w:next w:val="Normaali"/>
    <w:rsid w:val="00890726"/>
    <w:rPr>
      <w:rFonts w:ascii="Cambria" w:hAnsi="Cambria"/>
      <w:b/>
      <w:bCs/>
      <w:sz w:val="24"/>
      <w:szCs w:val="24"/>
      <w:lang w:eastAsia="en-US"/>
    </w:rPr>
  </w:style>
  <w:style w:type="paragraph" w:customStyle="1" w:styleId="NormalBullet">
    <w:name w:val="Normal Bullet"/>
    <w:basedOn w:val="Luettelokappale"/>
    <w:link w:val="NormalBulletChar"/>
    <w:autoRedefine/>
    <w:uiPriority w:val="99"/>
    <w:rsid w:val="00890726"/>
    <w:pPr>
      <w:ind w:left="756" w:right="4320" w:hanging="360"/>
      <w:contextualSpacing w:val="0"/>
    </w:pPr>
    <w:rPr>
      <w:rFonts w:ascii="Calibri" w:eastAsia="Calibri" w:hAnsi="Calibri"/>
      <w:sz w:val="22"/>
      <w:lang w:eastAsia="en-US"/>
    </w:rPr>
  </w:style>
  <w:style w:type="character" w:customStyle="1" w:styleId="NormalBulletChar">
    <w:name w:val="Normal Bullet Char"/>
    <w:link w:val="NormalBullet"/>
    <w:uiPriority w:val="99"/>
    <w:locked/>
    <w:rsid w:val="00890726"/>
    <w:rPr>
      <w:rFonts w:ascii="Calibri" w:eastAsia="Calibri" w:hAnsi="Calibri"/>
      <w:sz w:val="22"/>
      <w:lang w:eastAsia="en-US"/>
    </w:rPr>
  </w:style>
  <w:style w:type="character" w:customStyle="1" w:styleId="TableTitleChar">
    <w:name w:val="Table Title Char"/>
    <w:link w:val="TableTitle"/>
    <w:rsid w:val="00890726"/>
    <w:rPr>
      <w:rFonts w:ascii="Verdana" w:hAnsi="Verdana"/>
      <w:b/>
      <w:bCs/>
    </w:rPr>
  </w:style>
  <w:style w:type="paragraph" w:customStyle="1" w:styleId="na3">
    <w:name w:val="na"/>
    <w:basedOn w:val="Normaali"/>
    <w:rsid w:val="00890726"/>
    <w:pPr>
      <w:shd w:val="clear" w:color="auto" w:fill="FFFFFF"/>
      <w:spacing w:line="260" w:lineRule="atLeast"/>
      <w:ind w:left="885" w:hanging="885"/>
    </w:pPr>
    <w:rPr>
      <w:rFonts w:eastAsia="Calibri"/>
    </w:rPr>
  </w:style>
  <w:style w:type="paragraph" w:customStyle="1" w:styleId="n12">
    <w:name w:val="n1"/>
    <w:basedOn w:val="Normaali"/>
    <w:rsid w:val="00890726"/>
    <w:pPr>
      <w:spacing w:line="260" w:lineRule="atLeast"/>
      <w:ind w:left="1418" w:hanging="567"/>
    </w:pPr>
    <w:rPr>
      <w:rFonts w:eastAsia="Calibri"/>
    </w:rPr>
  </w:style>
  <w:style w:type="paragraph" w:customStyle="1" w:styleId="TableXX">
    <w:name w:val="Table (XX)"/>
    <w:basedOn w:val="TableH"/>
    <w:link w:val="TableXXChar"/>
    <w:autoRedefine/>
    <w:qFormat/>
    <w:rsid w:val="00890726"/>
    <w:pPr>
      <w:ind w:left="0"/>
      <w:jc w:val="both"/>
      <w:outlineLvl w:val="9"/>
    </w:pPr>
    <w:rPr>
      <w:color w:val="FFFFFF"/>
      <w:szCs w:val="24"/>
    </w:rPr>
  </w:style>
  <w:style w:type="character" w:customStyle="1" w:styleId="TableXXChar">
    <w:name w:val="Table (XX) Char"/>
    <w:link w:val="TableXX"/>
    <w:rsid w:val="00890726"/>
    <w:rPr>
      <w:rFonts w:ascii="Verdana" w:hAnsi="Verdana"/>
      <w:b/>
      <w:color w:val="FFFFFF"/>
      <w:szCs w:val="24"/>
      <w:lang w:eastAsia="en-US"/>
    </w:rPr>
  </w:style>
  <w:style w:type="character" w:customStyle="1" w:styleId="missing1">
    <w:name w:val="missing1"/>
    <w:uiPriority w:val="99"/>
    <w:rsid w:val="00890726"/>
    <w:rPr>
      <w:shd w:val="clear" w:color="auto" w:fill="FF9900"/>
    </w:rPr>
  </w:style>
  <w:style w:type="paragraph" w:customStyle="1" w:styleId="NormPara">
    <w:name w:val="NormPara"/>
    <w:basedOn w:val="Default"/>
    <w:next w:val="Default"/>
    <w:uiPriority w:val="99"/>
    <w:rsid w:val="00890726"/>
    <w:rPr>
      <w:rFonts w:ascii="BONIOO+Arial" w:eastAsia="Calibri" w:hAnsi="BONIOO+Arial" w:cs="Times New Roman"/>
      <w:color w:val="auto"/>
      <w:lang w:eastAsia="en-US"/>
    </w:rPr>
  </w:style>
  <w:style w:type="paragraph" w:customStyle="1" w:styleId="A0">
    <w:name w:val="(A)"/>
    <w:basedOn w:val="Normaali"/>
    <w:qFormat/>
    <w:rsid w:val="00890726"/>
    <w:pPr>
      <w:ind w:left="2880" w:hanging="720"/>
    </w:pPr>
    <w:rPr>
      <w:szCs w:val="24"/>
      <w:lang w:eastAsia="en-US"/>
    </w:rPr>
  </w:style>
  <w:style w:type="paragraph" w:customStyle="1" w:styleId="default0">
    <w:name w:val="default"/>
    <w:basedOn w:val="Normaali"/>
    <w:uiPriority w:val="99"/>
    <w:rsid w:val="00890726"/>
    <w:pPr>
      <w:spacing w:before="0" w:after="0" w:line="240" w:lineRule="auto"/>
    </w:pPr>
  </w:style>
  <w:style w:type="paragraph" w:customStyle="1" w:styleId="Conops4">
    <w:name w:val="Conops 4"/>
    <w:basedOn w:val="Default"/>
    <w:next w:val="Default"/>
    <w:uiPriority w:val="99"/>
    <w:rsid w:val="00890726"/>
    <w:rPr>
      <w:rFonts w:ascii="BMJOPD+Arial,Bold" w:hAnsi="BMJOPD+Arial,Bold" w:cs="Times New Roman"/>
      <w:color w:val="auto"/>
    </w:rPr>
  </w:style>
  <w:style w:type="paragraph" w:customStyle="1" w:styleId="Natable">
    <w:name w:val="N(a) table"/>
    <w:basedOn w:val="Normaali"/>
    <w:rsid w:val="00A72E58"/>
    <w:pPr>
      <w:spacing w:before="0" w:after="0"/>
      <w:ind w:left="539" w:hanging="539"/>
    </w:pPr>
    <w:rPr>
      <w:rFonts w:ascii="Calibri" w:hAnsi="Calibri"/>
      <w:sz w:val="22"/>
      <w:lang w:eastAsia="en-US"/>
    </w:rPr>
  </w:style>
  <w:style w:type="paragraph" w:customStyle="1" w:styleId="CONOPS3">
    <w:name w:val="CONOPS 3"/>
    <w:basedOn w:val="Otsikko3"/>
    <w:next w:val="Otsikko4"/>
    <w:qFormat/>
    <w:rsid w:val="00890726"/>
    <w:pPr>
      <w:keepNext/>
      <w:tabs>
        <w:tab w:val="num" w:pos="1080"/>
      </w:tabs>
      <w:spacing w:before="360"/>
      <w:ind w:left="1080" w:hanging="1080"/>
      <w:jc w:val="left"/>
    </w:pPr>
    <w:rPr>
      <w:rFonts w:eastAsia="SimSun"/>
      <w:b w:val="0"/>
      <w:bCs/>
      <w:color w:val="1F497D"/>
      <w:szCs w:val="24"/>
    </w:rPr>
  </w:style>
  <w:style w:type="paragraph" w:customStyle="1" w:styleId="CONOPS40">
    <w:name w:val="CONOPS 4"/>
    <w:basedOn w:val="Otsikko4"/>
    <w:qFormat/>
    <w:rsid w:val="00890726"/>
    <w:pPr>
      <w:jc w:val="both"/>
    </w:pPr>
    <w:rPr>
      <w:rFonts w:eastAsia="SimSun"/>
      <w:b w:val="0"/>
      <w:bCs/>
      <w:color w:val="1F497D"/>
      <w:szCs w:val="24"/>
    </w:rPr>
  </w:style>
  <w:style w:type="paragraph" w:customStyle="1" w:styleId="CONOPS5">
    <w:name w:val="CONOPS 5"/>
    <w:basedOn w:val="Otsikko5"/>
    <w:qFormat/>
    <w:rsid w:val="00890726"/>
    <w:pPr>
      <w:tabs>
        <w:tab w:val="num" w:pos="0"/>
      </w:tabs>
      <w:spacing w:before="240" w:after="60"/>
      <w:jc w:val="both"/>
    </w:pPr>
    <w:rPr>
      <w:b w:val="0"/>
      <w:color w:val="1F497D"/>
      <w:szCs w:val="20"/>
      <w:lang w:eastAsia="en-US"/>
    </w:rPr>
  </w:style>
  <w:style w:type="paragraph" w:customStyle="1" w:styleId="CONOPS6">
    <w:name w:val="CONOPS 6"/>
    <w:basedOn w:val="Otsikko6"/>
    <w:qFormat/>
    <w:rsid w:val="00890726"/>
    <w:pPr>
      <w:keepNext w:val="0"/>
      <w:tabs>
        <w:tab w:val="num" w:pos="0"/>
      </w:tabs>
      <w:spacing w:after="60"/>
    </w:pPr>
    <w:rPr>
      <w:bCs/>
      <w:caps w:val="0"/>
      <w:color w:val="1F497D"/>
      <w:spacing w:val="0"/>
      <w:szCs w:val="22"/>
      <w:lang w:eastAsia="en-US"/>
    </w:rPr>
  </w:style>
  <w:style w:type="paragraph" w:styleId="Yltunniste">
    <w:name w:val="header"/>
    <w:basedOn w:val="Normaali"/>
    <w:link w:val="YltunnisteChar"/>
    <w:rsid w:val="00890726"/>
    <w:pPr>
      <w:tabs>
        <w:tab w:val="center" w:pos="4513"/>
        <w:tab w:val="right" w:pos="9026"/>
      </w:tabs>
    </w:pPr>
    <w:rPr>
      <w:szCs w:val="24"/>
      <w:lang w:eastAsia="en-US"/>
    </w:rPr>
  </w:style>
  <w:style w:type="character" w:customStyle="1" w:styleId="YltunnisteChar">
    <w:name w:val="Ylätunniste Char"/>
    <w:link w:val="Yltunniste"/>
    <w:rsid w:val="00890726"/>
    <w:rPr>
      <w:rFonts w:ascii="Verdana" w:hAnsi="Verdana"/>
      <w:szCs w:val="24"/>
      <w:lang w:eastAsia="en-US"/>
    </w:rPr>
  </w:style>
  <w:style w:type="paragraph" w:styleId="Alatunniste">
    <w:name w:val="footer"/>
    <w:basedOn w:val="Normaali"/>
    <w:link w:val="AlatunnisteChar"/>
    <w:rsid w:val="00890726"/>
    <w:pPr>
      <w:tabs>
        <w:tab w:val="center" w:pos="4513"/>
        <w:tab w:val="right" w:pos="9026"/>
      </w:tabs>
    </w:pPr>
    <w:rPr>
      <w:szCs w:val="24"/>
      <w:lang w:eastAsia="en-US"/>
    </w:rPr>
  </w:style>
  <w:style w:type="character" w:customStyle="1" w:styleId="AlatunnisteChar">
    <w:name w:val="Alatunniste Char"/>
    <w:link w:val="Alatunniste"/>
    <w:rsid w:val="00890726"/>
    <w:rPr>
      <w:rFonts w:ascii="Verdana" w:hAnsi="Verdana"/>
      <w:szCs w:val="24"/>
      <w:lang w:eastAsia="en-US"/>
    </w:rPr>
  </w:style>
  <w:style w:type="paragraph" w:customStyle="1" w:styleId="1stindent">
    <w:name w:val="1st indent"/>
    <w:basedOn w:val="Normaali"/>
    <w:link w:val="1stindentChar"/>
    <w:rsid w:val="00890726"/>
    <w:pPr>
      <w:spacing w:after="0" w:line="240" w:lineRule="auto"/>
      <w:ind w:left="720" w:hanging="720"/>
    </w:pPr>
    <w:rPr>
      <w:szCs w:val="24"/>
      <w:lang w:eastAsia="en-US"/>
    </w:rPr>
  </w:style>
  <w:style w:type="character" w:customStyle="1" w:styleId="1stindentChar">
    <w:name w:val="1st indent Char"/>
    <w:link w:val="1stindent"/>
    <w:rsid w:val="00890726"/>
    <w:rPr>
      <w:rFonts w:ascii="Verdana" w:hAnsi="Verdana"/>
      <w:szCs w:val="24"/>
      <w:lang w:eastAsia="en-US"/>
    </w:rPr>
  </w:style>
  <w:style w:type="paragraph" w:customStyle="1" w:styleId="NA11">
    <w:name w:val="N (A1)"/>
    <w:basedOn w:val="NA0"/>
    <w:rsid w:val="00890726"/>
    <w:pPr>
      <w:spacing w:before="120" w:after="120"/>
      <w:ind w:left="2694"/>
    </w:pPr>
    <w:rPr>
      <w:lang w:eastAsia="en-US"/>
    </w:rPr>
  </w:style>
  <w:style w:type="character" w:customStyle="1" w:styleId="1Char">
    <w:name w:val="(1) Char"/>
    <w:link w:val="1"/>
    <w:uiPriority w:val="99"/>
    <w:locked/>
    <w:rsid w:val="00890726"/>
    <w:rPr>
      <w:rFonts w:ascii="Verdana" w:hAnsi="Verdana"/>
      <w:spacing w:val="4"/>
      <w:sz w:val="19"/>
      <w:lang w:eastAsia="zh-CN"/>
    </w:rPr>
  </w:style>
  <w:style w:type="paragraph" w:customStyle="1" w:styleId="Style2">
    <w:name w:val="Style2"/>
    <w:basedOn w:val="Otsikko6"/>
    <w:next w:val="Otsikko6"/>
    <w:qFormat/>
    <w:rsid w:val="00890726"/>
    <w:rPr>
      <w:color w:val="4F81BD"/>
    </w:rPr>
  </w:style>
  <w:style w:type="character" w:customStyle="1" w:styleId="titletop1">
    <w:name w:val="title_top1"/>
    <w:uiPriority w:val="99"/>
    <w:rsid w:val="00D059BE"/>
    <w:rPr>
      <w:rFonts w:cs="Times New Roman"/>
      <w:smallCaps/>
      <w:sz w:val="24"/>
      <w:szCs w:val="24"/>
    </w:rPr>
  </w:style>
  <w:style w:type="paragraph" w:customStyle="1" w:styleId="l21">
    <w:name w:val="l21"/>
    <w:basedOn w:val="Normaali"/>
    <w:link w:val="l21Char"/>
    <w:rsid w:val="00D059BE"/>
    <w:pPr>
      <w:spacing w:before="142" w:after="0" w:line="240" w:lineRule="auto"/>
      <w:ind w:left="567"/>
      <w:jc w:val="left"/>
    </w:pPr>
  </w:style>
  <w:style w:type="character" w:customStyle="1" w:styleId="l21Char">
    <w:name w:val="l21 Char"/>
    <w:link w:val="l21"/>
    <w:locked/>
    <w:rsid w:val="00D059BE"/>
    <w:rPr>
      <w:rFonts w:ascii="Verdana" w:hAnsi="Verdana"/>
    </w:rPr>
  </w:style>
  <w:style w:type="paragraph" w:customStyle="1" w:styleId="NAindentedmore">
    <w:name w:val="N (A) indented more"/>
    <w:basedOn w:val="NA0"/>
    <w:link w:val="NAindentedmoreChar"/>
    <w:autoRedefine/>
    <w:qFormat/>
    <w:rsid w:val="00AF52D3"/>
    <w:pPr>
      <w:ind w:left="3261"/>
    </w:pPr>
  </w:style>
  <w:style w:type="character" w:customStyle="1" w:styleId="NAindentedmoreChar">
    <w:name w:val="N (A) indented more Char"/>
    <w:link w:val="NAindentedmore"/>
    <w:rsid w:val="00AF52D3"/>
    <w:rPr>
      <w:rFonts w:ascii="Verdana" w:hAnsi="Verdana"/>
      <w:lang w:eastAsia="fr-BE"/>
    </w:rPr>
  </w:style>
  <w:style w:type="character" w:customStyle="1" w:styleId="Otsikko5Char">
    <w:name w:val="Otsikko 5 Char"/>
    <w:aliases w:val="IR/AMC Char"/>
    <w:basedOn w:val="Kappaleenoletusfontti"/>
    <w:link w:val="Otsikko5"/>
    <w:rsid w:val="005F2937"/>
    <w:rPr>
      <w:rFonts w:ascii="Verdana" w:hAnsi="Verdana"/>
      <w:b/>
      <w:bCs/>
      <w:iCs/>
      <w:szCs w:val="26"/>
    </w:rPr>
  </w:style>
  <w:style w:type="character" w:customStyle="1" w:styleId="LEVEL3Char">
    <w:name w:val="LEVEL 3 Char"/>
    <w:basedOn w:val="Kappaleenoletusfontti"/>
    <w:link w:val="LEVEL3"/>
    <w:uiPriority w:val="99"/>
    <w:locked/>
    <w:rsid w:val="00D819B9"/>
    <w:rPr>
      <w:rFonts w:ascii="Calibri" w:hAnsi="Calibri" w:cs="Calibri"/>
      <w:i/>
      <w:sz w:val="24"/>
      <w:szCs w:val="24"/>
      <w:lang w:eastAsia="fr-FR"/>
    </w:rPr>
  </w:style>
  <w:style w:type="paragraph" w:customStyle="1" w:styleId="LEVEL3">
    <w:name w:val="LEVEL 3"/>
    <w:basedOn w:val="Normaali"/>
    <w:link w:val="LEVEL3Char"/>
    <w:uiPriority w:val="99"/>
    <w:rsid w:val="00D819B9"/>
    <w:pPr>
      <w:tabs>
        <w:tab w:val="left" w:pos="0"/>
        <w:tab w:val="left" w:pos="4890"/>
        <w:tab w:val="left" w:pos="8931"/>
      </w:tabs>
    </w:pPr>
    <w:rPr>
      <w:rFonts w:ascii="Calibri" w:hAnsi="Calibri" w:cs="Calibri"/>
      <w:i/>
      <w:sz w:val="24"/>
      <w:szCs w:val="24"/>
      <w:lang w:eastAsia="fr-FR"/>
    </w:rPr>
  </w:style>
  <w:style w:type="numbering" w:customStyle="1" w:styleId="NoList2">
    <w:name w:val="No List2"/>
    <w:next w:val="Eiluetteloa"/>
    <w:uiPriority w:val="99"/>
    <w:semiHidden/>
    <w:unhideWhenUsed/>
    <w:rsid w:val="00C238B6"/>
  </w:style>
  <w:style w:type="table" w:customStyle="1" w:styleId="TableClassic21">
    <w:name w:val="Table Classic 21"/>
    <w:basedOn w:val="Normaalitaulukko"/>
    <w:next w:val="TaulukkoPerinteinen2"/>
    <w:rsid w:val="00C238B6"/>
    <w:pPr>
      <w:spacing w:before="120" w:after="1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
    <w:name w:val="Table Grid2"/>
    <w:basedOn w:val="Normaalitaulukko"/>
    <w:next w:val="TaulukkoRuudukko"/>
    <w:rsid w:val="00C238B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alitaulukko"/>
    <w:next w:val="TaulukkoRuudukko"/>
    <w:rsid w:val="00C238B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8pt">
    <w:name w:val="Corpo del testo + 8 pt"/>
    <w:basedOn w:val="Kappaleenoletusfontti"/>
    <w:rsid w:val="00B804FA"/>
    <w:rPr>
      <w:rFonts w:ascii="Book Antiqua" w:eastAsia="Book Antiqua" w:hAnsi="Book Antiqua" w:cs="Book Antiqua"/>
      <w:color w:val="000000"/>
      <w:spacing w:val="0"/>
      <w:w w:val="100"/>
      <w:position w:val="0"/>
      <w:sz w:val="16"/>
      <w:szCs w:val="16"/>
      <w:shd w:val="clear" w:color="auto" w:fill="FFFFFF"/>
      <w:lang w:val="en-US"/>
    </w:rPr>
  </w:style>
  <w:style w:type="character" w:customStyle="1" w:styleId="Corpodeltesto">
    <w:name w:val="Corpo del testo_"/>
    <w:basedOn w:val="Kappaleenoletusfontti"/>
    <w:link w:val="Corpodeltesto0"/>
    <w:rsid w:val="00EB7AFD"/>
    <w:rPr>
      <w:rFonts w:ascii="Book Antiqua" w:eastAsia="Book Antiqua" w:hAnsi="Book Antiqua" w:cs="Book Antiqua"/>
      <w:sz w:val="17"/>
      <w:szCs w:val="17"/>
      <w:shd w:val="clear" w:color="auto" w:fill="FFFFFF"/>
    </w:rPr>
  </w:style>
  <w:style w:type="paragraph" w:customStyle="1" w:styleId="Corpodeltesto0">
    <w:name w:val="Corpo del testo"/>
    <w:basedOn w:val="Normaali"/>
    <w:link w:val="Corpodeltesto"/>
    <w:rsid w:val="00EB7AFD"/>
    <w:pPr>
      <w:widowControl w:val="0"/>
      <w:shd w:val="clear" w:color="auto" w:fill="FFFFFF"/>
      <w:spacing w:before="0" w:after="0" w:line="341" w:lineRule="exact"/>
      <w:ind w:hanging="520"/>
      <w:jc w:val="right"/>
    </w:pPr>
    <w:rPr>
      <w:rFonts w:ascii="Book Antiqua" w:eastAsia="Book Antiqua" w:hAnsi="Book Antiqua" w:cs="Book Antiqua"/>
      <w:sz w:val="17"/>
      <w:szCs w:val="17"/>
    </w:rPr>
  </w:style>
  <w:style w:type="character" w:customStyle="1" w:styleId="Corpodeltesto6">
    <w:name w:val="Corpo del testo (6)_"/>
    <w:basedOn w:val="Kappaleenoletusfontti"/>
    <w:link w:val="Corpodeltesto60"/>
    <w:rsid w:val="00B25D84"/>
    <w:rPr>
      <w:rFonts w:ascii="Verdana" w:eastAsia="Verdana" w:hAnsi="Verdana" w:cs="Verdana"/>
      <w:b/>
      <w:bCs/>
      <w:sz w:val="19"/>
      <w:szCs w:val="19"/>
      <w:shd w:val="clear" w:color="auto" w:fill="FFFFFF"/>
    </w:rPr>
  </w:style>
  <w:style w:type="paragraph" w:customStyle="1" w:styleId="Corpodeltesto60">
    <w:name w:val="Corpo del testo (6)"/>
    <w:basedOn w:val="Normaali"/>
    <w:link w:val="Corpodeltesto6"/>
    <w:rsid w:val="00B25D84"/>
    <w:pPr>
      <w:widowControl w:val="0"/>
      <w:shd w:val="clear" w:color="auto" w:fill="FFFFFF"/>
      <w:spacing w:before="0" w:after="0" w:line="0" w:lineRule="atLeast"/>
      <w:ind w:hanging="580"/>
      <w:jc w:val="center"/>
    </w:pPr>
    <w:rPr>
      <w:rFonts w:eastAsia="Verdana" w:cs="Verdana"/>
      <w:b/>
      <w:bCs/>
      <w:sz w:val="19"/>
      <w:szCs w:val="19"/>
    </w:rPr>
  </w:style>
  <w:style w:type="character" w:customStyle="1" w:styleId="Intestazione3">
    <w:name w:val="Intestazione #3_"/>
    <w:basedOn w:val="Kappaleenoletusfontti"/>
    <w:link w:val="Intestazione30"/>
    <w:rsid w:val="00F237B2"/>
    <w:rPr>
      <w:rFonts w:ascii="Verdana" w:eastAsia="Verdana" w:hAnsi="Verdana" w:cs="Verdana"/>
      <w:b/>
      <w:bCs/>
      <w:sz w:val="19"/>
      <w:szCs w:val="19"/>
      <w:shd w:val="clear" w:color="auto" w:fill="FFFFFF"/>
    </w:rPr>
  </w:style>
  <w:style w:type="paragraph" w:customStyle="1" w:styleId="Intestazione30">
    <w:name w:val="Intestazione #3"/>
    <w:basedOn w:val="Normaali"/>
    <w:link w:val="Intestazione3"/>
    <w:rsid w:val="00F237B2"/>
    <w:pPr>
      <w:widowControl w:val="0"/>
      <w:shd w:val="clear" w:color="auto" w:fill="FFFFFF"/>
      <w:spacing w:before="0" w:after="0" w:line="0" w:lineRule="atLeast"/>
      <w:ind w:hanging="600"/>
      <w:jc w:val="right"/>
      <w:outlineLvl w:val="2"/>
    </w:pPr>
    <w:rPr>
      <w:rFonts w:eastAsia="Verdana" w:cs="Verdana"/>
      <w:b/>
      <w:bCs/>
      <w:sz w:val="19"/>
      <w:szCs w:val="19"/>
    </w:rPr>
  </w:style>
  <w:style w:type="numbering" w:customStyle="1" w:styleId="Nessunelenco1">
    <w:name w:val="Nessun elenco1"/>
    <w:next w:val="Eiluetteloa"/>
    <w:uiPriority w:val="99"/>
    <w:semiHidden/>
    <w:unhideWhenUsed/>
    <w:rsid w:val="009D6B2B"/>
  </w:style>
  <w:style w:type="numbering" w:customStyle="1" w:styleId="Nessunelenco2">
    <w:name w:val="Nessun elenco2"/>
    <w:next w:val="Eiluetteloa"/>
    <w:uiPriority w:val="99"/>
    <w:semiHidden/>
    <w:unhideWhenUsed/>
    <w:rsid w:val="009D6B2B"/>
  </w:style>
  <w:style w:type="paragraph" w:customStyle="1" w:styleId="TextNormal">
    <w:name w:val="Text Normal"/>
    <w:basedOn w:val="Normaali"/>
    <w:rsid w:val="009D6B2B"/>
    <w:pPr>
      <w:spacing w:before="0" w:line="240" w:lineRule="auto"/>
    </w:pPr>
    <w:rPr>
      <w:rFonts w:ascii="Arial" w:hAnsi="Arial"/>
      <w:lang w:bidi="he-IL"/>
    </w:rPr>
  </w:style>
  <w:style w:type="paragraph" w:customStyle="1" w:styleId="corpo1">
    <w:name w:val="corpo1"/>
    <w:basedOn w:val="Normaali"/>
    <w:rsid w:val="009D6B2B"/>
    <w:pPr>
      <w:keepNext/>
      <w:tabs>
        <w:tab w:val="left" w:pos="397"/>
      </w:tabs>
      <w:spacing w:before="0" w:after="0" w:line="400" w:lineRule="atLeast"/>
      <w:ind w:left="397"/>
    </w:pPr>
    <w:rPr>
      <w:rFonts w:ascii="Times New Roman" w:hAnsi="Times New Roman"/>
      <w:sz w:val="24"/>
    </w:rPr>
  </w:style>
  <w:style w:type="paragraph" w:customStyle="1" w:styleId="corpo3">
    <w:name w:val="corpo3"/>
    <w:basedOn w:val="Normaali"/>
    <w:rsid w:val="009D6B2B"/>
    <w:pPr>
      <w:keepNext/>
      <w:tabs>
        <w:tab w:val="left" w:pos="397"/>
      </w:tabs>
      <w:spacing w:before="0" w:after="0" w:line="400" w:lineRule="atLeast"/>
      <w:ind w:left="1191"/>
    </w:pPr>
    <w:rPr>
      <w:rFonts w:ascii="Times New Roman" w:hAnsi="Times New Roman"/>
      <w:sz w:val="24"/>
    </w:rPr>
  </w:style>
  <w:style w:type="paragraph" w:customStyle="1" w:styleId="corpo2">
    <w:name w:val="corpo2"/>
    <w:basedOn w:val="Normaali"/>
    <w:rsid w:val="009D6B2B"/>
    <w:pPr>
      <w:keepNext/>
      <w:tabs>
        <w:tab w:val="left" w:pos="397"/>
      </w:tabs>
      <w:spacing w:before="0" w:after="0" w:line="400" w:lineRule="atLeast"/>
      <w:ind w:left="794"/>
    </w:pPr>
    <w:rPr>
      <w:rFonts w:ascii="Times New Roman" w:hAnsi="Times New Roman"/>
      <w:sz w:val="24"/>
    </w:rPr>
  </w:style>
  <w:style w:type="paragraph" w:customStyle="1" w:styleId="corpo4">
    <w:name w:val="corpo4"/>
    <w:basedOn w:val="Normaali"/>
    <w:rsid w:val="009D6B2B"/>
    <w:pPr>
      <w:keepNext/>
      <w:tabs>
        <w:tab w:val="left" w:pos="397"/>
      </w:tabs>
      <w:spacing w:before="0" w:after="0" w:line="400" w:lineRule="atLeast"/>
      <w:ind w:left="1588"/>
    </w:pPr>
    <w:rPr>
      <w:rFonts w:ascii="Times New Roman" w:hAnsi="Times New Roman"/>
      <w:sz w:val="24"/>
    </w:rPr>
  </w:style>
  <w:style w:type="numbering" w:customStyle="1" w:styleId="NoList3">
    <w:name w:val="No List3"/>
    <w:next w:val="Eiluetteloa"/>
    <w:semiHidden/>
    <w:unhideWhenUsed/>
    <w:rsid w:val="009D6B2B"/>
  </w:style>
  <w:style w:type="table" w:customStyle="1" w:styleId="TableGrid3">
    <w:name w:val="Table Grid3"/>
    <w:basedOn w:val="Normaalitaulukko"/>
    <w:next w:val="TaulukkoRuudukko"/>
    <w:uiPriority w:val="59"/>
    <w:rsid w:val="009D6B2B"/>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Eiluetteloa"/>
    <w:uiPriority w:val="99"/>
    <w:semiHidden/>
    <w:unhideWhenUsed/>
    <w:rsid w:val="009D6B2B"/>
  </w:style>
  <w:style w:type="numbering" w:customStyle="1" w:styleId="Nessunelenco21">
    <w:name w:val="Nessun elenco21"/>
    <w:next w:val="Eiluetteloa"/>
    <w:uiPriority w:val="99"/>
    <w:semiHidden/>
    <w:unhideWhenUsed/>
    <w:rsid w:val="009D6B2B"/>
  </w:style>
  <w:style w:type="paragraph" w:customStyle="1" w:styleId="NCCNormal0">
    <w:name w:val="NCC Normal 0"/>
    <w:basedOn w:val="Normaali"/>
    <w:link w:val="NCCNormal0Char"/>
    <w:qFormat/>
    <w:rsid w:val="00F67709"/>
    <w:pPr>
      <w:spacing w:before="0" w:after="0" w:line="240" w:lineRule="auto"/>
      <w:jc w:val="left"/>
    </w:pPr>
    <w:rPr>
      <w:rFonts w:ascii="Arial" w:eastAsiaTheme="minorHAnsi" w:hAnsi="Arial" w:cs="Arial"/>
      <w:szCs w:val="22"/>
      <w:lang w:val="en-US" w:eastAsia="en-US"/>
    </w:rPr>
  </w:style>
  <w:style w:type="character" w:customStyle="1" w:styleId="NCCNormal0Char">
    <w:name w:val="NCC Normal 0 Char"/>
    <w:basedOn w:val="Kappaleenoletusfontti"/>
    <w:link w:val="NCCNormal0"/>
    <w:rsid w:val="00F67709"/>
    <w:rPr>
      <w:rFonts w:ascii="Arial" w:eastAsiaTheme="minorHAnsi" w:hAnsi="Arial" w:cs="Arial"/>
      <w:szCs w:val="22"/>
      <w:lang w:val="en-US" w:eastAsia="en-US"/>
    </w:rPr>
  </w:style>
  <w:style w:type="character" w:customStyle="1" w:styleId="EivliChar">
    <w:name w:val="Ei väliä Char"/>
    <w:basedOn w:val="Kappaleenoletusfontti"/>
    <w:link w:val="Eivli"/>
    <w:uiPriority w:val="1"/>
    <w:rsid w:val="004B2B67"/>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3"/>
          <w:marRight w:val="3"/>
          <w:marTop w:val="0"/>
          <w:marBottom w:val="0"/>
          <w:divBdr>
            <w:top w:val="single" w:sz="6" w:space="0" w:color="112449"/>
            <w:left w:val="single" w:sz="6" w:space="0" w:color="112449"/>
            <w:bottom w:val="single" w:sz="6" w:space="0" w:color="112449"/>
            <w:right w:val="single" w:sz="6" w:space="0" w:color="112449"/>
          </w:divBdr>
          <w:divsChild>
            <w:div w:id="3">
              <w:marLeft w:val="3"/>
              <w:marRight w:val="3"/>
              <w:marTop w:val="0"/>
              <w:marBottom w:val="0"/>
              <w:divBdr>
                <w:top w:val="single" w:sz="6" w:space="0" w:color="112449"/>
                <w:left w:val="single" w:sz="6" w:space="0" w:color="112449"/>
                <w:bottom w:val="single" w:sz="6" w:space="0" w:color="112449"/>
                <w:right w:val="single" w:sz="6" w:space="0" w:color="112449"/>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3"/>
          <w:marRight w:val="3"/>
          <w:marTop w:val="0"/>
          <w:marBottom w:val="0"/>
          <w:divBdr>
            <w:top w:val="single" w:sz="6" w:space="0" w:color="112449"/>
            <w:left w:val="single" w:sz="6" w:space="0" w:color="112449"/>
            <w:bottom w:val="single" w:sz="6" w:space="0" w:color="112449"/>
            <w:right w:val="single" w:sz="6" w:space="0" w:color="112449"/>
          </w:divBdr>
          <w:divsChild>
            <w:div w:id="11">
              <w:marLeft w:val="3"/>
              <w:marRight w:val="3"/>
              <w:marTop w:val="0"/>
              <w:marBottom w:val="0"/>
              <w:divBdr>
                <w:top w:val="single" w:sz="6" w:space="0" w:color="112449"/>
                <w:left w:val="single" w:sz="6" w:space="0" w:color="112449"/>
                <w:bottom w:val="single" w:sz="6" w:space="0" w:color="112449"/>
                <w:right w:val="single" w:sz="6" w:space="0" w:color="112449"/>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259266056">
      <w:bodyDiv w:val="1"/>
      <w:marLeft w:val="0"/>
      <w:marRight w:val="0"/>
      <w:marTop w:val="0"/>
      <w:marBottom w:val="0"/>
      <w:divBdr>
        <w:top w:val="none" w:sz="0" w:space="0" w:color="auto"/>
        <w:left w:val="none" w:sz="0" w:space="0" w:color="auto"/>
        <w:bottom w:val="none" w:sz="0" w:space="0" w:color="auto"/>
        <w:right w:val="none" w:sz="0" w:space="0" w:color="auto"/>
      </w:divBdr>
    </w:div>
    <w:div w:id="267740222">
      <w:bodyDiv w:val="1"/>
      <w:marLeft w:val="0"/>
      <w:marRight w:val="0"/>
      <w:marTop w:val="0"/>
      <w:marBottom w:val="0"/>
      <w:divBdr>
        <w:top w:val="none" w:sz="0" w:space="0" w:color="auto"/>
        <w:left w:val="none" w:sz="0" w:space="0" w:color="auto"/>
        <w:bottom w:val="none" w:sz="0" w:space="0" w:color="auto"/>
        <w:right w:val="none" w:sz="0" w:space="0" w:color="auto"/>
      </w:divBdr>
    </w:div>
    <w:div w:id="855535200">
      <w:bodyDiv w:val="1"/>
      <w:marLeft w:val="0"/>
      <w:marRight w:val="0"/>
      <w:marTop w:val="0"/>
      <w:marBottom w:val="0"/>
      <w:divBdr>
        <w:top w:val="none" w:sz="0" w:space="0" w:color="auto"/>
        <w:left w:val="none" w:sz="0" w:space="0" w:color="auto"/>
        <w:bottom w:val="none" w:sz="0" w:space="0" w:color="auto"/>
        <w:right w:val="none" w:sz="0" w:space="0" w:color="auto"/>
      </w:divBdr>
    </w:div>
    <w:div w:id="864709007">
      <w:bodyDiv w:val="1"/>
      <w:marLeft w:val="0"/>
      <w:marRight w:val="0"/>
      <w:marTop w:val="0"/>
      <w:marBottom w:val="0"/>
      <w:divBdr>
        <w:top w:val="none" w:sz="0" w:space="0" w:color="auto"/>
        <w:left w:val="none" w:sz="0" w:space="0" w:color="auto"/>
        <w:bottom w:val="none" w:sz="0" w:space="0" w:color="auto"/>
        <w:right w:val="none" w:sz="0" w:space="0" w:color="auto"/>
      </w:divBdr>
    </w:div>
    <w:div w:id="886989527">
      <w:bodyDiv w:val="1"/>
      <w:marLeft w:val="0"/>
      <w:marRight w:val="0"/>
      <w:marTop w:val="0"/>
      <w:marBottom w:val="0"/>
      <w:divBdr>
        <w:top w:val="none" w:sz="0" w:space="0" w:color="auto"/>
        <w:left w:val="none" w:sz="0" w:space="0" w:color="auto"/>
        <w:bottom w:val="none" w:sz="0" w:space="0" w:color="auto"/>
        <w:right w:val="none" w:sz="0" w:space="0" w:color="auto"/>
      </w:divBdr>
    </w:div>
    <w:div w:id="992024746">
      <w:bodyDiv w:val="1"/>
      <w:marLeft w:val="0"/>
      <w:marRight w:val="0"/>
      <w:marTop w:val="0"/>
      <w:marBottom w:val="0"/>
      <w:divBdr>
        <w:top w:val="none" w:sz="0" w:space="0" w:color="auto"/>
        <w:left w:val="none" w:sz="0" w:space="0" w:color="auto"/>
        <w:bottom w:val="none" w:sz="0" w:space="0" w:color="auto"/>
        <w:right w:val="none" w:sz="0" w:space="0" w:color="auto"/>
      </w:divBdr>
    </w:div>
    <w:div w:id="1177159172">
      <w:bodyDiv w:val="1"/>
      <w:marLeft w:val="0"/>
      <w:marRight w:val="0"/>
      <w:marTop w:val="0"/>
      <w:marBottom w:val="0"/>
      <w:divBdr>
        <w:top w:val="none" w:sz="0" w:space="0" w:color="auto"/>
        <w:left w:val="none" w:sz="0" w:space="0" w:color="auto"/>
        <w:bottom w:val="none" w:sz="0" w:space="0" w:color="auto"/>
        <w:right w:val="none" w:sz="0" w:space="0" w:color="auto"/>
      </w:divBdr>
    </w:div>
    <w:div w:id="1740008492">
      <w:bodyDiv w:val="1"/>
      <w:marLeft w:val="0"/>
      <w:marRight w:val="0"/>
      <w:marTop w:val="0"/>
      <w:marBottom w:val="0"/>
      <w:divBdr>
        <w:top w:val="none" w:sz="0" w:space="0" w:color="auto"/>
        <w:left w:val="none" w:sz="0" w:space="0" w:color="auto"/>
        <w:bottom w:val="none" w:sz="0" w:space="0" w:color="auto"/>
        <w:right w:val="none" w:sz="0" w:space="0" w:color="auto"/>
      </w:divBdr>
    </w:div>
    <w:div w:id="1822117826">
      <w:bodyDiv w:val="1"/>
      <w:marLeft w:val="0"/>
      <w:marRight w:val="0"/>
      <w:marTop w:val="0"/>
      <w:marBottom w:val="0"/>
      <w:divBdr>
        <w:top w:val="none" w:sz="0" w:space="0" w:color="auto"/>
        <w:left w:val="none" w:sz="0" w:space="0" w:color="auto"/>
        <w:bottom w:val="none" w:sz="0" w:space="0" w:color="auto"/>
        <w:right w:val="none" w:sz="0" w:space="0" w:color="auto"/>
      </w:divBdr>
    </w:div>
    <w:div w:id="1904482015">
      <w:bodyDiv w:val="1"/>
      <w:marLeft w:val="0"/>
      <w:marRight w:val="0"/>
      <w:marTop w:val="0"/>
      <w:marBottom w:val="0"/>
      <w:divBdr>
        <w:top w:val="none" w:sz="0" w:space="0" w:color="auto"/>
        <w:left w:val="none" w:sz="0" w:space="0" w:color="auto"/>
        <w:bottom w:val="none" w:sz="0" w:space="0" w:color="auto"/>
        <w:right w:val="none" w:sz="0" w:space="0" w:color="auto"/>
      </w:divBdr>
    </w:div>
    <w:div w:id="19281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ASA\WordTemplates\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610F4CD0D0DD264AAF0177370C44DB05" ma:contentTypeVersion="0" ma:contentTypeDescription="Luo uusi asiakirja." ma:contentTypeScope="" ma:versionID="08722e5e24149f3b039d15c0e5cf81ca">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0363-7831-4AE3-8189-6EAA358DC3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AAF60-366A-4AC3-A8D6-2F476AB2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8071A-F6B7-45D6-B7A7-357824CEC68F}">
  <ds:schemaRefs>
    <ds:schemaRef ds:uri="http://schemas.microsoft.com/sharepoint/v3/contenttype/forms"/>
  </ds:schemaRefs>
</ds:datastoreItem>
</file>

<file path=customXml/itemProps4.xml><?xml version="1.0" encoding="utf-8"?>
<ds:datastoreItem xmlns:ds="http://schemas.openxmlformats.org/officeDocument/2006/customXml" ds:itemID="{EE810707-E7B8-4FDA-B536-E68DFF95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Template>
  <TotalTime>0</TotalTime>
  <Pages>19</Pages>
  <Words>4209</Words>
  <Characters>34100</Characters>
  <Application>Microsoft Office Word</Application>
  <DocSecurity>0</DocSecurity>
  <Lines>284</Lines>
  <Paragraphs>76</Paragraphs>
  <ScaleCrop>false</ScaleCrop>
  <HeadingPairs>
    <vt:vector size="6" baseType="variant">
      <vt:variant>
        <vt:lpstr>Otsikko</vt:lpstr>
      </vt:variant>
      <vt:variant>
        <vt:i4>1</vt:i4>
      </vt:variant>
      <vt:variant>
        <vt:lpstr>Title</vt:lpstr>
      </vt:variant>
      <vt:variant>
        <vt:i4>1</vt:i4>
      </vt:variant>
      <vt:variant>
        <vt:lpstr>Titre</vt:lpstr>
      </vt:variant>
      <vt:variant>
        <vt:i4>1</vt:i4>
      </vt:variant>
    </vt:vector>
  </HeadingPairs>
  <TitlesOfParts>
    <vt:vector size="3" baseType="lpstr">
      <vt:lpstr>EHEST SMS MANUAL</vt:lpstr>
      <vt:lpstr>EHEST SMS MANUAL</vt:lpstr>
      <vt:lpstr>EHEST SMS MANUAL</vt:lpstr>
    </vt:vector>
  </TitlesOfParts>
  <Company>EASA</Company>
  <LinksUpToDate>false</LinksUpToDate>
  <CharactersWithSpaces>38233</CharactersWithSpaces>
  <SharedDoc>false</SharedDoc>
  <HLinks>
    <vt:vector size="1482" baseType="variant">
      <vt:variant>
        <vt:i4>1900604</vt:i4>
      </vt:variant>
      <vt:variant>
        <vt:i4>1481</vt:i4>
      </vt:variant>
      <vt:variant>
        <vt:i4>0</vt:i4>
      </vt:variant>
      <vt:variant>
        <vt:i4>5</vt:i4>
      </vt:variant>
      <vt:variant>
        <vt:lpwstr/>
      </vt:variant>
      <vt:variant>
        <vt:lpwstr>_Toc277591094</vt:lpwstr>
      </vt:variant>
      <vt:variant>
        <vt:i4>1900604</vt:i4>
      </vt:variant>
      <vt:variant>
        <vt:i4>1475</vt:i4>
      </vt:variant>
      <vt:variant>
        <vt:i4>0</vt:i4>
      </vt:variant>
      <vt:variant>
        <vt:i4>5</vt:i4>
      </vt:variant>
      <vt:variant>
        <vt:lpwstr/>
      </vt:variant>
      <vt:variant>
        <vt:lpwstr>_Toc277591093</vt:lpwstr>
      </vt:variant>
      <vt:variant>
        <vt:i4>1900604</vt:i4>
      </vt:variant>
      <vt:variant>
        <vt:i4>1469</vt:i4>
      </vt:variant>
      <vt:variant>
        <vt:i4>0</vt:i4>
      </vt:variant>
      <vt:variant>
        <vt:i4>5</vt:i4>
      </vt:variant>
      <vt:variant>
        <vt:lpwstr/>
      </vt:variant>
      <vt:variant>
        <vt:lpwstr>_Toc277591092</vt:lpwstr>
      </vt:variant>
      <vt:variant>
        <vt:i4>1900604</vt:i4>
      </vt:variant>
      <vt:variant>
        <vt:i4>1463</vt:i4>
      </vt:variant>
      <vt:variant>
        <vt:i4>0</vt:i4>
      </vt:variant>
      <vt:variant>
        <vt:i4>5</vt:i4>
      </vt:variant>
      <vt:variant>
        <vt:lpwstr/>
      </vt:variant>
      <vt:variant>
        <vt:lpwstr>_Toc277591091</vt:lpwstr>
      </vt:variant>
      <vt:variant>
        <vt:i4>1900604</vt:i4>
      </vt:variant>
      <vt:variant>
        <vt:i4>1457</vt:i4>
      </vt:variant>
      <vt:variant>
        <vt:i4>0</vt:i4>
      </vt:variant>
      <vt:variant>
        <vt:i4>5</vt:i4>
      </vt:variant>
      <vt:variant>
        <vt:lpwstr/>
      </vt:variant>
      <vt:variant>
        <vt:lpwstr>_Toc277591090</vt:lpwstr>
      </vt:variant>
      <vt:variant>
        <vt:i4>1835068</vt:i4>
      </vt:variant>
      <vt:variant>
        <vt:i4>1451</vt:i4>
      </vt:variant>
      <vt:variant>
        <vt:i4>0</vt:i4>
      </vt:variant>
      <vt:variant>
        <vt:i4>5</vt:i4>
      </vt:variant>
      <vt:variant>
        <vt:lpwstr/>
      </vt:variant>
      <vt:variant>
        <vt:lpwstr>_Toc277591089</vt:lpwstr>
      </vt:variant>
      <vt:variant>
        <vt:i4>1835068</vt:i4>
      </vt:variant>
      <vt:variant>
        <vt:i4>1445</vt:i4>
      </vt:variant>
      <vt:variant>
        <vt:i4>0</vt:i4>
      </vt:variant>
      <vt:variant>
        <vt:i4>5</vt:i4>
      </vt:variant>
      <vt:variant>
        <vt:lpwstr/>
      </vt:variant>
      <vt:variant>
        <vt:lpwstr>_Toc277591088</vt:lpwstr>
      </vt:variant>
      <vt:variant>
        <vt:i4>1835068</vt:i4>
      </vt:variant>
      <vt:variant>
        <vt:i4>1439</vt:i4>
      </vt:variant>
      <vt:variant>
        <vt:i4>0</vt:i4>
      </vt:variant>
      <vt:variant>
        <vt:i4>5</vt:i4>
      </vt:variant>
      <vt:variant>
        <vt:lpwstr/>
      </vt:variant>
      <vt:variant>
        <vt:lpwstr>_Toc277591087</vt:lpwstr>
      </vt:variant>
      <vt:variant>
        <vt:i4>1835068</vt:i4>
      </vt:variant>
      <vt:variant>
        <vt:i4>1433</vt:i4>
      </vt:variant>
      <vt:variant>
        <vt:i4>0</vt:i4>
      </vt:variant>
      <vt:variant>
        <vt:i4>5</vt:i4>
      </vt:variant>
      <vt:variant>
        <vt:lpwstr/>
      </vt:variant>
      <vt:variant>
        <vt:lpwstr>_Toc277591086</vt:lpwstr>
      </vt:variant>
      <vt:variant>
        <vt:i4>1835068</vt:i4>
      </vt:variant>
      <vt:variant>
        <vt:i4>1427</vt:i4>
      </vt:variant>
      <vt:variant>
        <vt:i4>0</vt:i4>
      </vt:variant>
      <vt:variant>
        <vt:i4>5</vt:i4>
      </vt:variant>
      <vt:variant>
        <vt:lpwstr/>
      </vt:variant>
      <vt:variant>
        <vt:lpwstr>_Toc277591085</vt:lpwstr>
      </vt:variant>
      <vt:variant>
        <vt:i4>1835068</vt:i4>
      </vt:variant>
      <vt:variant>
        <vt:i4>1421</vt:i4>
      </vt:variant>
      <vt:variant>
        <vt:i4>0</vt:i4>
      </vt:variant>
      <vt:variant>
        <vt:i4>5</vt:i4>
      </vt:variant>
      <vt:variant>
        <vt:lpwstr/>
      </vt:variant>
      <vt:variant>
        <vt:lpwstr>_Toc277591084</vt:lpwstr>
      </vt:variant>
      <vt:variant>
        <vt:i4>1835068</vt:i4>
      </vt:variant>
      <vt:variant>
        <vt:i4>1415</vt:i4>
      </vt:variant>
      <vt:variant>
        <vt:i4>0</vt:i4>
      </vt:variant>
      <vt:variant>
        <vt:i4>5</vt:i4>
      </vt:variant>
      <vt:variant>
        <vt:lpwstr/>
      </vt:variant>
      <vt:variant>
        <vt:lpwstr>_Toc277591083</vt:lpwstr>
      </vt:variant>
      <vt:variant>
        <vt:i4>1835068</vt:i4>
      </vt:variant>
      <vt:variant>
        <vt:i4>1409</vt:i4>
      </vt:variant>
      <vt:variant>
        <vt:i4>0</vt:i4>
      </vt:variant>
      <vt:variant>
        <vt:i4>5</vt:i4>
      </vt:variant>
      <vt:variant>
        <vt:lpwstr/>
      </vt:variant>
      <vt:variant>
        <vt:lpwstr>_Toc277591082</vt:lpwstr>
      </vt:variant>
      <vt:variant>
        <vt:i4>1835068</vt:i4>
      </vt:variant>
      <vt:variant>
        <vt:i4>1403</vt:i4>
      </vt:variant>
      <vt:variant>
        <vt:i4>0</vt:i4>
      </vt:variant>
      <vt:variant>
        <vt:i4>5</vt:i4>
      </vt:variant>
      <vt:variant>
        <vt:lpwstr/>
      </vt:variant>
      <vt:variant>
        <vt:lpwstr>_Toc277591081</vt:lpwstr>
      </vt:variant>
      <vt:variant>
        <vt:i4>1835068</vt:i4>
      </vt:variant>
      <vt:variant>
        <vt:i4>1397</vt:i4>
      </vt:variant>
      <vt:variant>
        <vt:i4>0</vt:i4>
      </vt:variant>
      <vt:variant>
        <vt:i4>5</vt:i4>
      </vt:variant>
      <vt:variant>
        <vt:lpwstr/>
      </vt:variant>
      <vt:variant>
        <vt:lpwstr>_Toc277591080</vt:lpwstr>
      </vt:variant>
      <vt:variant>
        <vt:i4>1245244</vt:i4>
      </vt:variant>
      <vt:variant>
        <vt:i4>1391</vt:i4>
      </vt:variant>
      <vt:variant>
        <vt:i4>0</vt:i4>
      </vt:variant>
      <vt:variant>
        <vt:i4>5</vt:i4>
      </vt:variant>
      <vt:variant>
        <vt:lpwstr/>
      </vt:variant>
      <vt:variant>
        <vt:lpwstr>_Toc277591079</vt:lpwstr>
      </vt:variant>
      <vt:variant>
        <vt:i4>1245244</vt:i4>
      </vt:variant>
      <vt:variant>
        <vt:i4>1385</vt:i4>
      </vt:variant>
      <vt:variant>
        <vt:i4>0</vt:i4>
      </vt:variant>
      <vt:variant>
        <vt:i4>5</vt:i4>
      </vt:variant>
      <vt:variant>
        <vt:lpwstr/>
      </vt:variant>
      <vt:variant>
        <vt:lpwstr>_Toc277591078</vt:lpwstr>
      </vt:variant>
      <vt:variant>
        <vt:i4>1245244</vt:i4>
      </vt:variant>
      <vt:variant>
        <vt:i4>1379</vt:i4>
      </vt:variant>
      <vt:variant>
        <vt:i4>0</vt:i4>
      </vt:variant>
      <vt:variant>
        <vt:i4>5</vt:i4>
      </vt:variant>
      <vt:variant>
        <vt:lpwstr/>
      </vt:variant>
      <vt:variant>
        <vt:lpwstr>_Toc277591077</vt:lpwstr>
      </vt:variant>
      <vt:variant>
        <vt:i4>1245244</vt:i4>
      </vt:variant>
      <vt:variant>
        <vt:i4>1373</vt:i4>
      </vt:variant>
      <vt:variant>
        <vt:i4>0</vt:i4>
      </vt:variant>
      <vt:variant>
        <vt:i4>5</vt:i4>
      </vt:variant>
      <vt:variant>
        <vt:lpwstr/>
      </vt:variant>
      <vt:variant>
        <vt:lpwstr>_Toc277591076</vt:lpwstr>
      </vt:variant>
      <vt:variant>
        <vt:i4>1245244</vt:i4>
      </vt:variant>
      <vt:variant>
        <vt:i4>1367</vt:i4>
      </vt:variant>
      <vt:variant>
        <vt:i4>0</vt:i4>
      </vt:variant>
      <vt:variant>
        <vt:i4>5</vt:i4>
      </vt:variant>
      <vt:variant>
        <vt:lpwstr/>
      </vt:variant>
      <vt:variant>
        <vt:lpwstr>_Toc277591075</vt:lpwstr>
      </vt:variant>
      <vt:variant>
        <vt:i4>1245244</vt:i4>
      </vt:variant>
      <vt:variant>
        <vt:i4>1361</vt:i4>
      </vt:variant>
      <vt:variant>
        <vt:i4>0</vt:i4>
      </vt:variant>
      <vt:variant>
        <vt:i4>5</vt:i4>
      </vt:variant>
      <vt:variant>
        <vt:lpwstr/>
      </vt:variant>
      <vt:variant>
        <vt:lpwstr>_Toc277591074</vt:lpwstr>
      </vt:variant>
      <vt:variant>
        <vt:i4>1245244</vt:i4>
      </vt:variant>
      <vt:variant>
        <vt:i4>1355</vt:i4>
      </vt:variant>
      <vt:variant>
        <vt:i4>0</vt:i4>
      </vt:variant>
      <vt:variant>
        <vt:i4>5</vt:i4>
      </vt:variant>
      <vt:variant>
        <vt:lpwstr/>
      </vt:variant>
      <vt:variant>
        <vt:lpwstr>_Toc277591073</vt:lpwstr>
      </vt:variant>
      <vt:variant>
        <vt:i4>1245244</vt:i4>
      </vt:variant>
      <vt:variant>
        <vt:i4>1349</vt:i4>
      </vt:variant>
      <vt:variant>
        <vt:i4>0</vt:i4>
      </vt:variant>
      <vt:variant>
        <vt:i4>5</vt:i4>
      </vt:variant>
      <vt:variant>
        <vt:lpwstr/>
      </vt:variant>
      <vt:variant>
        <vt:lpwstr>_Toc277591072</vt:lpwstr>
      </vt:variant>
      <vt:variant>
        <vt:i4>1245244</vt:i4>
      </vt:variant>
      <vt:variant>
        <vt:i4>1343</vt:i4>
      </vt:variant>
      <vt:variant>
        <vt:i4>0</vt:i4>
      </vt:variant>
      <vt:variant>
        <vt:i4>5</vt:i4>
      </vt:variant>
      <vt:variant>
        <vt:lpwstr/>
      </vt:variant>
      <vt:variant>
        <vt:lpwstr>_Toc277591071</vt:lpwstr>
      </vt:variant>
      <vt:variant>
        <vt:i4>1245244</vt:i4>
      </vt:variant>
      <vt:variant>
        <vt:i4>1337</vt:i4>
      </vt:variant>
      <vt:variant>
        <vt:i4>0</vt:i4>
      </vt:variant>
      <vt:variant>
        <vt:i4>5</vt:i4>
      </vt:variant>
      <vt:variant>
        <vt:lpwstr/>
      </vt:variant>
      <vt:variant>
        <vt:lpwstr>_Toc277591070</vt:lpwstr>
      </vt:variant>
      <vt:variant>
        <vt:i4>1179708</vt:i4>
      </vt:variant>
      <vt:variant>
        <vt:i4>1331</vt:i4>
      </vt:variant>
      <vt:variant>
        <vt:i4>0</vt:i4>
      </vt:variant>
      <vt:variant>
        <vt:i4>5</vt:i4>
      </vt:variant>
      <vt:variant>
        <vt:lpwstr/>
      </vt:variant>
      <vt:variant>
        <vt:lpwstr>_Toc277591069</vt:lpwstr>
      </vt:variant>
      <vt:variant>
        <vt:i4>1179708</vt:i4>
      </vt:variant>
      <vt:variant>
        <vt:i4>1325</vt:i4>
      </vt:variant>
      <vt:variant>
        <vt:i4>0</vt:i4>
      </vt:variant>
      <vt:variant>
        <vt:i4>5</vt:i4>
      </vt:variant>
      <vt:variant>
        <vt:lpwstr/>
      </vt:variant>
      <vt:variant>
        <vt:lpwstr>_Toc277591068</vt:lpwstr>
      </vt:variant>
      <vt:variant>
        <vt:i4>1179708</vt:i4>
      </vt:variant>
      <vt:variant>
        <vt:i4>1319</vt:i4>
      </vt:variant>
      <vt:variant>
        <vt:i4>0</vt:i4>
      </vt:variant>
      <vt:variant>
        <vt:i4>5</vt:i4>
      </vt:variant>
      <vt:variant>
        <vt:lpwstr/>
      </vt:variant>
      <vt:variant>
        <vt:lpwstr>_Toc277591067</vt:lpwstr>
      </vt:variant>
      <vt:variant>
        <vt:i4>1179708</vt:i4>
      </vt:variant>
      <vt:variant>
        <vt:i4>1313</vt:i4>
      </vt:variant>
      <vt:variant>
        <vt:i4>0</vt:i4>
      </vt:variant>
      <vt:variant>
        <vt:i4>5</vt:i4>
      </vt:variant>
      <vt:variant>
        <vt:lpwstr/>
      </vt:variant>
      <vt:variant>
        <vt:lpwstr>_Toc277591066</vt:lpwstr>
      </vt:variant>
      <vt:variant>
        <vt:i4>1179708</vt:i4>
      </vt:variant>
      <vt:variant>
        <vt:i4>1307</vt:i4>
      </vt:variant>
      <vt:variant>
        <vt:i4>0</vt:i4>
      </vt:variant>
      <vt:variant>
        <vt:i4>5</vt:i4>
      </vt:variant>
      <vt:variant>
        <vt:lpwstr/>
      </vt:variant>
      <vt:variant>
        <vt:lpwstr>_Toc277591065</vt:lpwstr>
      </vt:variant>
      <vt:variant>
        <vt:i4>1179708</vt:i4>
      </vt:variant>
      <vt:variant>
        <vt:i4>1301</vt:i4>
      </vt:variant>
      <vt:variant>
        <vt:i4>0</vt:i4>
      </vt:variant>
      <vt:variant>
        <vt:i4>5</vt:i4>
      </vt:variant>
      <vt:variant>
        <vt:lpwstr/>
      </vt:variant>
      <vt:variant>
        <vt:lpwstr>_Toc277591064</vt:lpwstr>
      </vt:variant>
      <vt:variant>
        <vt:i4>1179708</vt:i4>
      </vt:variant>
      <vt:variant>
        <vt:i4>1295</vt:i4>
      </vt:variant>
      <vt:variant>
        <vt:i4>0</vt:i4>
      </vt:variant>
      <vt:variant>
        <vt:i4>5</vt:i4>
      </vt:variant>
      <vt:variant>
        <vt:lpwstr/>
      </vt:variant>
      <vt:variant>
        <vt:lpwstr>_Toc277591063</vt:lpwstr>
      </vt:variant>
      <vt:variant>
        <vt:i4>1179708</vt:i4>
      </vt:variant>
      <vt:variant>
        <vt:i4>1289</vt:i4>
      </vt:variant>
      <vt:variant>
        <vt:i4>0</vt:i4>
      </vt:variant>
      <vt:variant>
        <vt:i4>5</vt:i4>
      </vt:variant>
      <vt:variant>
        <vt:lpwstr/>
      </vt:variant>
      <vt:variant>
        <vt:lpwstr>_Toc277591062</vt:lpwstr>
      </vt:variant>
      <vt:variant>
        <vt:i4>1179708</vt:i4>
      </vt:variant>
      <vt:variant>
        <vt:i4>1283</vt:i4>
      </vt:variant>
      <vt:variant>
        <vt:i4>0</vt:i4>
      </vt:variant>
      <vt:variant>
        <vt:i4>5</vt:i4>
      </vt:variant>
      <vt:variant>
        <vt:lpwstr/>
      </vt:variant>
      <vt:variant>
        <vt:lpwstr>_Toc277591061</vt:lpwstr>
      </vt:variant>
      <vt:variant>
        <vt:i4>1179708</vt:i4>
      </vt:variant>
      <vt:variant>
        <vt:i4>1277</vt:i4>
      </vt:variant>
      <vt:variant>
        <vt:i4>0</vt:i4>
      </vt:variant>
      <vt:variant>
        <vt:i4>5</vt:i4>
      </vt:variant>
      <vt:variant>
        <vt:lpwstr/>
      </vt:variant>
      <vt:variant>
        <vt:lpwstr>_Toc277591060</vt:lpwstr>
      </vt:variant>
      <vt:variant>
        <vt:i4>1114172</vt:i4>
      </vt:variant>
      <vt:variant>
        <vt:i4>1271</vt:i4>
      </vt:variant>
      <vt:variant>
        <vt:i4>0</vt:i4>
      </vt:variant>
      <vt:variant>
        <vt:i4>5</vt:i4>
      </vt:variant>
      <vt:variant>
        <vt:lpwstr/>
      </vt:variant>
      <vt:variant>
        <vt:lpwstr>_Toc277591059</vt:lpwstr>
      </vt:variant>
      <vt:variant>
        <vt:i4>1114172</vt:i4>
      </vt:variant>
      <vt:variant>
        <vt:i4>1265</vt:i4>
      </vt:variant>
      <vt:variant>
        <vt:i4>0</vt:i4>
      </vt:variant>
      <vt:variant>
        <vt:i4>5</vt:i4>
      </vt:variant>
      <vt:variant>
        <vt:lpwstr/>
      </vt:variant>
      <vt:variant>
        <vt:lpwstr>_Toc277591058</vt:lpwstr>
      </vt:variant>
      <vt:variant>
        <vt:i4>1114172</vt:i4>
      </vt:variant>
      <vt:variant>
        <vt:i4>1259</vt:i4>
      </vt:variant>
      <vt:variant>
        <vt:i4>0</vt:i4>
      </vt:variant>
      <vt:variant>
        <vt:i4>5</vt:i4>
      </vt:variant>
      <vt:variant>
        <vt:lpwstr/>
      </vt:variant>
      <vt:variant>
        <vt:lpwstr>_Toc277591057</vt:lpwstr>
      </vt:variant>
      <vt:variant>
        <vt:i4>1114172</vt:i4>
      </vt:variant>
      <vt:variant>
        <vt:i4>1253</vt:i4>
      </vt:variant>
      <vt:variant>
        <vt:i4>0</vt:i4>
      </vt:variant>
      <vt:variant>
        <vt:i4>5</vt:i4>
      </vt:variant>
      <vt:variant>
        <vt:lpwstr/>
      </vt:variant>
      <vt:variant>
        <vt:lpwstr>_Toc277591056</vt:lpwstr>
      </vt:variant>
      <vt:variant>
        <vt:i4>1114172</vt:i4>
      </vt:variant>
      <vt:variant>
        <vt:i4>1247</vt:i4>
      </vt:variant>
      <vt:variant>
        <vt:i4>0</vt:i4>
      </vt:variant>
      <vt:variant>
        <vt:i4>5</vt:i4>
      </vt:variant>
      <vt:variant>
        <vt:lpwstr/>
      </vt:variant>
      <vt:variant>
        <vt:lpwstr>_Toc277591055</vt:lpwstr>
      </vt:variant>
      <vt:variant>
        <vt:i4>1114172</vt:i4>
      </vt:variant>
      <vt:variant>
        <vt:i4>1241</vt:i4>
      </vt:variant>
      <vt:variant>
        <vt:i4>0</vt:i4>
      </vt:variant>
      <vt:variant>
        <vt:i4>5</vt:i4>
      </vt:variant>
      <vt:variant>
        <vt:lpwstr/>
      </vt:variant>
      <vt:variant>
        <vt:lpwstr>_Toc277591054</vt:lpwstr>
      </vt:variant>
      <vt:variant>
        <vt:i4>1114172</vt:i4>
      </vt:variant>
      <vt:variant>
        <vt:i4>1235</vt:i4>
      </vt:variant>
      <vt:variant>
        <vt:i4>0</vt:i4>
      </vt:variant>
      <vt:variant>
        <vt:i4>5</vt:i4>
      </vt:variant>
      <vt:variant>
        <vt:lpwstr/>
      </vt:variant>
      <vt:variant>
        <vt:lpwstr>_Toc277591053</vt:lpwstr>
      </vt:variant>
      <vt:variant>
        <vt:i4>1114172</vt:i4>
      </vt:variant>
      <vt:variant>
        <vt:i4>1229</vt:i4>
      </vt:variant>
      <vt:variant>
        <vt:i4>0</vt:i4>
      </vt:variant>
      <vt:variant>
        <vt:i4>5</vt:i4>
      </vt:variant>
      <vt:variant>
        <vt:lpwstr/>
      </vt:variant>
      <vt:variant>
        <vt:lpwstr>_Toc277591052</vt:lpwstr>
      </vt:variant>
      <vt:variant>
        <vt:i4>1114172</vt:i4>
      </vt:variant>
      <vt:variant>
        <vt:i4>1223</vt:i4>
      </vt:variant>
      <vt:variant>
        <vt:i4>0</vt:i4>
      </vt:variant>
      <vt:variant>
        <vt:i4>5</vt:i4>
      </vt:variant>
      <vt:variant>
        <vt:lpwstr/>
      </vt:variant>
      <vt:variant>
        <vt:lpwstr>_Toc277591051</vt:lpwstr>
      </vt:variant>
      <vt:variant>
        <vt:i4>1114172</vt:i4>
      </vt:variant>
      <vt:variant>
        <vt:i4>1217</vt:i4>
      </vt:variant>
      <vt:variant>
        <vt:i4>0</vt:i4>
      </vt:variant>
      <vt:variant>
        <vt:i4>5</vt:i4>
      </vt:variant>
      <vt:variant>
        <vt:lpwstr/>
      </vt:variant>
      <vt:variant>
        <vt:lpwstr>_Toc277591050</vt:lpwstr>
      </vt:variant>
      <vt:variant>
        <vt:i4>1048636</vt:i4>
      </vt:variant>
      <vt:variant>
        <vt:i4>1211</vt:i4>
      </vt:variant>
      <vt:variant>
        <vt:i4>0</vt:i4>
      </vt:variant>
      <vt:variant>
        <vt:i4>5</vt:i4>
      </vt:variant>
      <vt:variant>
        <vt:lpwstr/>
      </vt:variant>
      <vt:variant>
        <vt:lpwstr>_Toc277591049</vt:lpwstr>
      </vt:variant>
      <vt:variant>
        <vt:i4>1048636</vt:i4>
      </vt:variant>
      <vt:variant>
        <vt:i4>1205</vt:i4>
      </vt:variant>
      <vt:variant>
        <vt:i4>0</vt:i4>
      </vt:variant>
      <vt:variant>
        <vt:i4>5</vt:i4>
      </vt:variant>
      <vt:variant>
        <vt:lpwstr/>
      </vt:variant>
      <vt:variant>
        <vt:lpwstr>_Toc277591048</vt:lpwstr>
      </vt:variant>
      <vt:variant>
        <vt:i4>1048636</vt:i4>
      </vt:variant>
      <vt:variant>
        <vt:i4>1199</vt:i4>
      </vt:variant>
      <vt:variant>
        <vt:i4>0</vt:i4>
      </vt:variant>
      <vt:variant>
        <vt:i4>5</vt:i4>
      </vt:variant>
      <vt:variant>
        <vt:lpwstr/>
      </vt:variant>
      <vt:variant>
        <vt:lpwstr>_Toc277591047</vt:lpwstr>
      </vt:variant>
      <vt:variant>
        <vt:i4>1048636</vt:i4>
      </vt:variant>
      <vt:variant>
        <vt:i4>1193</vt:i4>
      </vt:variant>
      <vt:variant>
        <vt:i4>0</vt:i4>
      </vt:variant>
      <vt:variant>
        <vt:i4>5</vt:i4>
      </vt:variant>
      <vt:variant>
        <vt:lpwstr/>
      </vt:variant>
      <vt:variant>
        <vt:lpwstr>_Toc277591046</vt:lpwstr>
      </vt:variant>
      <vt:variant>
        <vt:i4>1048636</vt:i4>
      </vt:variant>
      <vt:variant>
        <vt:i4>1187</vt:i4>
      </vt:variant>
      <vt:variant>
        <vt:i4>0</vt:i4>
      </vt:variant>
      <vt:variant>
        <vt:i4>5</vt:i4>
      </vt:variant>
      <vt:variant>
        <vt:lpwstr/>
      </vt:variant>
      <vt:variant>
        <vt:lpwstr>_Toc277591045</vt:lpwstr>
      </vt:variant>
      <vt:variant>
        <vt:i4>1048636</vt:i4>
      </vt:variant>
      <vt:variant>
        <vt:i4>1181</vt:i4>
      </vt:variant>
      <vt:variant>
        <vt:i4>0</vt:i4>
      </vt:variant>
      <vt:variant>
        <vt:i4>5</vt:i4>
      </vt:variant>
      <vt:variant>
        <vt:lpwstr/>
      </vt:variant>
      <vt:variant>
        <vt:lpwstr>_Toc277591044</vt:lpwstr>
      </vt:variant>
      <vt:variant>
        <vt:i4>1048636</vt:i4>
      </vt:variant>
      <vt:variant>
        <vt:i4>1175</vt:i4>
      </vt:variant>
      <vt:variant>
        <vt:i4>0</vt:i4>
      </vt:variant>
      <vt:variant>
        <vt:i4>5</vt:i4>
      </vt:variant>
      <vt:variant>
        <vt:lpwstr/>
      </vt:variant>
      <vt:variant>
        <vt:lpwstr>_Toc277591043</vt:lpwstr>
      </vt:variant>
      <vt:variant>
        <vt:i4>1048636</vt:i4>
      </vt:variant>
      <vt:variant>
        <vt:i4>1169</vt:i4>
      </vt:variant>
      <vt:variant>
        <vt:i4>0</vt:i4>
      </vt:variant>
      <vt:variant>
        <vt:i4>5</vt:i4>
      </vt:variant>
      <vt:variant>
        <vt:lpwstr/>
      </vt:variant>
      <vt:variant>
        <vt:lpwstr>_Toc277591042</vt:lpwstr>
      </vt:variant>
      <vt:variant>
        <vt:i4>1048636</vt:i4>
      </vt:variant>
      <vt:variant>
        <vt:i4>1163</vt:i4>
      </vt:variant>
      <vt:variant>
        <vt:i4>0</vt:i4>
      </vt:variant>
      <vt:variant>
        <vt:i4>5</vt:i4>
      </vt:variant>
      <vt:variant>
        <vt:lpwstr/>
      </vt:variant>
      <vt:variant>
        <vt:lpwstr>_Toc277591041</vt:lpwstr>
      </vt:variant>
      <vt:variant>
        <vt:i4>1048636</vt:i4>
      </vt:variant>
      <vt:variant>
        <vt:i4>1157</vt:i4>
      </vt:variant>
      <vt:variant>
        <vt:i4>0</vt:i4>
      </vt:variant>
      <vt:variant>
        <vt:i4>5</vt:i4>
      </vt:variant>
      <vt:variant>
        <vt:lpwstr/>
      </vt:variant>
      <vt:variant>
        <vt:lpwstr>_Toc277591040</vt:lpwstr>
      </vt:variant>
      <vt:variant>
        <vt:i4>1507388</vt:i4>
      </vt:variant>
      <vt:variant>
        <vt:i4>1151</vt:i4>
      </vt:variant>
      <vt:variant>
        <vt:i4>0</vt:i4>
      </vt:variant>
      <vt:variant>
        <vt:i4>5</vt:i4>
      </vt:variant>
      <vt:variant>
        <vt:lpwstr/>
      </vt:variant>
      <vt:variant>
        <vt:lpwstr>_Toc277591039</vt:lpwstr>
      </vt:variant>
      <vt:variant>
        <vt:i4>1507388</vt:i4>
      </vt:variant>
      <vt:variant>
        <vt:i4>1145</vt:i4>
      </vt:variant>
      <vt:variant>
        <vt:i4>0</vt:i4>
      </vt:variant>
      <vt:variant>
        <vt:i4>5</vt:i4>
      </vt:variant>
      <vt:variant>
        <vt:lpwstr/>
      </vt:variant>
      <vt:variant>
        <vt:lpwstr>_Toc277591038</vt:lpwstr>
      </vt:variant>
      <vt:variant>
        <vt:i4>1507388</vt:i4>
      </vt:variant>
      <vt:variant>
        <vt:i4>1139</vt:i4>
      </vt:variant>
      <vt:variant>
        <vt:i4>0</vt:i4>
      </vt:variant>
      <vt:variant>
        <vt:i4>5</vt:i4>
      </vt:variant>
      <vt:variant>
        <vt:lpwstr/>
      </vt:variant>
      <vt:variant>
        <vt:lpwstr>_Toc277591037</vt:lpwstr>
      </vt:variant>
      <vt:variant>
        <vt:i4>1507388</vt:i4>
      </vt:variant>
      <vt:variant>
        <vt:i4>1133</vt:i4>
      </vt:variant>
      <vt:variant>
        <vt:i4>0</vt:i4>
      </vt:variant>
      <vt:variant>
        <vt:i4>5</vt:i4>
      </vt:variant>
      <vt:variant>
        <vt:lpwstr/>
      </vt:variant>
      <vt:variant>
        <vt:lpwstr>_Toc277591036</vt:lpwstr>
      </vt:variant>
      <vt:variant>
        <vt:i4>1507388</vt:i4>
      </vt:variant>
      <vt:variant>
        <vt:i4>1127</vt:i4>
      </vt:variant>
      <vt:variant>
        <vt:i4>0</vt:i4>
      </vt:variant>
      <vt:variant>
        <vt:i4>5</vt:i4>
      </vt:variant>
      <vt:variant>
        <vt:lpwstr/>
      </vt:variant>
      <vt:variant>
        <vt:lpwstr>_Toc277591035</vt:lpwstr>
      </vt:variant>
      <vt:variant>
        <vt:i4>1507388</vt:i4>
      </vt:variant>
      <vt:variant>
        <vt:i4>1121</vt:i4>
      </vt:variant>
      <vt:variant>
        <vt:i4>0</vt:i4>
      </vt:variant>
      <vt:variant>
        <vt:i4>5</vt:i4>
      </vt:variant>
      <vt:variant>
        <vt:lpwstr/>
      </vt:variant>
      <vt:variant>
        <vt:lpwstr>_Toc277591034</vt:lpwstr>
      </vt:variant>
      <vt:variant>
        <vt:i4>1507388</vt:i4>
      </vt:variant>
      <vt:variant>
        <vt:i4>1115</vt:i4>
      </vt:variant>
      <vt:variant>
        <vt:i4>0</vt:i4>
      </vt:variant>
      <vt:variant>
        <vt:i4>5</vt:i4>
      </vt:variant>
      <vt:variant>
        <vt:lpwstr/>
      </vt:variant>
      <vt:variant>
        <vt:lpwstr>_Toc277591033</vt:lpwstr>
      </vt:variant>
      <vt:variant>
        <vt:i4>1507388</vt:i4>
      </vt:variant>
      <vt:variant>
        <vt:i4>1109</vt:i4>
      </vt:variant>
      <vt:variant>
        <vt:i4>0</vt:i4>
      </vt:variant>
      <vt:variant>
        <vt:i4>5</vt:i4>
      </vt:variant>
      <vt:variant>
        <vt:lpwstr/>
      </vt:variant>
      <vt:variant>
        <vt:lpwstr>_Toc277591032</vt:lpwstr>
      </vt:variant>
      <vt:variant>
        <vt:i4>1507388</vt:i4>
      </vt:variant>
      <vt:variant>
        <vt:i4>1103</vt:i4>
      </vt:variant>
      <vt:variant>
        <vt:i4>0</vt:i4>
      </vt:variant>
      <vt:variant>
        <vt:i4>5</vt:i4>
      </vt:variant>
      <vt:variant>
        <vt:lpwstr/>
      </vt:variant>
      <vt:variant>
        <vt:lpwstr>_Toc277591031</vt:lpwstr>
      </vt:variant>
      <vt:variant>
        <vt:i4>1507388</vt:i4>
      </vt:variant>
      <vt:variant>
        <vt:i4>1097</vt:i4>
      </vt:variant>
      <vt:variant>
        <vt:i4>0</vt:i4>
      </vt:variant>
      <vt:variant>
        <vt:i4>5</vt:i4>
      </vt:variant>
      <vt:variant>
        <vt:lpwstr/>
      </vt:variant>
      <vt:variant>
        <vt:lpwstr>_Toc277591030</vt:lpwstr>
      </vt:variant>
      <vt:variant>
        <vt:i4>1441852</vt:i4>
      </vt:variant>
      <vt:variant>
        <vt:i4>1091</vt:i4>
      </vt:variant>
      <vt:variant>
        <vt:i4>0</vt:i4>
      </vt:variant>
      <vt:variant>
        <vt:i4>5</vt:i4>
      </vt:variant>
      <vt:variant>
        <vt:lpwstr/>
      </vt:variant>
      <vt:variant>
        <vt:lpwstr>_Toc277591029</vt:lpwstr>
      </vt:variant>
      <vt:variant>
        <vt:i4>1441852</vt:i4>
      </vt:variant>
      <vt:variant>
        <vt:i4>1085</vt:i4>
      </vt:variant>
      <vt:variant>
        <vt:i4>0</vt:i4>
      </vt:variant>
      <vt:variant>
        <vt:i4>5</vt:i4>
      </vt:variant>
      <vt:variant>
        <vt:lpwstr/>
      </vt:variant>
      <vt:variant>
        <vt:lpwstr>_Toc277591028</vt:lpwstr>
      </vt:variant>
      <vt:variant>
        <vt:i4>1441852</vt:i4>
      </vt:variant>
      <vt:variant>
        <vt:i4>1079</vt:i4>
      </vt:variant>
      <vt:variant>
        <vt:i4>0</vt:i4>
      </vt:variant>
      <vt:variant>
        <vt:i4>5</vt:i4>
      </vt:variant>
      <vt:variant>
        <vt:lpwstr/>
      </vt:variant>
      <vt:variant>
        <vt:lpwstr>_Toc277591027</vt:lpwstr>
      </vt:variant>
      <vt:variant>
        <vt:i4>1441852</vt:i4>
      </vt:variant>
      <vt:variant>
        <vt:i4>1073</vt:i4>
      </vt:variant>
      <vt:variant>
        <vt:i4>0</vt:i4>
      </vt:variant>
      <vt:variant>
        <vt:i4>5</vt:i4>
      </vt:variant>
      <vt:variant>
        <vt:lpwstr/>
      </vt:variant>
      <vt:variant>
        <vt:lpwstr>_Toc277591026</vt:lpwstr>
      </vt:variant>
      <vt:variant>
        <vt:i4>1441852</vt:i4>
      </vt:variant>
      <vt:variant>
        <vt:i4>1067</vt:i4>
      </vt:variant>
      <vt:variant>
        <vt:i4>0</vt:i4>
      </vt:variant>
      <vt:variant>
        <vt:i4>5</vt:i4>
      </vt:variant>
      <vt:variant>
        <vt:lpwstr/>
      </vt:variant>
      <vt:variant>
        <vt:lpwstr>_Toc277591025</vt:lpwstr>
      </vt:variant>
      <vt:variant>
        <vt:i4>1441852</vt:i4>
      </vt:variant>
      <vt:variant>
        <vt:i4>1061</vt:i4>
      </vt:variant>
      <vt:variant>
        <vt:i4>0</vt:i4>
      </vt:variant>
      <vt:variant>
        <vt:i4>5</vt:i4>
      </vt:variant>
      <vt:variant>
        <vt:lpwstr/>
      </vt:variant>
      <vt:variant>
        <vt:lpwstr>_Toc277591024</vt:lpwstr>
      </vt:variant>
      <vt:variant>
        <vt:i4>1441852</vt:i4>
      </vt:variant>
      <vt:variant>
        <vt:i4>1055</vt:i4>
      </vt:variant>
      <vt:variant>
        <vt:i4>0</vt:i4>
      </vt:variant>
      <vt:variant>
        <vt:i4>5</vt:i4>
      </vt:variant>
      <vt:variant>
        <vt:lpwstr/>
      </vt:variant>
      <vt:variant>
        <vt:lpwstr>_Toc277591023</vt:lpwstr>
      </vt:variant>
      <vt:variant>
        <vt:i4>1441852</vt:i4>
      </vt:variant>
      <vt:variant>
        <vt:i4>1049</vt:i4>
      </vt:variant>
      <vt:variant>
        <vt:i4>0</vt:i4>
      </vt:variant>
      <vt:variant>
        <vt:i4>5</vt:i4>
      </vt:variant>
      <vt:variant>
        <vt:lpwstr/>
      </vt:variant>
      <vt:variant>
        <vt:lpwstr>_Toc277591022</vt:lpwstr>
      </vt:variant>
      <vt:variant>
        <vt:i4>1441852</vt:i4>
      </vt:variant>
      <vt:variant>
        <vt:i4>1043</vt:i4>
      </vt:variant>
      <vt:variant>
        <vt:i4>0</vt:i4>
      </vt:variant>
      <vt:variant>
        <vt:i4>5</vt:i4>
      </vt:variant>
      <vt:variant>
        <vt:lpwstr/>
      </vt:variant>
      <vt:variant>
        <vt:lpwstr>_Toc277591021</vt:lpwstr>
      </vt:variant>
      <vt:variant>
        <vt:i4>1441852</vt:i4>
      </vt:variant>
      <vt:variant>
        <vt:i4>1037</vt:i4>
      </vt:variant>
      <vt:variant>
        <vt:i4>0</vt:i4>
      </vt:variant>
      <vt:variant>
        <vt:i4>5</vt:i4>
      </vt:variant>
      <vt:variant>
        <vt:lpwstr/>
      </vt:variant>
      <vt:variant>
        <vt:lpwstr>_Toc277591020</vt:lpwstr>
      </vt:variant>
      <vt:variant>
        <vt:i4>1376316</vt:i4>
      </vt:variant>
      <vt:variant>
        <vt:i4>1031</vt:i4>
      </vt:variant>
      <vt:variant>
        <vt:i4>0</vt:i4>
      </vt:variant>
      <vt:variant>
        <vt:i4>5</vt:i4>
      </vt:variant>
      <vt:variant>
        <vt:lpwstr/>
      </vt:variant>
      <vt:variant>
        <vt:lpwstr>_Toc277591019</vt:lpwstr>
      </vt:variant>
      <vt:variant>
        <vt:i4>1376316</vt:i4>
      </vt:variant>
      <vt:variant>
        <vt:i4>1025</vt:i4>
      </vt:variant>
      <vt:variant>
        <vt:i4>0</vt:i4>
      </vt:variant>
      <vt:variant>
        <vt:i4>5</vt:i4>
      </vt:variant>
      <vt:variant>
        <vt:lpwstr/>
      </vt:variant>
      <vt:variant>
        <vt:lpwstr>_Toc277591018</vt:lpwstr>
      </vt:variant>
      <vt:variant>
        <vt:i4>1376316</vt:i4>
      </vt:variant>
      <vt:variant>
        <vt:i4>1019</vt:i4>
      </vt:variant>
      <vt:variant>
        <vt:i4>0</vt:i4>
      </vt:variant>
      <vt:variant>
        <vt:i4>5</vt:i4>
      </vt:variant>
      <vt:variant>
        <vt:lpwstr/>
      </vt:variant>
      <vt:variant>
        <vt:lpwstr>_Toc277591017</vt:lpwstr>
      </vt:variant>
      <vt:variant>
        <vt:i4>1376316</vt:i4>
      </vt:variant>
      <vt:variant>
        <vt:i4>1013</vt:i4>
      </vt:variant>
      <vt:variant>
        <vt:i4>0</vt:i4>
      </vt:variant>
      <vt:variant>
        <vt:i4>5</vt:i4>
      </vt:variant>
      <vt:variant>
        <vt:lpwstr/>
      </vt:variant>
      <vt:variant>
        <vt:lpwstr>_Toc277591016</vt:lpwstr>
      </vt:variant>
      <vt:variant>
        <vt:i4>1376316</vt:i4>
      </vt:variant>
      <vt:variant>
        <vt:i4>1007</vt:i4>
      </vt:variant>
      <vt:variant>
        <vt:i4>0</vt:i4>
      </vt:variant>
      <vt:variant>
        <vt:i4>5</vt:i4>
      </vt:variant>
      <vt:variant>
        <vt:lpwstr/>
      </vt:variant>
      <vt:variant>
        <vt:lpwstr>_Toc277591015</vt:lpwstr>
      </vt:variant>
      <vt:variant>
        <vt:i4>1376316</vt:i4>
      </vt:variant>
      <vt:variant>
        <vt:i4>1001</vt:i4>
      </vt:variant>
      <vt:variant>
        <vt:i4>0</vt:i4>
      </vt:variant>
      <vt:variant>
        <vt:i4>5</vt:i4>
      </vt:variant>
      <vt:variant>
        <vt:lpwstr/>
      </vt:variant>
      <vt:variant>
        <vt:lpwstr>_Toc277591014</vt:lpwstr>
      </vt:variant>
      <vt:variant>
        <vt:i4>1376316</vt:i4>
      </vt:variant>
      <vt:variant>
        <vt:i4>995</vt:i4>
      </vt:variant>
      <vt:variant>
        <vt:i4>0</vt:i4>
      </vt:variant>
      <vt:variant>
        <vt:i4>5</vt:i4>
      </vt:variant>
      <vt:variant>
        <vt:lpwstr/>
      </vt:variant>
      <vt:variant>
        <vt:lpwstr>_Toc277591013</vt:lpwstr>
      </vt:variant>
      <vt:variant>
        <vt:i4>1376316</vt:i4>
      </vt:variant>
      <vt:variant>
        <vt:i4>989</vt:i4>
      </vt:variant>
      <vt:variant>
        <vt:i4>0</vt:i4>
      </vt:variant>
      <vt:variant>
        <vt:i4>5</vt:i4>
      </vt:variant>
      <vt:variant>
        <vt:lpwstr/>
      </vt:variant>
      <vt:variant>
        <vt:lpwstr>_Toc277591012</vt:lpwstr>
      </vt:variant>
      <vt:variant>
        <vt:i4>1376316</vt:i4>
      </vt:variant>
      <vt:variant>
        <vt:i4>983</vt:i4>
      </vt:variant>
      <vt:variant>
        <vt:i4>0</vt:i4>
      </vt:variant>
      <vt:variant>
        <vt:i4>5</vt:i4>
      </vt:variant>
      <vt:variant>
        <vt:lpwstr/>
      </vt:variant>
      <vt:variant>
        <vt:lpwstr>_Toc277591011</vt:lpwstr>
      </vt:variant>
      <vt:variant>
        <vt:i4>1376316</vt:i4>
      </vt:variant>
      <vt:variant>
        <vt:i4>977</vt:i4>
      </vt:variant>
      <vt:variant>
        <vt:i4>0</vt:i4>
      </vt:variant>
      <vt:variant>
        <vt:i4>5</vt:i4>
      </vt:variant>
      <vt:variant>
        <vt:lpwstr/>
      </vt:variant>
      <vt:variant>
        <vt:lpwstr>_Toc277591010</vt:lpwstr>
      </vt:variant>
      <vt:variant>
        <vt:i4>1310780</vt:i4>
      </vt:variant>
      <vt:variant>
        <vt:i4>971</vt:i4>
      </vt:variant>
      <vt:variant>
        <vt:i4>0</vt:i4>
      </vt:variant>
      <vt:variant>
        <vt:i4>5</vt:i4>
      </vt:variant>
      <vt:variant>
        <vt:lpwstr/>
      </vt:variant>
      <vt:variant>
        <vt:lpwstr>_Toc277591009</vt:lpwstr>
      </vt:variant>
      <vt:variant>
        <vt:i4>1310780</vt:i4>
      </vt:variant>
      <vt:variant>
        <vt:i4>965</vt:i4>
      </vt:variant>
      <vt:variant>
        <vt:i4>0</vt:i4>
      </vt:variant>
      <vt:variant>
        <vt:i4>5</vt:i4>
      </vt:variant>
      <vt:variant>
        <vt:lpwstr/>
      </vt:variant>
      <vt:variant>
        <vt:lpwstr>_Toc277591008</vt:lpwstr>
      </vt:variant>
      <vt:variant>
        <vt:i4>1310780</vt:i4>
      </vt:variant>
      <vt:variant>
        <vt:i4>959</vt:i4>
      </vt:variant>
      <vt:variant>
        <vt:i4>0</vt:i4>
      </vt:variant>
      <vt:variant>
        <vt:i4>5</vt:i4>
      </vt:variant>
      <vt:variant>
        <vt:lpwstr/>
      </vt:variant>
      <vt:variant>
        <vt:lpwstr>_Toc277591007</vt:lpwstr>
      </vt:variant>
      <vt:variant>
        <vt:i4>1310780</vt:i4>
      </vt:variant>
      <vt:variant>
        <vt:i4>953</vt:i4>
      </vt:variant>
      <vt:variant>
        <vt:i4>0</vt:i4>
      </vt:variant>
      <vt:variant>
        <vt:i4>5</vt:i4>
      </vt:variant>
      <vt:variant>
        <vt:lpwstr/>
      </vt:variant>
      <vt:variant>
        <vt:lpwstr>_Toc277591006</vt:lpwstr>
      </vt:variant>
      <vt:variant>
        <vt:i4>1310780</vt:i4>
      </vt:variant>
      <vt:variant>
        <vt:i4>947</vt:i4>
      </vt:variant>
      <vt:variant>
        <vt:i4>0</vt:i4>
      </vt:variant>
      <vt:variant>
        <vt:i4>5</vt:i4>
      </vt:variant>
      <vt:variant>
        <vt:lpwstr/>
      </vt:variant>
      <vt:variant>
        <vt:lpwstr>_Toc277591005</vt:lpwstr>
      </vt:variant>
      <vt:variant>
        <vt:i4>1310780</vt:i4>
      </vt:variant>
      <vt:variant>
        <vt:i4>941</vt:i4>
      </vt:variant>
      <vt:variant>
        <vt:i4>0</vt:i4>
      </vt:variant>
      <vt:variant>
        <vt:i4>5</vt:i4>
      </vt:variant>
      <vt:variant>
        <vt:lpwstr/>
      </vt:variant>
      <vt:variant>
        <vt:lpwstr>_Toc277591004</vt:lpwstr>
      </vt:variant>
      <vt:variant>
        <vt:i4>1310780</vt:i4>
      </vt:variant>
      <vt:variant>
        <vt:i4>935</vt:i4>
      </vt:variant>
      <vt:variant>
        <vt:i4>0</vt:i4>
      </vt:variant>
      <vt:variant>
        <vt:i4>5</vt:i4>
      </vt:variant>
      <vt:variant>
        <vt:lpwstr/>
      </vt:variant>
      <vt:variant>
        <vt:lpwstr>_Toc277591003</vt:lpwstr>
      </vt:variant>
      <vt:variant>
        <vt:i4>1310780</vt:i4>
      </vt:variant>
      <vt:variant>
        <vt:i4>929</vt:i4>
      </vt:variant>
      <vt:variant>
        <vt:i4>0</vt:i4>
      </vt:variant>
      <vt:variant>
        <vt:i4>5</vt:i4>
      </vt:variant>
      <vt:variant>
        <vt:lpwstr/>
      </vt:variant>
      <vt:variant>
        <vt:lpwstr>_Toc277591002</vt:lpwstr>
      </vt:variant>
      <vt:variant>
        <vt:i4>1310780</vt:i4>
      </vt:variant>
      <vt:variant>
        <vt:i4>923</vt:i4>
      </vt:variant>
      <vt:variant>
        <vt:i4>0</vt:i4>
      </vt:variant>
      <vt:variant>
        <vt:i4>5</vt:i4>
      </vt:variant>
      <vt:variant>
        <vt:lpwstr/>
      </vt:variant>
      <vt:variant>
        <vt:lpwstr>_Toc277591001</vt:lpwstr>
      </vt:variant>
      <vt:variant>
        <vt:i4>1310780</vt:i4>
      </vt:variant>
      <vt:variant>
        <vt:i4>917</vt:i4>
      </vt:variant>
      <vt:variant>
        <vt:i4>0</vt:i4>
      </vt:variant>
      <vt:variant>
        <vt:i4>5</vt:i4>
      </vt:variant>
      <vt:variant>
        <vt:lpwstr/>
      </vt:variant>
      <vt:variant>
        <vt:lpwstr>_Toc277591000</vt:lpwstr>
      </vt:variant>
      <vt:variant>
        <vt:i4>1835065</vt:i4>
      </vt:variant>
      <vt:variant>
        <vt:i4>908</vt:i4>
      </vt:variant>
      <vt:variant>
        <vt:i4>0</vt:i4>
      </vt:variant>
      <vt:variant>
        <vt:i4>5</vt:i4>
      </vt:variant>
      <vt:variant>
        <vt:lpwstr/>
      </vt:variant>
      <vt:variant>
        <vt:lpwstr>_Toc320888296</vt:lpwstr>
      </vt:variant>
      <vt:variant>
        <vt:i4>1835065</vt:i4>
      </vt:variant>
      <vt:variant>
        <vt:i4>902</vt:i4>
      </vt:variant>
      <vt:variant>
        <vt:i4>0</vt:i4>
      </vt:variant>
      <vt:variant>
        <vt:i4>5</vt:i4>
      </vt:variant>
      <vt:variant>
        <vt:lpwstr/>
      </vt:variant>
      <vt:variant>
        <vt:lpwstr>_Toc320888295</vt:lpwstr>
      </vt:variant>
      <vt:variant>
        <vt:i4>1835065</vt:i4>
      </vt:variant>
      <vt:variant>
        <vt:i4>896</vt:i4>
      </vt:variant>
      <vt:variant>
        <vt:i4>0</vt:i4>
      </vt:variant>
      <vt:variant>
        <vt:i4>5</vt:i4>
      </vt:variant>
      <vt:variant>
        <vt:lpwstr/>
      </vt:variant>
      <vt:variant>
        <vt:lpwstr>_Toc320888294</vt:lpwstr>
      </vt:variant>
      <vt:variant>
        <vt:i4>1835065</vt:i4>
      </vt:variant>
      <vt:variant>
        <vt:i4>890</vt:i4>
      </vt:variant>
      <vt:variant>
        <vt:i4>0</vt:i4>
      </vt:variant>
      <vt:variant>
        <vt:i4>5</vt:i4>
      </vt:variant>
      <vt:variant>
        <vt:lpwstr/>
      </vt:variant>
      <vt:variant>
        <vt:lpwstr>_Toc320888293</vt:lpwstr>
      </vt:variant>
      <vt:variant>
        <vt:i4>1835065</vt:i4>
      </vt:variant>
      <vt:variant>
        <vt:i4>884</vt:i4>
      </vt:variant>
      <vt:variant>
        <vt:i4>0</vt:i4>
      </vt:variant>
      <vt:variant>
        <vt:i4>5</vt:i4>
      </vt:variant>
      <vt:variant>
        <vt:lpwstr/>
      </vt:variant>
      <vt:variant>
        <vt:lpwstr>_Toc320888292</vt:lpwstr>
      </vt:variant>
      <vt:variant>
        <vt:i4>1835065</vt:i4>
      </vt:variant>
      <vt:variant>
        <vt:i4>878</vt:i4>
      </vt:variant>
      <vt:variant>
        <vt:i4>0</vt:i4>
      </vt:variant>
      <vt:variant>
        <vt:i4>5</vt:i4>
      </vt:variant>
      <vt:variant>
        <vt:lpwstr/>
      </vt:variant>
      <vt:variant>
        <vt:lpwstr>_Toc320888291</vt:lpwstr>
      </vt:variant>
      <vt:variant>
        <vt:i4>1835065</vt:i4>
      </vt:variant>
      <vt:variant>
        <vt:i4>872</vt:i4>
      </vt:variant>
      <vt:variant>
        <vt:i4>0</vt:i4>
      </vt:variant>
      <vt:variant>
        <vt:i4>5</vt:i4>
      </vt:variant>
      <vt:variant>
        <vt:lpwstr/>
      </vt:variant>
      <vt:variant>
        <vt:lpwstr>_Toc320888290</vt:lpwstr>
      </vt:variant>
      <vt:variant>
        <vt:i4>1900601</vt:i4>
      </vt:variant>
      <vt:variant>
        <vt:i4>866</vt:i4>
      </vt:variant>
      <vt:variant>
        <vt:i4>0</vt:i4>
      </vt:variant>
      <vt:variant>
        <vt:i4>5</vt:i4>
      </vt:variant>
      <vt:variant>
        <vt:lpwstr/>
      </vt:variant>
      <vt:variant>
        <vt:lpwstr>_Toc320888289</vt:lpwstr>
      </vt:variant>
      <vt:variant>
        <vt:i4>1900601</vt:i4>
      </vt:variant>
      <vt:variant>
        <vt:i4>860</vt:i4>
      </vt:variant>
      <vt:variant>
        <vt:i4>0</vt:i4>
      </vt:variant>
      <vt:variant>
        <vt:i4>5</vt:i4>
      </vt:variant>
      <vt:variant>
        <vt:lpwstr/>
      </vt:variant>
      <vt:variant>
        <vt:lpwstr>_Toc320888288</vt:lpwstr>
      </vt:variant>
      <vt:variant>
        <vt:i4>1900601</vt:i4>
      </vt:variant>
      <vt:variant>
        <vt:i4>854</vt:i4>
      </vt:variant>
      <vt:variant>
        <vt:i4>0</vt:i4>
      </vt:variant>
      <vt:variant>
        <vt:i4>5</vt:i4>
      </vt:variant>
      <vt:variant>
        <vt:lpwstr/>
      </vt:variant>
      <vt:variant>
        <vt:lpwstr>_Toc320888287</vt:lpwstr>
      </vt:variant>
      <vt:variant>
        <vt:i4>1900601</vt:i4>
      </vt:variant>
      <vt:variant>
        <vt:i4>848</vt:i4>
      </vt:variant>
      <vt:variant>
        <vt:i4>0</vt:i4>
      </vt:variant>
      <vt:variant>
        <vt:i4>5</vt:i4>
      </vt:variant>
      <vt:variant>
        <vt:lpwstr/>
      </vt:variant>
      <vt:variant>
        <vt:lpwstr>_Toc320888286</vt:lpwstr>
      </vt:variant>
      <vt:variant>
        <vt:i4>1900601</vt:i4>
      </vt:variant>
      <vt:variant>
        <vt:i4>842</vt:i4>
      </vt:variant>
      <vt:variant>
        <vt:i4>0</vt:i4>
      </vt:variant>
      <vt:variant>
        <vt:i4>5</vt:i4>
      </vt:variant>
      <vt:variant>
        <vt:lpwstr/>
      </vt:variant>
      <vt:variant>
        <vt:lpwstr>_Toc320888285</vt:lpwstr>
      </vt:variant>
      <vt:variant>
        <vt:i4>1900601</vt:i4>
      </vt:variant>
      <vt:variant>
        <vt:i4>836</vt:i4>
      </vt:variant>
      <vt:variant>
        <vt:i4>0</vt:i4>
      </vt:variant>
      <vt:variant>
        <vt:i4>5</vt:i4>
      </vt:variant>
      <vt:variant>
        <vt:lpwstr/>
      </vt:variant>
      <vt:variant>
        <vt:lpwstr>_Toc320888284</vt:lpwstr>
      </vt:variant>
      <vt:variant>
        <vt:i4>1900601</vt:i4>
      </vt:variant>
      <vt:variant>
        <vt:i4>830</vt:i4>
      </vt:variant>
      <vt:variant>
        <vt:i4>0</vt:i4>
      </vt:variant>
      <vt:variant>
        <vt:i4>5</vt:i4>
      </vt:variant>
      <vt:variant>
        <vt:lpwstr/>
      </vt:variant>
      <vt:variant>
        <vt:lpwstr>_Toc320888283</vt:lpwstr>
      </vt:variant>
      <vt:variant>
        <vt:i4>1900601</vt:i4>
      </vt:variant>
      <vt:variant>
        <vt:i4>824</vt:i4>
      </vt:variant>
      <vt:variant>
        <vt:i4>0</vt:i4>
      </vt:variant>
      <vt:variant>
        <vt:i4>5</vt:i4>
      </vt:variant>
      <vt:variant>
        <vt:lpwstr/>
      </vt:variant>
      <vt:variant>
        <vt:lpwstr>_Toc320888282</vt:lpwstr>
      </vt:variant>
      <vt:variant>
        <vt:i4>1900601</vt:i4>
      </vt:variant>
      <vt:variant>
        <vt:i4>818</vt:i4>
      </vt:variant>
      <vt:variant>
        <vt:i4>0</vt:i4>
      </vt:variant>
      <vt:variant>
        <vt:i4>5</vt:i4>
      </vt:variant>
      <vt:variant>
        <vt:lpwstr/>
      </vt:variant>
      <vt:variant>
        <vt:lpwstr>_Toc320888281</vt:lpwstr>
      </vt:variant>
      <vt:variant>
        <vt:i4>1900601</vt:i4>
      </vt:variant>
      <vt:variant>
        <vt:i4>812</vt:i4>
      </vt:variant>
      <vt:variant>
        <vt:i4>0</vt:i4>
      </vt:variant>
      <vt:variant>
        <vt:i4>5</vt:i4>
      </vt:variant>
      <vt:variant>
        <vt:lpwstr/>
      </vt:variant>
      <vt:variant>
        <vt:lpwstr>_Toc320888280</vt:lpwstr>
      </vt:variant>
      <vt:variant>
        <vt:i4>1179705</vt:i4>
      </vt:variant>
      <vt:variant>
        <vt:i4>806</vt:i4>
      </vt:variant>
      <vt:variant>
        <vt:i4>0</vt:i4>
      </vt:variant>
      <vt:variant>
        <vt:i4>5</vt:i4>
      </vt:variant>
      <vt:variant>
        <vt:lpwstr/>
      </vt:variant>
      <vt:variant>
        <vt:lpwstr>_Toc320888279</vt:lpwstr>
      </vt:variant>
      <vt:variant>
        <vt:i4>1179705</vt:i4>
      </vt:variant>
      <vt:variant>
        <vt:i4>800</vt:i4>
      </vt:variant>
      <vt:variant>
        <vt:i4>0</vt:i4>
      </vt:variant>
      <vt:variant>
        <vt:i4>5</vt:i4>
      </vt:variant>
      <vt:variant>
        <vt:lpwstr/>
      </vt:variant>
      <vt:variant>
        <vt:lpwstr>_Toc320888278</vt:lpwstr>
      </vt:variant>
      <vt:variant>
        <vt:i4>1179705</vt:i4>
      </vt:variant>
      <vt:variant>
        <vt:i4>794</vt:i4>
      </vt:variant>
      <vt:variant>
        <vt:i4>0</vt:i4>
      </vt:variant>
      <vt:variant>
        <vt:i4>5</vt:i4>
      </vt:variant>
      <vt:variant>
        <vt:lpwstr/>
      </vt:variant>
      <vt:variant>
        <vt:lpwstr>_Toc320888277</vt:lpwstr>
      </vt:variant>
      <vt:variant>
        <vt:i4>1179705</vt:i4>
      </vt:variant>
      <vt:variant>
        <vt:i4>788</vt:i4>
      </vt:variant>
      <vt:variant>
        <vt:i4>0</vt:i4>
      </vt:variant>
      <vt:variant>
        <vt:i4>5</vt:i4>
      </vt:variant>
      <vt:variant>
        <vt:lpwstr/>
      </vt:variant>
      <vt:variant>
        <vt:lpwstr>_Toc320888276</vt:lpwstr>
      </vt:variant>
      <vt:variant>
        <vt:i4>1179705</vt:i4>
      </vt:variant>
      <vt:variant>
        <vt:i4>782</vt:i4>
      </vt:variant>
      <vt:variant>
        <vt:i4>0</vt:i4>
      </vt:variant>
      <vt:variant>
        <vt:i4>5</vt:i4>
      </vt:variant>
      <vt:variant>
        <vt:lpwstr/>
      </vt:variant>
      <vt:variant>
        <vt:lpwstr>_Toc320888275</vt:lpwstr>
      </vt:variant>
      <vt:variant>
        <vt:i4>1179705</vt:i4>
      </vt:variant>
      <vt:variant>
        <vt:i4>776</vt:i4>
      </vt:variant>
      <vt:variant>
        <vt:i4>0</vt:i4>
      </vt:variant>
      <vt:variant>
        <vt:i4>5</vt:i4>
      </vt:variant>
      <vt:variant>
        <vt:lpwstr/>
      </vt:variant>
      <vt:variant>
        <vt:lpwstr>_Toc320888274</vt:lpwstr>
      </vt:variant>
      <vt:variant>
        <vt:i4>1179705</vt:i4>
      </vt:variant>
      <vt:variant>
        <vt:i4>770</vt:i4>
      </vt:variant>
      <vt:variant>
        <vt:i4>0</vt:i4>
      </vt:variant>
      <vt:variant>
        <vt:i4>5</vt:i4>
      </vt:variant>
      <vt:variant>
        <vt:lpwstr/>
      </vt:variant>
      <vt:variant>
        <vt:lpwstr>_Toc320888273</vt:lpwstr>
      </vt:variant>
      <vt:variant>
        <vt:i4>1179705</vt:i4>
      </vt:variant>
      <vt:variant>
        <vt:i4>764</vt:i4>
      </vt:variant>
      <vt:variant>
        <vt:i4>0</vt:i4>
      </vt:variant>
      <vt:variant>
        <vt:i4>5</vt:i4>
      </vt:variant>
      <vt:variant>
        <vt:lpwstr/>
      </vt:variant>
      <vt:variant>
        <vt:lpwstr>_Toc320888272</vt:lpwstr>
      </vt:variant>
      <vt:variant>
        <vt:i4>1179705</vt:i4>
      </vt:variant>
      <vt:variant>
        <vt:i4>758</vt:i4>
      </vt:variant>
      <vt:variant>
        <vt:i4>0</vt:i4>
      </vt:variant>
      <vt:variant>
        <vt:i4>5</vt:i4>
      </vt:variant>
      <vt:variant>
        <vt:lpwstr/>
      </vt:variant>
      <vt:variant>
        <vt:lpwstr>_Toc320888271</vt:lpwstr>
      </vt:variant>
      <vt:variant>
        <vt:i4>1179705</vt:i4>
      </vt:variant>
      <vt:variant>
        <vt:i4>752</vt:i4>
      </vt:variant>
      <vt:variant>
        <vt:i4>0</vt:i4>
      </vt:variant>
      <vt:variant>
        <vt:i4>5</vt:i4>
      </vt:variant>
      <vt:variant>
        <vt:lpwstr/>
      </vt:variant>
      <vt:variant>
        <vt:lpwstr>_Toc320888270</vt:lpwstr>
      </vt:variant>
      <vt:variant>
        <vt:i4>1245241</vt:i4>
      </vt:variant>
      <vt:variant>
        <vt:i4>746</vt:i4>
      </vt:variant>
      <vt:variant>
        <vt:i4>0</vt:i4>
      </vt:variant>
      <vt:variant>
        <vt:i4>5</vt:i4>
      </vt:variant>
      <vt:variant>
        <vt:lpwstr/>
      </vt:variant>
      <vt:variant>
        <vt:lpwstr>_Toc320888269</vt:lpwstr>
      </vt:variant>
      <vt:variant>
        <vt:i4>1245241</vt:i4>
      </vt:variant>
      <vt:variant>
        <vt:i4>740</vt:i4>
      </vt:variant>
      <vt:variant>
        <vt:i4>0</vt:i4>
      </vt:variant>
      <vt:variant>
        <vt:i4>5</vt:i4>
      </vt:variant>
      <vt:variant>
        <vt:lpwstr/>
      </vt:variant>
      <vt:variant>
        <vt:lpwstr>_Toc320888268</vt:lpwstr>
      </vt:variant>
      <vt:variant>
        <vt:i4>1245241</vt:i4>
      </vt:variant>
      <vt:variant>
        <vt:i4>734</vt:i4>
      </vt:variant>
      <vt:variant>
        <vt:i4>0</vt:i4>
      </vt:variant>
      <vt:variant>
        <vt:i4>5</vt:i4>
      </vt:variant>
      <vt:variant>
        <vt:lpwstr/>
      </vt:variant>
      <vt:variant>
        <vt:lpwstr>_Toc320888267</vt:lpwstr>
      </vt:variant>
      <vt:variant>
        <vt:i4>1245241</vt:i4>
      </vt:variant>
      <vt:variant>
        <vt:i4>728</vt:i4>
      </vt:variant>
      <vt:variant>
        <vt:i4>0</vt:i4>
      </vt:variant>
      <vt:variant>
        <vt:i4>5</vt:i4>
      </vt:variant>
      <vt:variant>
        <vt:lpwstr/>
      </vt:variant>
      <vt:variant>
        <vt:lpwstr>_Toc320888266</vt:lpwstr>
      </vt:variant>
      <vt:variant>
        <vt:i4>1245241</vt:i4>
      </vt:variant>
      <vt:variant>
        <vt:i4>722</vt:i4>
      </vt:variant>
      <vt:variant>
        <vt:i4>0</vt:i4>
      </vt:variant>
      <vt:variant>
        <vt:i4>5</vt:i4>
      </vt:variant>
      <vt:variant>
        <vt:lpwstr/>
      </vt:variant>
      <vt:variant>
        <vt:lpwstr>_Toc320888265</vt:lpwstr>
      </vt:variant>
      <vt:variant>
        <vt:i4>1245241</vt:i4>
      </vt:variant>
      <vt:variant>
        <vt:i4>716</vt:i4>
      </vt:variant>
      <vt:variant>
        <vt:i4>0</vt:i4>
      </vt:variant>
      <vt:variant>
        <vt:i4>5</vt:i4>
      </vt:variant>
      <vt:variant>
        <vt:lpwstr/>
      </vt:variant>
      <vt:variant>
        <vt:lpwstr>_Toc320888264</vt:lpwstr>
      </vt:variant>
      <vt:variant>
        <vt:i4>1245241</vt:i4>
      </vt:variant>
      <vt:variant>
        <vt:i4>710</vt:i4>
      </vt:variant>
      <vt:variant>
        <vt:i4>0</vt:i4>
      </vt:variant>
      <vt:variant>
        <vt:i4>5</vt:i4>
      </vt:variant>
      <vt:variant>
        <vt:lpwstr/>
      </vt:variant>
      <vt:variant>
        <vt:lpwstr>_Toc320888263</vt:lpwstr>
      </vt:variant>
      <vt:variant>
        <vt:i4>1245241</vt:i4>
      </vt:variant>
      <vt:variant>
        <vt:i4>704</vt:i4>
      </vt:variant>
      <vt:variant>
        <vt:i4>0</vt:i4>
      </vt:variant>
      <vt:variant>
        <vt:i4>5</vt:i4>
      </vt:variant>
      <vt:variant>
        <vt:lpwstr/>
      </vt:variant>
      <vt:variant>
        <vt:lpwstr>_Toc320888262</vt:lpwstr>
      </vt:variant>
      <vt:variant>
        <vt:i4>1245241</vt:i4>
      </vt:variant>
      <vt:variant>
        <vt:i4>698</vt:i4>
      </vt:variant>
      <vt:variant>
        <vt:i4>0</vt:i4>
      </vt:variant>
      <vt:variant>
        <vt:i4>5</vt:i4>
      </vt:variant>
      <vt:variant>
        <vt:lpwstr/>
      </vt:variant>
      <vt:variant>
        <vt:lpwstr>_Toc320888261</vt:lpwstr>
      </vt:variant>
      <vt:variant>
        <vt:i4>1245241</vt:i4>
      </vt:variant>
      <vt:variant>
        <vt:i4>692</vt:i4>
      </vt:variant>
      <vt:variant>
        <vt:i4>0</vt:i4>
      </vt:variant>
      <vt:variant>
        <vt:i4>5</vt:i4>
      </vt:variant>
      <vt:variant>
        <vt:lpwstr/>
      </vt:variant>
      <vt:variant>
        <vt:lpwstr>_Toc320888260</vt:lpwstr>
      </vt:variant>
      <vt:variant>
        <vt:i4>1048633</vt:i4>
      </vt:variant>
      <vt:variant>
        <vt:i4>686</vt:i4>
      </vt:variant>
      <vt:variant>
        <vt:i4>0</vt:i4>
      </vt:variant>
      <vt:variant>
        <vt:i4>5</vt:i4>
      </vt:variant>
      <vt:variant>
        <vt:lpwstr/>
      </vt:variant>
      <vt:variant>
        <vt:lpwstr>_Toc320888259</vt:lpwstr>
      </vt:variant>
      <vt:variant>
        <vt:i4>1048633</vt:i4>
      </vt:variant>
      <vt:variant>
        <vt:i4>680</vt:i4>
      </vt:variant>
      <vt:variant>
        <vt:i4>0</vt:i4>
      </vt:variant>
      <vt:variant>
        <vt:i4>5</vt:i4>
      </vt:variant>
      <vt:variant>
        <vt:lpwstr/>
      </vt:variant>
      <vt:variant>
        <vt:lpwstr>_Toc320888258</vt:lpwstr>
      </vt:variant>
      <vt:variant>
        <vt:i4>1048633</vt:i4>
      </vt:variant>
      <vt:variant>
        <vt:i4>674</vt:i4>
      </vt:variant>
      <vt:variant>
        <vt:i4>0</vt:i4>
      </vt:variant>
      <vt:variant>
        <vt:i4>5</vt:i4>
      </vt:variant>
      <vt:variant>
        <vt:lpwstr/>
      </vt:variant>
      <vt:variant>
        <vt:lpwstr>_Toc320888257</vt:lpwstr>
      </vt:variant>
      <vt:variant>
        <vt:i4>1048633</vt:i4>
      </vt:variant>
      <vt:variant>
        <vt:i4>668</vt:i4>
      </vt:variant>
      <vt:variant>
        <vt:i4>0</vt:i4>
      </vt:variant>
      <vt:variant>
        <vt:i4>5</vt:i4>
      </vt:variant>
      <vt:variant>
        <vt:lpwstr/>
      </vt:variant>
      <vt:variant>
        <vt:lpwstr>_Toc320888256</vt:lpwstr>
      </vt:variant>
      <vt:variant>
        <vt:i4>1048633</vt:i4>
      </vt:variant>
      <vt:variant>
        <vt:i4>662</vt:i4>
      </vt:variant>
      <vt:variant>
        <vt:i4>0</vt:i4>
      </vt:variant>
      <vt:variant>
        <vt:i4>5</vt:i4>
      </vt:variant>
      <vt:variant>
        <vt:lpwstr/>
      </vt:variant>
      <vt:variant>
        <vt:lpwstr>_Toc320888255</vt:lpwstr>
      </vt:variant>
      <vt:variant>
        <vt:i4>1048633</vt:i4>
      </vt:variant>
      <vt:variant>
        <vt:i4>656</vt:i4>
      </vt:variant>
      <vt:variant>
        <vt:i4>0</vt:i4>
      </vt:variant>
      <vt:variant>
        <vt:i4>5</vt:i4>
      </vt:variant>
      <vt:variant>
        <vt:lpwstr/>
      </vt:variant>
      <vt:variant>
        <vt:lpwstr>_Toc320888254</vt:lpwstr>
      </vt:variant>
      <vt:variant>
        <vt:i4>1048633</vt:i4>
      </vt:variant>
      <vt:variant>
        <vt:i4>650</vt:i4>
      </vt:variant>
      <vt:variant>
        <vt:i4>0</vt:i4>
      </vt:variant>
      <vt:variant>
        <vt:i4>5</vt:i4>
      </vt:variant>
      <vt:variant>
        <vt:lpwstr/>
      </vt:variant>
      <vt:variant>
        <vt:lpwstr>_Toc320888253</vt:lpwstr>
      </vt:variant>
      <vt:variant>
        <vt:i4>1048633</vt:i4>
      </vt:variant>
      <vt:variant>
        <vt:i4>644</vt:i4>
      </vt:variant>
      <vt:variant>
        <vt:i4>0</vt:i4>
      </vt:variant>
      <vt:variant>
        <vt:i4>5</vt:i4>
      </vt:variant>
      <vt:variant>
        <vt:lpwstr/>
      </vt:variant>
      <vt:variant>
        <vt:lpwstr>_Toc320888252</vt:lpwstr>
      </vt:variant>
      <vt:variant>
        <vt:i4>1048633</vt:i4>
      </vt:variant>
      <vt:variant>
        <vt:i4>638</vt:i4>
      </vt:variant>
      <vt:variant>
        <vt:i4>0</vt:i4>
      </vt:variant>
      <vt:variant>
        <vt:i4>5</vt:i4>
      </vt:variant>
      <vt:variant>
        <vt:lpwstr/>
      </vt:variant>
      <vt:variant>
        <vt:lpwstr>_Toc320888251</vt:lpwstr>
      </vt:variant>
      <vt:variant>
        <vt:i4>1048633</vt:i4>
      </vt:variant>
      <vt:variant>
        <vt:i4>632</vt:i4>
      </vt:variant>
      <vt:variant>
        <vt:i4>0</vt:i4>
      </vt:variant>
      <vt:variant>
        <vt:i4>5</vt:i4>
      </vt:variant>
      <vt:variant>
        <vt:lpwstr/>
      </vt:variant>
      <vt:variant>
        <vt:lpwstr>_Toc320888250</vt:lpwstr>
      </vt:variant>
      <vt:variant>
        <vt:i4>1114169</vt:i4>
      </vt:variant>
      <vt:variant>
        <vt:i4>626</vt:i4>
      </vt:variant>
      <vt:variant>
        <vt:i4>0</vt:i4>
      </vt:variant>
      <vt:variant>
        <vt:i4>5</vt:i4>
      </vt:variant>
      <vt:variant>
        <vt:lpwstr/>
      </vt:variant>
      <vt:variant>
        <vt:lpwstr>_Toc320888249</vt:lpwstr>
      </vt:variant>
      <vt:variant>
        <vt:i4>1114169</vt:i4>
      </vt:variant>
      <vt:variant>
        <vt:i4>620</vt:i4>
      </vt:variant>
      <vt:variant>
        <vt:i4>0</vt:i4>
      </vt:variant>
      <vt:variant>
        <vt:i4>5</vt:i4>
      </vt:variant>
      <vt:variant>
        <vt:lpwstr/>
      </vt:variant>
      <vt:variant>
        <vt:lpwstr>_Toc320888248</vt:lpwstr>
      </vt:variant>
      <vt:variant>
        <vt:i4>1114169</vt:i4>
      </vt:variant>
      <vt:variant>
        <vt:i4>614</vt:i4>
      </vt:variant>
      <vt:variant>
        <vt:i4>0</vt:i4>
      </vt:variant>
      <vt:variant>
        <vt:i4>5</vt:i4>
      </vt:variant>
      <vt:variant>
        <vt:lpwstr/>
      </vt:variant>
      <vt:variant>
        <vt:lpwstr>_Toc320888247</vt:lpwstr>
      </vt:variant>
      <vt:variant>
        <vt:i4>1114169</vt:i4>
      </vt:variant>
      <vt:variant>
        <vt:i4>608</vt:i4>
      </vt:variant>
      <vt:variant>
        <vt:i4>0</vt:i4>
      </vt:variant>
      <vt:variant>
        <vt:i4>5</vt:i4>
      </vt:variant>
      <vt:variant>
        <vt:lpwstr/>
      </vt:variant>
      <vt:variant>
        <vt:lpwstr>_Toc320888246</vt:lpwstr>
      </vt:variant>
      <vt:variant>
        <vt:i4>1114169</vt:i4>
      </vt:variant>
      <vt:variant>
        <vt:i4>602</vt:i4>
      </vt:variant>
      <vt:variant>
        <vt:i4>0</vt:i4>
      </vt:variant>
      <vt:variant>
        <vt:i4>5</vt:i4>
      </vt:variant>
      <vt:variant>
        <vt:lpwstr/>
      </vt:variant>
      <vt:variant>
        <vt:lpwstr>_Toc320888245</vt:lpwstr>
      </vt:variant>
      <vt:variant>
        <vt:i4>1114169</vt:i4>
      </vt:variant>
      <vt:variant>
        <vt:i4>596</vt:i4>
      </vt:variant>
      <vt:variant>
        <vt:i4>0</vt:i4>
      </vt:variant>
      <vt:variant>
        <vt:i4>5</vt:i4>
      </vt:variant>
      <vt:variant>
        <vt:lpwstr/>
      </vt:variant>
      <vt:variant>
        <vt:lpwstr>_Toc320888244</vt:lpwstr>
      </vt:variant>
      <vt:variant>
        <vt:i4>1114169</vt:i4>
      </vt:variant>
      <vt:variant>
        <vt:i4>590</vt:i4>
      </vt:variant>
      <vt:variant>
        <vt:i4>0</vt:i4>
      </vt:variant>
      <vt:variant>
        <vt:i4>5</vt:i4>
      </vt:variant>
      <vt:variant>
        <vt:lpwstr/>
      </vt:variant>
      <vt:variant>
        <vt:lpwstr>_Toc320888243</vt:lpwstr>
      </vt:variant>
      <vt:variant>
        <vt:i4>1114169</vt:i4>
      </vt:variant>
      <vt:variant>
        <vt:i4>584</vt:i4>
      </vt:variant>
      <vt:variant>
        <vt:i4>0</vt:i4>
      </vt:variant>
      <vt:variant>
        <vt:i4>5</vt:i4>
      </vt:variant>
      <vt:variant>
        <vt:lpwstr/>
      </vt:variant>
      <vt:variant>
        <vt:lpwstr>_Toc320888242</vt:lpwstr>
      </vt:variant>
      <vt:variant>
        <vt:i4>1114169</vt:i4>
      </vt:variant>
      <vt:variant>
        <vt:i4>578</vt:i4>
      </vt:variant>
      <vt:variant>
        <vt:i4>0</vt:i4>
      </vt:variant>
      <vt:variant>
        <vt:i4>5</vt:i4>
      </vt:variant>
      <vt:variant>
        <vt:lpwstr/>
      </vt:variant>
      <vt:variant>
        <vt:lpwstr>_Toc320888241</vt:lpwstr>
      </vt:variant>
      <vt:variant>
        <vt:i4>1114169</vt:i4>
      </vt:variant>
      <vt:variant>
        <vt:i4>572</vt:i4>
      </vt:variant>
      <vt:variant>
        <vt:i4>0</vt:i4>
      </vt:variant>
      <vt:variant>
        <vt:i4>5</vt:i4>
      </vt:variant>
      <vt:variant>
        <vt:lpwstr/>
      </vt:variant>
      <vt:variant>
        <vt:lpwstr>_Toc320888240</vt:lpwstr>
      </vt:variant>
      <vt:variant>
        <vt:i4>1441849</vt:i4>
      </vt:variant>
      <vt:variant>
        <vt:i4>566</vt:i4>
      </vt:variant>
      <vt:variant>
        <vt:i4>0</vt:i4>
      </vt:variant>
      <vt:variant>
        <vt:i4>5</vt:i4>
      </vt:variant>
      <vt:variant>
        <vt:lpwstr/>
      </vt:variant>
      <vt:variant>
        <vt:lpwstr>_Toc320888239</vt:lpwstr>
      </vt:variant>
      <vt:variant>
        <vt:i4>1441849</vt:i4>
      </vt:variant>
      <vt:variant>
        <vt:i4>560</vt:i4>
      </vt:variant>
      <vt:variant>
        <vt:i4>0</vt:i4>
      </vt:variant>
      <vt:variant>
        <vt:i4>5</vt:i4>
      </vt:variant>
      <vt:variant>
        <vt:lpwstr/>
      </vt:variant>
      <vt:variant>
        <vt:lpwstr>_Toc320888238</vt:lpwstr>
      </vt:variant>
      <vt:variant>
        <vt:i4>1441849</vt:i4>
      </vt:variant>
      <vt:variant>
        <vt:i4>554</vt:i4>
      </vt:variant>
      <vt:variant>
        <vt:i4>0</vt:i4>
      </vt:variant>
      <vt:variant>
        <vt:i4>5</vt:i4>
      </vt:variant>
      <vt:variant>
        <vt:lpwstr/>
      </vt:variant>
      <vt:variant>
        <vt:lpwstr>_Toc320888237</vt:lpwstr>
      </vt:variant>
      <vt:variant>
        <vt:i4>1441849</vt:i4>
      </vt:variant>
      <vt:variant>
        <vt:i4>548</vt:i4>
      </vt:variant>
      <vt:variant>
        <vt:i4>0</vt:i4>
      </vt:variant>
      <vt:variant>
        <vt:i4>5</vt:i4>
      </vt:variant>
      <vt:variant>
        <vt:lpwstr/>
      </vt:variant>
      <vt:variant>
        <vt:lpwstr>_Toc320888236</vt:lpwstr>
      </vt:variant>
      <vt:variant>
        <vt:i4>1441849</vt:i4>
      </vt:variant>
      <vt:variant>
        <vt:i4>542</vt:i4>
      </vt:variant>
      <vt:variant>
        <vt:i4>0</vt:i4>
      </vt:variant>
      <vt:variant>
        <vt:i4>5</vt:i4>
      </vt:variant>
      <vt:variant>
        <vt:lpwstr/>
      </vt:variant>
      <vt:variant>
        <vt:lpwstr>_Toc320888235</vt:lpwstr>
      </vt:variant>
      <vt:variant>
        <vt:i4>1441849</vt:i4>
      </vt:variant>
      <vt:variant>
        <vt:i4>536</vt:i4>
      </vt:variant>
      <vt:variant>
        <vt:i4>0</vt:i4>
      </vt:variant>
      <vt:variant>
        <vt:i4>5</vt:i4>
      </vt:variant>
      <vt:variant>
        <vt:lpwstr/>
      </vt:variant>
      <vt:variant>
        <vt:lpwstr>_Toc320888234</vt:lpwstr>
      </vt:variant>
      <vt:variant>
        <vt:i4>1441849</vt:i4>
      </vt:variant>
      <vt:variant>
        <vt:i4>530</vt:i4>
      </vt:variant>
      <vt:variant>
        <vt:i4>0</vt:i4>
      </vt:variant>
      <vt:variant>
        <vt:i4>5</vt:i4>
      </vt:variant>
      <vt:variant>
        <vt:lpwstr/>
      </vt:variant>
      <vt:variant>
        <vt:lpwstr>_Toc320888233</vt:lpwstr>
      </vt:variant>
      <vt:variant>
        <vt:i4>1441849</vt:i4>
      </vt:variant>
      <vt:variant>
        <vt:i4>524</vt:i4>
      </vt:variant>
      <vt:variant>
        <vt:i4>0</vt:i4>
      </vt:variant>
      <vt:variant>
        <vt:i4>5</vt:i4>
      </vt:variant>
      <vt:variant>
        <vt:lpwstr/>
      </vt:variant>
      <vt:variant>
        <vt:lpwstr>_Toc320888232</vt:lpwstr>
      </vt:variant>
      <vt:variant>
        <vt:i4>1441849</vt:i4>
      </vt:variant>
      <vt:variant>
        <vt:i4>518</vt:i4>
      </vt:variant>
      <vt:variant>
        <vt:i4>0</vt:i4>
      </vt:variant>
      <vt:variant>
        <vt:i4>5</vt:i4>
      </vt:variant>
      <vt:variant>
        <vt:lpwstr/>
      </vt:variant>
      <vt:variant>
        <vt:lpwstr>_Toc320888231</vt:lpwstr>
      </vt:variant>
      <vt:variant>
        <vt:i4>1441849</vt:i4>
      </vt:variant>
      <vt:variant>
        <vt:i4>512</vt:i4>
      </vt:variant>
      <vt:variant>
        <vt:i4>0</vt:i4>
      </vt:variant>
      <vt:variant>
        <vt:i4>5</vt:i4>
      </vt:variant>
      <vt:variant>
        <vt:lpwstr/>
      </vt:variant>
      <vt:variant>
        <vt:lpwstr>_Toc320888230</vt:lpwstr>
      </vt:variant>
      <vt:variant>
        <vt:i4>1507385</vt:i4>
      </vt:variant>
      <vt:variant>
        <vt:i4>506</vt:i4>
      </vt:variant>
      <vt:variant>
        <vt:i4>0</vt:i4>
      </vt:variant>
      <vt:variant>
        <vt:i4>5</vt:i4>
      </vt:variant>
      <vt:variant>
        <vt:lpwstr/>
      </vt:variant>
      <vt:variant>
        <vt:lpwstr>_Toc320888229</vt:lpwstr>
      </vt:variant>
      <vt:variant>
        <vt:i4>1507385</vt:i4>
      </vt:variant>
      <vt:variant>
        <vt:i4>500</vt:i4>
      </vt:variant>
      <vt:variant>
        <vt:i4>0</vt:i4>
      </vt:variant>
      <vt:variant>
        <vt:i4>5</vt:i4>
      </vt:variant>
      <vt:variant>
        <vt:lpwstr/>
      </vt:variant>
      <vt:variant>
        <vt:lpwstr>_Toc320888228</vt:lpwstr>
      </vt:variant>
      <vt:variant>
        <vt:i4>1507385</vt:i4>
      </vt:variant>
      <vt:variant>
        <vt:i4>494</vt:i4>
      </vt:variant>
      <vt:variant>
        <vt:i4>0</vt:i4>
      </vt:variant>
      <vt:variant>
        <vt:i4>5</vt:i4>
      </vt:variant>
      <vt:variant>
        <vt:lpwstr/>
      </vt:variant>
      <vt:variant>
        <vt:lpwstr>_Toc320888227</vt:lpwstr>
      </vt:variant>
      <vt:variant>
        <vt:i4>1507385</vt:i4>
      </vt:variant>
      <vt:variant>
        <vt:i4>488</vt:i4>
      </vt:variant>
      <vt:variant>
        <vt:i4>0</vt:i4>
      </vt:variant>
      <vt:variant>
        <vt:i4>5</vt:i4>
      </vt:variant>
      <vt:variant>
        <vt:lpwstr/>
      </vt:variant>
      <vt:variant>
        <vt:lpwstr>_Toc320888226</vt:lpwstr>
      </vt:variant>
      <vt:variant>
        <vt:i4>1507385</vt:i4>
      </vt:variant>
      <vt:variant>
        <vt:i4>482</vt:i4>
      </vt:variant>
      <vt:variant>
        <vt:i4>0</vt:i4>
      </vt:variant>
      <vt:variant>
        <vt:i4>5</vt:i4>
      </vt:variant>
      <vt:variant>
        <vt:lpwstr/>
      </vt:variant>
      <vt:variant>
        <vt:lpwstr>_Toc320888225</vt:lpwstr>
      </vt:variant>
      <vt:variant>
        <vt:i4>1507385</vt:i4>
      </vt:variant>
      <vt:variant>
        <vt:i4>476</vt:i4>
      </vt:variant>
      <vt:variant>
        <vt:i4>0</vt:i4>
      </vt:variant>
      <vt:variant>
        <vt:i4>5</vt:i4>
      </vt:variant>
      <vt:variant>
        <vt:lpwstr/>
      </vt:variant>
      <vt:variant>
        <vt:lpwstr>_Toc320888224</vt:lpwstr>
      </vt:variant>
      <vt:variant>
        <vt:i4>1507385</vt:i4>
      </vt:variant>
      <vt:variant>
        <vt:i4>470</vt:i4>
      </vt:variant>
      <vt:variant>
        <vt:i4>0</vt:i4>
      </vt:variant>
      <vt:variant>
        <vt:i4>5</vt:i4>
      </vt:variant>
      <vt:variant>
        <vt:lpwstr/>
      </vt:variant>
      <vt:variant>
        <vt:lpwstr>_Toc320888223</vt:lpwstr>
      </vt:variant>
      <vt:variant>
        <vt:i4>1507385</vt:i4>
      </vt:variant>
      <vt:variant>
        <vt:i4>464</vt:i4>
      </vt:variant>
      <vt:variant>
        <vt:i4>0</vt:i4>
      </vt:variant>
      <vt:variant>
        <vt:i4>5</vt:i4>
      </vt:variant>
      <vt:variant>
        <vt:lpwstr/>
      </vt:variant>
      <vt:variant>
        <vt:lpwstr>_Toc320888222</vt:lpwstr>
      </vt:variant>
      <vt:variant>
        <vt:i4>1507385</vt:i4>
      </vt:variant>
      <vt:variant>
        <vt:i4>458</vt:i4>
      </vt:variant>
      <vt:variant>
        <vt:i4>0</vt:i4>
      </vt:variant>
      <vt:variant>
        <vt:i4>5</vt:i4>
      </vt:variant>
      <vt:variant>
        <vt:lpwstr/>
      </vt:variant>
      <vt:variant>
        <vt:lpwstr>_Toc320888221</vt:lpwstr>
      </vt:variant>
      <vt:variant>
        <vt:i4>1507385</vt:i4>
      </vt:variant>
      <vt:variant>
        <vt:i4>452</vt:i4>
      </vt:variant>
      <vt:variant>
        <vt:i4>0</vt:i4>
      </vt:variant>
      <vt:variant>
        <vt:i4>5</vt:i4>
      </vt:variant>
      <vt:variant>
        <vt:lpwstr/>
      </vt:variant>
      <vt:variant>
        <vt:lpwstr>_Toc320888220</vt:lpwstr>
      </vt:variant>
      <vt:variant>
        <vt:i4>1310777</vt:i4>
      </vt:variant>
      <vt:variant>
        <vt:i4>446</vt:i4>
      </vt:variant>
      <vt:variant>
        <vt:i4>0</vt:i4>
      </vt:variant>
      <vt:variant>
        <vt:i4>5</vt:i4>
      </vt:variant>
      <vt:variant>
        <vt:lpwstr/>
      </vt:variant>
      <vt:variant>
        <vt:lpwstr>_Toc320888219</vt:lpwstr>
      </vt:variant>
      <vt:variant>
        <vt:i4>1310777</vt:i4>
      </vt:variant>
      <vt:variant>
        <vt:i4>440</vt:i4>
      </vt:variant>
      <vt:variant>
        <vt:i4>0</vt:i4>
      </vt:variant>
      <vt:variant>
        <vt:i4>5</vt:i4>
      </vt:variant>
      <vt:variant>
        <vt:lpwstr/>
      </vt:variant>
      <vt:variant>
        <vt:lpwstr>_Toc320888218</vt:lpwstr>
      </vt:variant>
      <vt:variant>
        <vt:i4>1310777</vt:i4>
      </vt:variant>
      <vt:variant>
        <vt:i4>434</vt:i4>
      </vt:variant>
      <vt:variant>
        <vt:i4>0</vt:i4>
      </vt:variant>
      <vt:variant>
        <vt:i4>5</vt:i4>
      </vt:variant>
      <vt:variant>
        <vt:lpwstr/>
      </vt:variant>
      <vt:variant>
        <vt:lpwstr>_Toc320888217</vt:lpwstr>
      </vt:variant>
      <vt:variant>
        <vt:i4>1310777</vt:i4>
      </vt:variant>
      <vt:variant>
        <vt:i4>428</vt:i4>
      </vt:variant>
      <vt:variant>
        <vt:i4>0</vt:i4>
      </vt:variant>
      <vt:variant>
        <vt:i4>5</vt:i4>
      </vt:variant>
      <vt:variant>
        <vt:lpwstr/>
      </vt:variant>
      <vt:variant>
        <vt:lpwstr>_Toc320888216</vt:lpwstr>
      </vt:variant>
      <vt:variant>
        <vt:i4>1310777</vt:i4>
      </vt:variant>
      <vt:variant>
        <vt:i4>422</vt:i4>
      </vt:variant>
      <vt:variant>
        <vt:i4>0</vt:i4>
      </vt:variant>
      <vt:variant>
        <vt:i4>5</vt:i4>
      </vt:variant>
      <vt:variant>
        <vt:lpwstr/>
      </vt:variant>
      <vt:variant>
        <vt:lpwstr>_Toc320888215</vt:lpwstr>
      </vt:variant>
      <vt:variant>
        <vt:i4>1310777</vt:i4>
      </vt:variant>
      <vt:variant>
        <vt:i4>416</vt:i4>
      </vt:variant>
      <vt:variant>
        <vt:i4>0</vt:i4>
      </vt:variant>
      <vt:variant>
        <vt:i4>5</vt:i4>
      </vt:variant>
      <vt:variant>
        <vt:lpwstr/>
      </vt:variant>
      <vt:variant>
        <vt:lpwstr>_Toc320888214</vt:lpwstr>
      </vt:variant>
      <vt:variant>
        <vt:i4>1310777</vt:i4>
      </vt:variant>
      <vt:variant>
        <vt:i4>410</vt:i4>
      </vt:variant>
      <vt:variant>
        <vt:i4>0</vt:i4>
      </vt:variant>
      <vt:variant>
        <vt:i4>5</vt:i4>
      </vt:variant>
      <vt:variant>
        <vt:lpwstr/>
      </vt:variant>
      <vt:variant>
        <vt:lpwstr>_Toc320888213</vt:lpwstr>
      </vt:variant>
      <vt:variant>
        <vt:i4>1310777</vt:i4>
      </vt:variant>
      <vt:variant>
        <vt:i4>404</vt:i4>
      </vt:variant>
      <vt:variant>
        <vt:i4>0</vt:i4>
      </vt:variant>
      <vt:variant>
        <vt:i4>5</vt:i4>
      </vt:variant>
      <vt:variant>
        <vt:lpwstr/>
      </vt:variant>
      <vt:variant>
        <vt:lpwstr>_Toc320888212</vt:lpwstr>
      </vt:variant>
      <vt:variant>
        <vt:i4>1310777</vt:i4>
      </vt:variant>
      <vt:variant>
        <vt:i4>398</vt:i4>
      </vt:variant>
      <vt:variant>
        <vt:i4>0</vt:i4>
      </vt:variant>
      <vt:variant>
        <vt:i4>5</vt:i4>
      </vt:variant>
      <vt:variant>
        <vt:lpwstr/>
      </vt:variant>
      <vt:variant>
        <vt:lpwstr>_Toc320888211</vt:lpwstr>
      </vt:variant>
      <vt:variant>
        <vt:i4>1310777</vt:i4>
      </vt:variant>
      <vt:variant>
        <vt:i4>392</vt:i4>
      </vt:variant>
      <vt:variant>
        <vt:i4>0</vt:i4>
      </vt:variant>
      <vt:variant>
        <vt:i4>5</vt:i4>
      </vt:variant>
      <vt:variant>
        <vt:lpwstr/>
      </vt:variant>
      <vt:variant>
        <vt:lpwstr>_Toc320888210</vt:lpwstr>
      </vt:variant>
      <vt:variant>
        <vt:i4>1376313</vt:i4>
      </vt:variant>
      <vt:variant>
        <vt:i4>386</vt:i4>
      </vt:variant>
      <vt:variant>
        <vt:i4>0</vt:i4>
      </vt:variant>
      <vt:variant>
        <vt:i4>5</vt:i4>
      </vt:variant>
      <vt:variant>
        <vt:lpwstr/>
      </vt:variant>
      <vt:variant>
        <vt:lpwstr>_Toc320888209</vt:lpwstr>
      </vt:variant>
      <vt:variant>
        <vt:i4>1376313</vt:i4>
      </vt:variant>
      <vt:variant>
        <vt:i4>380</vt:i4>
      </vt:variant>
      <vt:variant>
        <vt:i4>0</vt:i4>
      </vt:variant>
      <vt:variant>
        <vt:i4>5</vt:i4>
      </vt:variant>
      <vt:variant>
        <vt:lpwstr/>
      </vt:variant>
      <vt:variant>
        <vt:lpwstr>_Toc320888208</vt:lpwstr>
      </vt:variant>
      <vt:variant>
        <vt:i4>1376313</vt:i4>
      </vt:variant>
      <vt:variant>
        <vt:i4>374</vt:i4>
      </vt:variant>
      <vt:variant>
        <vt:i4>0</vt:i4>
      </vt:variant>
      <vt:variant>
        <vt:i4>5</vt:i4>
      </vt:variant>
      <vt:variant>
        <vt:lpwstr/>
      </vt:variant>
      <vt:variant>
        <vt:lpwstr>_Toc320888207</vt:lpwstr>
      </vt:variant>
      <vt:variant>
        <vt:i4>1376313</vt:i4>
      </vt:variant>
      <vt:variant>
        <vt:i4>368</vt:i4>
      </vt:variant>
      <vt:variant>
        <vt:i4>0</vt:i4>
      </vt:variant>
      <vt:variant>
        <vt:i4>5</vt:i4>
      </vt:variant>
      <vt:variant>
        <vt:lpwstr/>
      </vt:variant>
      <vt:variant>
        <vt:lpwstr>_Toc320888206</vt:lpwstr>
      </vt:variant>
      <vt:variant>
        <vt:i4>1376313</vt:i4>
      </vt:variant>
      <vt:variant>
        <vt:i4>362</vt:i4>
      </vt:variant>
      <vt:variant>
        <vt:i4>0</vt:i4>
      </vt:variant>
      <vt:variant>
        <vt:i4>5</vt:i4>
      </vt:variant>
      <vt:variant>
        <vt:lpwstr/>
      </vt:variant>
      <vt:variant>
        <vt:lpwstr>_Toc320888205</vt:lpwstr>
      </vt:variant>
      <vt:variant>
        <vt:i4>1376313</vt:i4>
      </vt:variant>
      <vt:variant>
        <vt:i4>356</vt:i4>
      </vt:variant>
      <vt:variant>
        <vt:i4>0</vt:i4>
      </vt:variant>
      <vt:variant>
        <vt:i4>5</vt:i4>
      </vt:variant>
      <vt:variant>
        <vt:lpwstr/>
      </vt:variant>
      <vt:variant>
        <vt:lpwstr>_Toc320888204</vt:lpwstr>
      </vt:variant>
      <vt:variant>
        <vt:i4>1376313</vt:i4>
      </vt:variant>
      <vt:variant>
        <vt:i4>350</vt:i4>
      </vt:variant>
      <vt:variant>
        <vt:i4>0</vt:i4>
      </vt:variant>
      <vt:variant>
        <vt:i4>5</vt:i4>
      </vt:variant>
      <vt:variant>
        <vt:lpwstr/>
      </vt:variant>
      <vt:variant>
        <vt:lpwstr>_Toc320888203</vt:lpwstr>
      </vt:variant>
      <vt:variant>
        <vt:i4>1376313</vt:i4>
      </vt:variant>
      <vt:variant>
        <vt:i4>344</vt:i4>
      </vt:variant>
      <vt:variant>
        <vt:i4>0</vt:i4>
      </vt:variant>
      <vt:variant>
        <vt:i4>5</vt:i4>
      </vt:variant>
      <vt:variant>
        <vt:lpwstr/>
      </vt:variant>
      <vt:variant>
        <vt:lpwstr>_Toc320888202</vt:lpwstr>
      </vt:variant>
      <vt:variant>
        <vt:i4>1376313</vt:i4>
      </vt:variant>
      <vt:variant>
        <vt:i4>338</vt:i4>
      </vt:variant>
      <vt:variant>
        <vt:i4>0</vt:i4>
      </vt:variant>
      <vt:variant>
        <vt:i4>5</vt:i4>
      </vt:variant>
      <vt:variant>
        <vt:lpwstr/>
      </vt:variant>
      <vt:variant>
        <vt:lpwstr>_Toc320888201</vt:lpwstr>
      </vt:variant>
      <vt:variant>
        <vt:i4>1376313</vt:i4>
      </vt:variant>
      <vt:variant>
        <vt:i4>332</vt:i4>
      </vt:variant>
      <vt:variant>
        <vt:i4>0</vt:i4>
      </vt:variant>
      <vt:variant>
        <vt:i4>5</vt:i4>
      </vt:variant>
      <vt:variant>
        <vt:lpwstr/>
      </vt:variant>
      <vt:variant>
        <vt:lpwstr>_Toc320888200</vt:lpwstr>
      </vt:variant>
      <vt:variant>
        <vt:i4>1835066</vt:i4>
      </vt:variant>
      <vt:variant>
        <vt:i4>326</vt:i4>
      </vt:variant>
      <vt:variant>
        <vt:i4>0</vt:i4>
      </vt:variant>
      <vt:variant>
        <vt:i4>5</vt:i4>
      </vt:variant>
      <vt:variant>
        <vt:lpwstr/>
      </vt:variant>
      <vt:variant>
        <vt:lpwstr>_Toc320888199</vt:lpwstr>
      </vt:variant>
      <vt:variant>
        <vt:i4>1835066</vt:i4>
      </vt:variant>
      <vt:variant>
        <vt:i4>320</vt:i4>
      </vt:variant>
      <vt:variant>
        <vt:i4>0</vt:i4>
      </vt:variant>
      <vt:variant>
        <vt:i4>5</vt:i4>
      </vt:variant>
      <vt:variant>
        <vt:lpwstr/>
      </vt:variant>
      <vt:variant>
        <vt:lpwstr>_Toc320888198</vt:lpwstr>
      </vt:variant>
      <vt:variant>
        <vt:i4>1835066</vt:i4>
      </vt:variant>
      <vt:variant>
        <vt:i4>314</vt:i4>
      </vt:variant>
      <vt:variant>
        <vt:i4>0</vt:i4>
      </vt:variant>
      <vt:variant>
        <vt:i4>5</vt:i4>
      </vt:variant>
      <vt:variant>
        <vt:lpwstr/>
      </vt:variant>
      <vt:variant>
        <vt:lpwstr>_Toc320888197</vt:lpwstr>
      </vt:variant>
      <vt:variant>
        <vt:i4>1835066</vt:i4>
      </vt:variant>
      <vt:variant>
        <vt:i4>308</vt:i4>
      </vt:variant>
      <vt:variant>
        <vt:i4>0</vt:i4>
      </vt:variant>
      <vt:variant>
        <vt:i4>5</vt:i4>
      </vt:variant>
      <vt:variant>
        <vt:lpwstr/>
      </vt:variant>
      <vt:variant>
        <vt:lpwstr>_Toc320888196</vt:lpwstr>
      </vt:variant>
      <vt:variant>
        <vt:i4>1835066</vt:i4>
      </vt:variant>
      <vt:variant>
        <vt:i4>302</vt:i4>
      </vt:variant>
      <vt:variant>
        <vt:i4>0</vt:i4>
      </vt:variant>
      <vt:variant>
        <vt:i4>5</vt:i4>
      </vt:variant>
      <vt:variant>
        <vt:lpwstr/>
      </vt:variant>
      <vt:variant>
        <vt:lpwstr>_Toc320888195</vt:lpwstr>
      </vt:variant>
      <vt:variant>
        <vt:i4>1835066</vt:i4>
      </vt:variant>
      <vt:variant>
        <vt:i4>296</vt:i4>
      </vt:variant>
      <vt:variant>
        <vt:i4>0</vt:i4>
      </vt:variant>
      <vt:variant>
        <vt:i4>5</vt:i4>
      </vt:variant>
      <vt:variant>
        <vt:lpwstr/>
      </vt:variant>
      <vt:variant>
        <vt:lpwstr>_Toc320888194</vt:lpwstr>
      </vt:variant>
      <vt:variant>
        <vt:i4>1835066</vt:i4>
      </vt:variant>
      <vt:variant>
        <vt:i4>290</vt:i4>
      </vt:variant>
      <vt:variant>
        <vt:i4>0</vt:i4>
      </vt:variant>
      <vt:variant>
        <vt:i4>5</vt:i4>
      </vt:variant>
      <vt:variant>
        <vt:lpwstr/>
      </vt:variant>
      <vt:variant>
        <vt:lpwstr>_Toc320888193</vt:lpwstr>
      </vt:variant>
      <vt:variant>
        <vt:i4>1835066</vt:i4>
      </vt:variant>
      <vt:variant>
        <vt:i4>284</vt:i4>
      </vt:variant>
      <vt:variant>
        <vt:i4>0</vt:i4>
      </vt:variant>
      <vt:variant>
        <vt:i4>5</vt:i4>
      </vt:variant>
      <vt:variant>
        <vt:lpwstr/>
      </vt:variant>
      <vt:variant>
        <vt:lpwstr>_Toc320888192</vt:lpwstr>
      </vt:variant>
      <vt:variant>
        <vt:i4>1835066</vt:i4>
      </vt:variant>
      <vt:variant>
        <vt:i4>278</vt:i4>
      </vt:variant>
      <vt:variant>
        <vt:i4>0</vt:i4>
      </vt:variant>
      <vt:variant>
        <vt:i4>5</vt:i4>
      </vt:variant>
      <vt:variant>
        <vt:lpwstr/>
      </vt:variant>
      <vt:variant>
        <vt:lpwstr>_Toc320888191</vt:lpwstr>
      </vt:variant>
      <vt:variant>
        <vt:i4>1835066</vt:i4>
      </vt:variant>
      <vt:variant>
        <vt:i4>272</vt:i4>
      </vt:variant>
      <vt:variant>
        <vt:i4>0</vt:i4>
      </vt:variant>
      <vt:variant>
        <vt:i4>5</vt:i4>
      </vt:variant>
      <vt:variant>
        <vt:lpwstr/>
      </vt:variant>
      <vt:variant>
        <vt:lpwstr>_Toc320888190</vt:lpwstr>
      </vt:variant>
      <vt:variant>
        <vt:i4>1900602</vt:i4>
      </vt:variant>
      <vt:variant>
        <vt:i4>266</vt:i4>
      </vt:variant>
      <vt:variant>
        <vt:i4>0</vt:i4>
      </vt:variant>
      <vt:variant>
        <vt:i4>5</vt:i4>
      </vt:variant>
      <vt:variant>
        <vt:lpwstr/>
      </vt:variant>
      <vt:variant>
        <vt:lpwstr>_Toc320888189</vt:lpwstr>
      </vt:variant>
      <vt:variant>
        <vt:i4>1900602</vt:i4>
      </vt:variant>
      <vt:variant>
        <vt:i4>260</vt:i4>
      </vt:variant>
      <vt:variant>
        <vt:i4>0</vt:i4>
      </vt:variant>
      <vt:variant>
        <vt:i4>5</vt:i4>
      </vt:variant>
      <vt:variant>
        <vt:lpwstr/>
      </vt:variant>
      <vt:variant>
        <vt:lpwstr>_Toc320888188</vt:lpwstr>
      </vt:variant>
      <vt:variant>
        <vt:i4>1900602</vt:i4>
      </vt:variant>
      <vt:variant>
        <vt:i4>254</vt:i4>
      </vt:variant>
      <vt:variant>
        <vt:i4>0</vt:i4>
      </vt:variant>
      <vt:variant>
        <vt:i4>5</vt:i4>
      </vt:variant>
      <vt:variant>
        <vt:lpwstr/>
      </vt:variant>
      <vt:variant>
        <vt:lpwstr>_Toc320888187</vt:lpwstr>
      </vt:variant>
      <vt:variant>
        <vt:i4>1900602</vt:i4>
      </vt:variant>
      <vt:variant>
        <vt:i4>248</vt:i4>
      </vt:variant>
      <vt:variant>
        <vt:i4>0</vt:i4>
      </vt:variant>
      <vt:variant>
        <vt:i4>5</vt:i4>
      </vt:variant>
      <vt:variant>
        <vt:lpwstr/>
      </vt:variant>
      <vt:variant>
        <vt:lpwstr>_Toc320888186</vt:lpwstr>
      </vt:variant>
      <vt:variant>
        <vt:i4>1900602</vt:i4>
      </vt:variant>
      <vt:variant>
        <vt:i4>242</vt:i4>
      </vt:variant>
      <vt:variant>
        <vt:i4>0</vt:i4>
      </vt:variant>
      <vt:variant>
        <vt:i4>5</vt:i4>
      </vt:variant>
      <vt:variant>
        <vt:lpwstr/>
      </vt:variant>
      <vt:variant>
        <vt:lpwstr>_Toc320888185</vt:lpwstr>
      </vt:variant>
      <vt:variant>
        <vt:i4>1900602</vt:i4>
      </vt:variant>
      <vt:variant>
        <vt:i4>236</vt:i4>
      </vt:variant>
      <vt:variant>
        <vt:i4>0</vt:i4>
      </vt:variant>
      <vt:variant>
        <vt:i4>5</vt:i4>
      </vt:variant>
      <vt:variant>
        <vt:lpwstr/>
      </vt:variant>
      <vt:variant>
        <vt:lpwstr>_Toc320888184</vt:lpwstr>
      </vt:variant>
      <vt:variant>
        <vt:i4>1900602</vt:i4>
      </vt:variant>
      <vt:variant>
        <vt:i4>230</vt:i4>
      </vt:variant>
      <vt:variant>
        <vt:i4>0</vt:i4>
      </vt:variant>
      <vt:variant>
        <vt:i4>5</vt:i4>
      </vt:variant>
      <vt:variant>
        <vt:lpwstr/>
      </vt:variant>
      <vt:variant>
        <vt:lpwstr>_Toc320888183</vt:lpwstr>
      </vt:variant>
      <vt:variant>
        <vt:i4>1900602</vt:i4>
      </vt:variant>
      <vt:variant>
        <vt:i4>224</vt:i4>
      </vt:variant>
      <vt:variant>
        <vt:i4>0</vt:i4>
      </vt:variant>
      <vt:variant>
        <vt:i4>5</vt:i4>
      </vt:variant>
      <vt:variant>
        <vt:lpwstr/>
      </vt:variant>
      <vt:variant>
        <vt:lpwstr>_Toc320888182</vt:lpwstr>
      </vt:variant>
      <vt:variant>
        <vt:i4>1900602</vt:i4>
      </vt:variant>
      <vt:variant>
        <vt:i4>218</vt:i4>
      </vt:variant>
      <vt:variant>
        <vt:i4>0</vt:i4>
      </vt:variant>
      <vt:variant>
        <vt:i4>5</vt:i4>
      </vt:variant>
      <vt:variant>
        <vt:lpwstr/>
      </vt:variant>
      <vt:variant>
        <vt:lpwstr>_Toc320888181</vt:lpwstr>
      </vt:variant>
      <vt:variant>
        <vt:i4>1900602</vt:i4>
      </vt:variant>
      <vt:variant>
        <vt:i4>212</vt:i4>
      </vt:variant>
      <vt:variant>
        <vt:i4>0</vt:i4>
      </vt:variant>
      <vt:variant>
        <vt:i4>5</vt:i4>
      </vt:variant>
      <vt:variant>
        <vt:lpwstr/>
      </vt:variant>
      <vt:variant>
        <vt:lpwstr>_Toc320888180</vt:lpwstr>
      </vt:variant>
      <vt:variant>
        <vt:i4>1179706</vt:i4>
      </vt:variant>
      <vt:variant>
        <vt:i4>206</vt:i4>
      </vt:variant>
      <vt:variant>
        <vt:i4>0</vt:i4>
      </vt:variant>
      <vt:variant>
        <vt:i4>5</vt:i4>
      </vt:variant>
      <vt:variant>
        <vt:lpwstr/>
      </vt:variant>
      <vt:variant>
        <vt:lpwstr>_Toc320888179</vt:lpwstr>
      </vt:variant>
      <vt:variant>
        <vt:i4>1179706</vt:i4>
      </vt:variant>
      <vt:variant>
        <vt:i4>200</vt:i4>
      </vt:variant>
      <vt:variant>
        <vt:i4>0</vt:i4>
      </vt:variant>
      <vt:variant>
        <vt:i4>5</vt:i4>
      </vt:variant>
      <vt:variant>
        <vt:lpwstr/>
      </vt:variant>
      <vt:variant>
        <vt:lpwstr>_Toc320888178</vt:lpwstr>
      </vt:variant>
      <vt:variant>
        <vt:i4>1179706</vt:i4>
      </vt:variant>
      <vt:variant>
        <vt:i4>194</vt:i4>
      </vt:variant>
      <vt:variant>
        <vt:i4>0</vt:i4>
      </vt:variant>
      <vt:variant>
        <vt:i4>5</vt:i4>
      </vt:variant>
      <vt:variant>
        <vt:lpwstr/>
      </vt:variant>
      <vt:variant>
        <vt:lpwstr>_Toc320888177</vt:lpwstr>
      </vt:variant>
      <vt:variant>
        <vt:i4>1179706</vt:i4>
      </vt:variant>
      <vt:variant>
        <vt:i4>188</vt:i4>
      </vt:variant>
      <vt:variant>
        <vt:i4>0</vt:i4>
      </vt:variant>
      <vt:variant>
        <vt:i4>5</vt:i4>
      </vt:variant>
      <vt:variant>
        <vt:lpwstr/>
      </vt:variant>
      <vt:variant>
        <vt:lpwstr>_Toc320888176</vt:lpwstr>
      </vt:variant>
      <vt:variant>
        <vt:i4>1179706</vt:i4>
      </vt:variant>
      <vt:variant>
        <vt:i4>182</vt:i4>
      </vt:variant>
      <vt:variant>
        <vt:i4>0</vt:i4>
      </vt:variant>
      <vt:variant>
        <vt:i4>5</vt:i4>
      </vt:variant>
      <vt:variant>
        <vt:lpwstr/>
      </vt:variant>
      <vt:variant>
        <vt:lpwstr>_Toc320888175</vt:lpwstr>
      </vt:variant>
      <vt:variant>
        <vt:i4>1179706</vt:i4>
      </vt:variant>
      <vt:variant>
        <vt:i4>176</vt:i4>
      </vt:variant>
      <vt:variant>
        <vt:i4>0</vt:i4>
      </vt:variant>
      <vt:variant>
        <vt:i4>5</vt:i4>
      </vt:variant>
      <vt:variant>
        <vt:lpwstr/>
      </vt:variant>
      <vt:variant>
        <vt:lpwstr>_Toc320888174</vt:lpwstr>
      </vt:variant>
      <vt:variant>
        <vt:i4>1179706</vt:i4>
      </vt:variant>
      <vt:variant>
        <vt:i4>170</vt:i4>
      </vt:variant>
      <vt:variant>
        <vt:i4>0</vt:i4>
      </vt:variant>
      <vt:variant>
        <vt:i4>5</vt:i4>
      </vt:variant>
      <vt:variant>
        <vt:lpwstr/>
      </vt:variant>
      <vt:variant>
        <vt:lpwstr>_Toc320888173</vt:lpwstr>
      </vt:variant>
      <vt:variant>
        <vt:i4>1179706</vt:i4>
      </vt:variant>
      <vt:variant>
        <vt:i4>164</vt:i4>
      </vt:variant>
      <vt:variant>
        <vt:i4>0</vt:i4>
      </vt:variant>
      <vt:variant>
        <vt:i4>5</vt:i4>
      </vt:variant>
      <vt:variant>
        <vt:lpwstr/>
      </vt:variant>
      <vt:variant>
        <vt:lpwstr>_Toc320888172</vt:lpwstr>
      </vt:variant>
      <vt:variant>
        <vt:i4>1179706</vt:i4>
      </vt:variant>
      <vt:variant>
        <vt:i4>158</vt:i4>
      </vt:variant>
      <vt:variant>
        <vt:i4>0</vt:i4>
      </vt:variant>
      <vt:variant>
        <vt:i4>5</vt:i4>
      </vt:variant>
      <vt:variant>
        <vt:lpwstr/>
      </vt:variant>
      <vt:variant>
        <vt:lpwstr>_Toc320888171</vt:lpwstr>
      </vt:variant>
      <vt:variant>
        <vt:i4>1179706</vt:i4>
      </vt:variant>
      <vt:variant>
        <vt:i4>152</vt:i4>
      </vt:variant>
      <vt:variant>
        <vt:i4>0</vt:i4>
      </vt:variant>
      <vt:variant>
        <vt:i4>5</vt:i4>
      </vt:variant>
      <vt:variant>
        <vt:lpwstr/>
      </vt:variant>
      <vt:variant>
        <vt:lpwstr>_Toc320888170</vt:lpwstr>
      </vt:variant>
      <vt:variant>
        <vt:i4>1245242</vt:i4>
      </vt:variant>
      <vt:variant>
        <vt:i4>146</vt:i4>
      </vt:variant>
      <vt:variant>
        <vt:i4>0</vt:i4>
      </vt:variant>
      <vt:variant>
        <vt:i4>5</vt:i4>
      </vt:variant>
      <vt:variant>
        <vt:lpwstr/>
      </vt:variant>
      <vt:variant>
        <vt:lpwstr>_Toc320888169</vt:lpwstr>
      </vt:variant>
      <vt:variant>
        <vt:i4>1245242</vt:i4>
      </vt:variant>
      <vt:variant>
        <vt:i4>140</vt:i4>
      </vt:variant>
      <vt:variant>
        <vt:i4>0</vt:i4>
      </vt:variant>
      <vt:variant>
        <vt:i4>5</vt:i4>
      </vt:variant>
      <vt:variant>
        <vt:lpwstr/>
      </vt:variant>
      <vt:variant>
        <vt:lpwstr>_Toc320888168</vt:lpwstr>
      </vt:variant>
      <vt:variant>
        <vt:i4>1245242</vt:i4>
      </vt:variant>
      <vt:variant>
        <vt:i4>134</vt:i4>
      </vt:variant>
      <vt:variant>
        <vt:i4>0</vt:i4>
      </vt:variant>
      <vt:variant>
        <vt:i4>5</vt:i4>
      </vt:variant>
      <vt:variant>
        <vt:lpwstr/>
      </vt:variant>
      <vt:variant>
        <vt:lpwstr>_Toc320888167</vt:lpwstr>
      </vt:variant>
      <vt:variant>
        <vt:i4>1245242</vt:i4>
      </vt:variant>
      <vt:variant>
        <vt:i4>128</vt:i4>
      </vt:variant>
      <vt:variant>
        <vt:i4>0</vt:i4>
      </vt:variant>
      <vt:variant>
        <vt:i4>5</vt:i4>
      </vt:variant>
      <vt:variant>
        <vt:lpwstr/>
      </vt:variant>
      <vt:variant>
        <vt:lpwstr>_Toc320888166</vt:lpwstr>
      </vt:variant>
      <vt:variant>
        <vt:i4>1245242</vt:i4>
      </vt:variant>
      <vt:variant>
        <vt:i4>122</vt:i4>
      </vt:variant>
      <vt:variant>
        <vt:i4>0</vt:i4>
      </vt:variant>
      <vt:variant>
        <vt:i4>5</vt:i4>
      </vt:variant>
      <vt:variant>
        <vt:lpwstr/>
      </vt:variant>
      <vt:variant>
        <vt:lpwstr>_Toc320888165</vt:lpwstr>
      </vt:variant>
      <vt:variant>
        <vt:i4>1245242</vt:i4>
      </vt:variant>
      <vt:variant>
        <vt:i4>116</vt:i4>
      </vt:variant>
      <vt:variant>
        <vt:i4>0</vt:i4>
      </vt:variant>
      <vt:variant>
        <vt:i4>5</vt:i4>
      </vt:variant>
      <vt:variant>
        <vt:lpwstr/>
      </vt:variant>
      <vt:variant>
        <vt:lpwstr>_Toc320888164</vt:lpwstr>
      </vt:variant>
      <vt:variant>
        <vt:i4>1245242</vt:i4>
      </vt:variant>
      <vt:variant>
        <vt:i4>110</vt:i4>
      </vt:variant>
      <vt:variant>
        <vt:i4>0</vt:i4>
      </vt:variant>
      <vt:variant>
        <vt:i4>5</vt:i4>
      </vt:variant>
      <vt:variant>
        <vt:lpwstr/>
      </vt:variant>
      <vt:variant>
        <vt:lpwstr>_Toc320888163</vt:lpwstr>
      </vt:variant>
      <vt:variant>
        <vt:i4>1245242</vt:i4>
      </vt:variant>
      <vt:variant>
        <vt:i4>104</vt:i4>
      </vt:variant>
      <vt:variant>
        <vt:i4>0</vt:i4>
      </vt:variant>
      <vt:variant>
        <vt:i4>5</vt:i4>
      </vt:variant>
      <vt:variant>
        <vt:lpwstr/>
      </vt:variant>
      <vt:variant>
        <vt:lpwstr>_Toc320888162</vt:lpwstr>
      </vt:variant>
      <vt:variant>
        <vt:i4>1245242</vt:i4>
      </vt:variant>
      <vt:variant>
        <vt:i4>98</vt:i4>
      </vt:variant>
      <vt:variant>
        <vt:i4>0</vt:i4>
      </vt:variant>
      <vt:variant>
        <vt:i4>5</vt:i4>
      </vt:variant>
      <vt:variant>
        <vt:lpwstr/>
      </vt:variant>
      <vt:variant>
        <vt:lpwstr>_Toc320888161</vt:lpwstr>
      </vt:variant>
      <vt:variant>
        <vt:i4>1245242</vt:i4>
      </vt:variant>
      <vt:variant>
        <vt:i4>92</vt:i4>
      </vt:variant>
      <vt:variant>
        <vt:i4>0</vt:i4>
      </vt:variant>
      <vt:variant>
        <vt:i4>5</vt:i4>
      </vt:variant>
      <vt:variant>
        <vt:lpwstr/>
      </vt:variant>
      <vt:variant>
        <vt:lpwstr>_Toc320888160</vt:lpwstr>
      </vt:variant>
      <vt:variant>
        <vt:i4>1048634</vt:i4>
      </vt:variant>
      <vt:variant>
        <vt:i4>86</vt:i4>
      </vt:variant>
      <vt:variant>
        <vt:i4>0</vt:i4>
      </vt:variant>
      <vt:variant>
        <vt:i4>5</vt:i4>
      </vt:variant>
      <vt:variant>
        <vt:lpwstr/>
      </vt:variant>
      <vt:variant>
        <vt:lpwstr>_Toc320888159</vt:lpwstr>
      </vt:variant>
      <vt:variant>
        <vt:i4>1048634</vt:i4>
      </vt:variant>
      <vt:variant>
        <vt:i4>80</vt:i4>
      </vt:variant>
      <vt:variant>
        <vt:i4>0</vt:i4>
      </vt:variant>
      <vt:variant>
        <vt:i4>5</vt:i4>
      </vt:variant>
      <vt:variant>
        <vt:lpwstr/>
      </vt:variant>
      <vt:variant>
        <vt:lpwstr>_Toc320888158</vt:lpwstr>
      </vt:variant>
      <vt:variant>
        <vt:i4>1048634</vt:i4>
      </vt:variant>
      <vt:variant>
        <vt:i4>74</vt:i4>
      </vt:variant>
      <vt:variant>
        <vt:i4>0</vt:i4>
      </vt:variant>
      <vt:variant>
        <vt:i4>5</vt:i4>
      </vt:variant>
      <vt:variant>
        <vt:lpwstr/>
      </vt:variant>
      <vt:variant>
        <vt:lpwstr>_Toc320888157</vt:lpwstr>
      </vt:variant>
      <vt:variant>
        <vt:i4>1048634</vt:i4>
      </vt:variant>
      <vt:variant>
        <vt:i4>68</vt:i4>
      </vt:variant>
      <vt:variant>
        <vt:i4>0</vt:i4>
      </vt:variant>
      <vt:variant>
        <vt:i4>5</vt:i4>
      </vt:variant>
      <vt:variant>
        <vt:lpwstr/>
      </vt:variant>
      <vt:variant>
        <vt:lpwstr>_Toc320888156</vt:lpwstr>
      </vt:variant>
      <vt:variant>
        <vt:i4>1048634</vt:i4>
      </vt:variant>
      <vt:variant>
        <vt:i4>62</vt:i4>
      </vt:variant>
      <vt:variant>
        <vt:i4>0</vt:i4>
      </vt:variant>
      <vt:variant>
        <vt:i4>5</vt:i4>
      </vt:variant>
      <vt:variant>
        <vt:lpwstr/>
      </vt:variant>
      <vt:variant>
        <vt:lpwstr>_Toc320888155</vt:lpwstr>
      </vt:variant>
      <vt:variant>
        <vt:i4>1048634</vt:i4>
      </vt:variant>
      <vt:variant>
        <vt:i4>56</vt:i4>
      </vt:variant>
      <vt:variant>
        <vt:i4>0</vt:i4>
      </vt:variant>
      <vt:variant>
        <vt:i4>5</vt:i4>
      </vt:variant>
      <vt:variant>
        <vt:lpwstr/>
      </vt:variant>
      <vt:variant>
        <vt:lpwstr>_Toc320888154</vt:lpwstr>
      </vt:variant>
      <vt:variant>
        <vt:i4>1048634</vt:i4>
      </vt:variant>
      <vt:variant>
        <vt:i4>50</vt:i4>
      </vt:variant>
      <vt:variant>
        <vt:i4>0</vt:i4>
      </vt:variant>
      <vt:variant>
        <vt:i4>5</vt:i4>
      </vt:variant>
      <vt:variant>
        <vt:lpwstr/>
      </vt:variant>
      <vt:variant>
        <vt:lpwstr>_Toc320888153</vt:lpwstr>
      </vt:variant>
      <vt:variant>
        <vt:i4>1048634</vt:i4>
      </vt:variant>
      <vt:variant>
        <vt:i4>44</vt:i4>
      </vt:variant>
      <vt:variant>
        <vt:i4>0</vt:i4>
      </vt:variant>
      <vt:variant>
        <vt:i4>5</vt:i4>
      </vt:variant>
      <vt:variant>
        <vt:lpwstr/>
      </vt:variant>
      <vt:variant>
        <vt:lpwstr>_Toc320888152</vt:lpwstr>
      </vt:variant>
      <vt:variant>
        <vt:i4>1048634</vt:i4>
      </vt:variant>
      <vt:variant>
        <vt:i4>38</vt:i4>
      </vt:variant>
      <vt:variant>
        <vt:i4>0</vt:i4>
      </vt:variant>
      <vt:variant>
        <vt:i4>5</vt:i4>
      </vt:variant>
      <vt:variant>
        <vt:lpwstr/>
      </vt:variant>
      <vt:variant>
        <vt:lpwstr>_Toc320888151</vt:lpwstr>
      </vt:variant>
      <vt:variant>
        <vt:i4>1048634</vt:i4>
      </vt:variant>
      <vt:variant>
        <vt:i4>32</vt:i4>
      </vt:variant>
      <vt:variant>
        <vt:i4>0</vt:i4>
      </vt:variant>
      <vt:variant>
        <vt:i4>5</vt:i4>
      </vt:variant>
      <vt:variant>
        <vt:lpwstr/>
      </vt:variant>
      <vt:variant>
        <vt:lpwstr>_Toc320888150</vt:lpwstr>
      </vt:variant>
      <vt:variant>
        <vt:i4>1114170</vt:i4>
      </vt:variant>
      <vt:variant>
        <vt:i4>26</vt:i4>
      </vt:variant>
      <vt:variant>
        <vt:i4>0</vt:i4>
      </vt:variant>
      <vt:variant>
        <vt:i4>5</vt:i4>
      </vt:variant>
      <vt:variant>
        <vt:lpwstr/>
      </vt:variant>
      <vt:variant>
        <vt:lpwstr>_Toc320888149</vt:lpwstr>
      </vt:variant>
      <vt:variant>
        <vt:i4>1114170</vt:i4>
      </vt:variant>
      <vt:variant>
        <vt:i4>20</vt:i4>
      </vt:variant>
      <vt:variant>
        <vt:i4>0</vt:i4>
      </vt:variant>
      <vt:variant>
        <vt:i4>5</vt:i4>
      </vt:variant>
      <vt:variant>
        <vt:lpwstr/>
      </vt:variant>
      <vt:variant>
        <vt:lpwstr>_Toc320888148</vt:lpwstr>
      </vt:variant>
      <vt:variant>
        <vt:i4>1114170</vt:i4>
      </vt:variant>
      <vt:variant>
        <vt:i4>14</vt:i4>
      </vt:variant>
      <vt:variant>
        <vt:i4>0</vt:i4>
      </vt:variant>
      <vt:variant>
        <vt:i4>5</vt:i4>
      </vt:variant>
      <vt:variant>
        <vt:lpwstr/>
      </vt:variant>
      <vt:variant>
        <vt:lpwstr>_Toc320888147</vt:lpwstr>
      </vt:variant>
      <vt:variant>
        <vt:i4>1114170</vt:i4>
      </vt:variant>
      <vt:variant>
        <vt:i4>8</vt:i4>
      </vt:variant>
      <vt:variant>
        <vt:i4>0</vt:i4>
      </vt:variant>
      <vt:variant>
        <vt:i4>5</vt:i4>
      </vt:variant>
      <vt:variant>
        <vt:lpwstr/>
      </vt:variant>
      <vt:variant>
        <vt:lpwstr>_Toc320888146</vt:lpwstr>
      </vt:variant>
      <vt:variant>
        <vt:i4>1114170</vt:i4>
      </vt:variant>
      <vt:variant>
        <vt:i4>2</vt:i4>
      </vt:variant>
      <vt:variant>
        <vt:i4>0</vt:i4>
      </vt:variant>
      <vt:variant>
        <vt:i4>5</vt:i4>
      </vt:variant>
      <vt:variant>
        <vt:lpwstr/>
      </vt:variant>
      <vt:variant>
        <vt:lpwstr>_Toc320888145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EHEST SMS MANUAL</dc:title>
  <dc:creator>Michel Masson</dc:creator>
  <cp:lastModifiedBy>Juntunen Milla</cp:lastModifiedBy>
  <cp:revision>2</cp:revision>
  <cp:lastPrinted>2014-11-26T13:20:00Z</cp:lastPrinted>
  <dcterms:created xsi:type="dcterms:W3CDTF">2019-01-09T10:32:00Z</dcterms:created>
  <dcterms:modified xsi:type="dcterms:W3CDTF">2019-01-09T10:32:00Z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C/SEC</vt:lpwstr>
  </property>
  <property fmtid="{D5CDD505-2E9C-101B-9397-08002B2CF9AE}" pid="3" name="Classification">
    <vt:lpwstr> </vt:lpwstr>
  </property>
  <property fmtid="{D5CDD505-2E9C-101B-9397-08002B2CF9AE}" pid="4" name="Version">
    <vt:lpwstr>5.5.2.0</vt:lpwstr>
  </property>
  <property fmtid="{D5CDD505-2E9C-101B-9397-08002B2CF9AE}" pid="5" name="Last edited using">
    <vt:lpwstr>LW 5.8, Build 20110719</vt:lpwstr>
  </property>
  <property fmtid="{D5CDD505-2E9C-101B-9397-08002B2CF9AE}" pid="6" name="Created using">
    <vt:lpwstr>LW 5.5, Build 20061113</vt:lpwstr>
  </property>
  <property fmtid="{D5CDD505-2E9C-101B-9397-08002B2CF9AE}" pid="7" name="_NewReviewCycle">
    <vt:lpwstr/>
  </property>
  <property fmtid="{D5CDD505-2E9C-101B-9397-08002B2CF9AE}" pid="8" name="_DocHome">
    <vt:i4>1381628245</vt:i4>
  </property>
  <property fmtid="{D5CDD505-2E9C-101B-9397-08002B2CF9AE}" pid="9" name="ContentTypeId">
    <vt:lpwstr>0x010100610F4CD0D0DD264AAF0177370C44DB05</vt:lpwstr>
  </property>
</Properties>
</file>