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0371" w14:textId="77777777" w:rsidR="00177136" w:rsidRDefault="00177136" w:rsidP="00F67519">
      <w:pPr>
        <w:pStyle w:val="BodyText"/>
        <w:rPr>
          <w:b/>
          <w:noProof/>
          <w:kern w:val="28"/>
          <w:sz w:val="24"/>
        </w:rPr>
      </w:pPr>
    </w:p>
    <w:p w14:paraId="7143DE73" w14:textId="6E03E109" w:rsidR="00177136" w:rsidRPr="00177136" w:rsidRDefault="00177136" w:rsidP="00F67519">
      <w:pPr>
        <w:pStyle w:val="BodyText"/>
        <w:rPr>
          <w:b/>
          <w:noProof/>
          <w:kern w:val="28"/>
          <w:sz w:val="24"/>
          <w:lang w:val="sv-SE"/>
        </w:rPr>
      </w:pPr>
      <w:r w:rsidRPr="00177136">
        <w:rPr>
          <w:b/>
          <w:noProof/>
          <w:kern w:val="28"/>
          <w:sz w:val="24"/>
          <w:lang w:val="sv-SE"/>
        </w:rPr>
        <w:t>Traficoms projektunderstöd, Projektkort</w:t>
      </w:r>
      <w:r w:rsidRPr="00177136">
        <w:rPr>
          <w:b/>
          <w:noProof/>
          <w:kern w:val="28"/>
          <w:sz w:val="24"/>
          <w:lang w:val="sv-SE"/>
        </w:rPr>
        <w:t xml:space="preserve"> </w:t>
      </w:r>
    </w:p>
    <w:p w14:paraId="19B27374" w14:textId="77777777" w:rsidR="00177136" w:rsidRPr="00177136" w:rsidRDefault="00177136" w:rsidP="00F67519">
      <w:pPr>
        <w:pStyle w:val="BodyText"/>
        <w:rPr>
          <w:b/>
          <w:noProof/>
          <w:kern w:val="28"/>
          <w:sz w:val="24"/>
          <w:lang w:val="sv-SE"/>
        </w:rPr>
      </w:pPr>
    </w:p>
    <w:p w14:paraId="43BB6309" w14:textId="1872F5E9" w:rsidR="00F67519" w:rsidRPr="00177136" w:rsidRDefault="00177136" w:rsidP="00F67519">
      <w:pPr>
        <w:pStyle w:val="BodyText"/>
        <w:rPr>
          <w:lang w:val="sv-SE"/>
        </w:rPr>
      </w:pPr>
      <w:r>
        <w:rPr>
          <w:i/>
          <w:lang w:val="sv-SE"/>
        </w:rPr>
        <w:t>P</w:t>
      </w:r>
      <w:r w:rsidRPr="00D768BD">
        <w:rPr>
          <w:i/>
          <w:lang w:val="sv-SE"/>
        </w:rPr>
        <w:t>rojektkortet publiceras på statsunderstödets webb</w:t>
      </w:r>
      <w:r>
        <w:rPr>
          <w:i/>
          <w:lang w:val="sv-SE"/>
        </w:rPr>
        <w:t>plats</w:t>
      </w:r>
      <w:r w:rsidR="00665DEF" w:rsidRPr="00177136">
        <w:rPr>
          <w:i/>
          <w:lang w:val="sv-SE"/>
        </w:rPr>
        <w:t>.</w:t>
      </w:r>
    </w:p>
    <w:p w14:paraId="3B723A8F" w14:textId="0F8DBD17" w:rsidR="00E9766A" w:rsidRPr="00177136" w:rsidRDefault="00201629" w:rsidP="003770A0">
      <w:pPr>
        <w:pStyle w:val="Heading1"/>
        <w:tabs>
          <w:tab w:val="left" w:pos="4692"/>
          <w:tab w:val="left" w:pos="6720"/>
        </w:tabs>
        <w:rPr>
          <w:sz w:val="20"/>
          <w:lang w:val="sv-SE"/>
        </w:rPr>
      </w:pPr>
      <w:r w:rsidRPr="00177136">
        <w:rPr>
          <w:lang w:val="sv-SE"/>
        </w:rPr>
        <w:t>[</w:t>
      </w:r>
      <w:r w:rsidR="00177136" w:rsidRPr="00177136">
        <w:rPr>
          <w:lang w:val="sv-SE"/>
        </w:rPr>
        <w:t>Projektets namn</w:t>
      </w:r>
      <w:r w:rsidRPr="00177136">
        <w:rPr>
          <w:lang w:val="sv-SE"/>
        </w:rPr>
        <w:t>]</w:t>
      </w:r>
      <w:r w:rsidR="00E9766A" w:rsidRPr="00177136">
        <w:rPr>
          <w:lang w:val="sv-SE"/>
        </w:rPr>
        <w:br/>
      </w:r>
      <w:r w:rsidRPr="00177136">
        <w:rPr>
          <w:sz w:val="20"/>
          <w:lang w:val="sv-SE"/>
        </w:rPr>
        <w:t>[</w:t>
      </w:r>
      <w:r w:rsidR="00177136" w:rsidRPr="00177136">
        <w:rPr>
          <w:sz w:val="20"/>
          <w:lang w:val="sv-SE"/>
        </w:rPr>
        <w:t>Datum när kortet är ifyllt/uppdaterat</w:t>
      </w:r>
      <w:r w:rsidRPr="00177136">
        <w:rPr>
          <w:sz w:val="20"/>
          <w:lang w:val="sv-SE"/>
        </w:rPr>
        <w:t>]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3789"/>
        <w:gridCol w:w="3789"/>
      </w:tblGrid>
      <w:tr w:rsidR="000F14A1" w14:paraId="102A95DE" w14:textId="77777777" w:rsidTr="00201629">
        <w:trPr>
          <w:trHeight w:val="283"/>
        </w:trPr>
        <w:tc>
          <w:tcPr>
            <w:tcW w:w="2339" w:type="dxa"/>
            <w:shd w:val="clear" w:color="auto" w:fill="F7CAAC" w:themeFill="accent2" w:themeFillTint="66"/>
          </w:tcPr>
          <w:p w14:paraId="5BB2C1EA" w14:textId="005ED223" w:rsidR="000F14A1" w:rsidRPr="00F3133E" w:rsidRDefault="00177136" w:rsidP="00F67519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Understödstagaren</w:t>
            </w:r>
            <w:proofErr w:type="spellEnd"/>
          </w:p>
        </w:tc>
        <w:tc>
          <w:tcPr>
            <w:tcW w:w="7578" w:type="dxa"/>
            <w:gridSpan w:val="2"/>
          </w:tcPr>
          <w:p w14:paraId="73C60E96" w14:textId="457C86B8" w:rsidR="000F14A1" w:rsidRDefault="0007080F" w:rsidP="00F3133E">
            <w:pPr>
              <w:pStyle w:val="BodyText"/>
            </w:pPr>
            <w:r>
              <w:t>[</w:t>
            </w:r>
            <w:proofErr w:type="spellStart"/>
            <w:r w:rsidR="00177136">
              <w:t>Understödstagaren</w:t>
            </w:r>
            <w:proofErr w:type="spellEnd"/>
            <w:r w:rsidR="001E7FF1">
              <w:t>]</w:t>
            </w:r>
          </w:p>
        </w:tc>
      </w:tr>
      <w:tr w:rsidR="000F14A1" w14:paraId="6654BD11" w14:textId="77777777" w:rsidTr="00201629">
        <w:trPr>
          <w:trHeight w:val="283"/>
        </w:trPr>
        <w:tc>
          <w:tcPr>
            <w:tcW w:w="2339" w:type="dxa"/>
            <w:shd w:val="clear" w:color="auto" w:fill="F7CAAC" w:themeFill="accent2" w:themeFillTint="66"/>
          </w:tcPr>
          <w:p w14:paraId="4CC42569" w14:textId="6F8888A7" w:rsidR="000F14A1" w:rsidRPr="00F3133E" w:rsidRDefault="00177136" w:rsidP="00F67519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Deltagare</w:t>
            </w:r>
            <w:proofErr w:type="spellEnd"/>
          </w:p>
        </w:tc>
        <w:tc>
          <w:tcPr>
            <w:tcW w:w="7578" w:type="dxa"/>
            <w:gridSpan w:val="2"/>
          </w:tcPr>
          <w:p w14:paraId="1BDC1D17" w14:textId="7E6836C6" w:rsidR="0007080F" w:rsidRDefault="0007080F" w:rsidP="00F3133E">
            <w:pPr>
              <w:pStyle w:val="BodyText"/>
            </w:pPr>
            <w:r>
              <w:t>[</w:t>
            </w:r>
            <w:r w:rsidR="00177136" w:rsidRPr="0055565E">
              <w:rPr>
                <w:lang w:val="sv-SE"/>
              </w:rPr>
              <w:t>Parterna i projektet</w:t>
            </w:r>
            <w:r>
              <w:t>]</w:t>
            </w:r>
          </w:p>
        </w:tc>
      </w:tr>
      <w:tr w:rsidR="004D7F86" w14:paraId="664E95B3" w14:textId="77777777" w:rsidTr="00201629">
        <w:trPr>
          <w:trHeight w:val="283"/>
        </w:trPr>
        <w:tc>
          <w:tcPr>
            <w:tcW w:w="2339" w:type="dxa"/>
            <w:tcBorders>
              <w:bottom w:val="nil"/>
            </w:tcBorders>
            <w:shd w:val="clear" w:color="auto" w:fill="F7CAAC" w:themeFill="accent2" w:themeFillTint="66"/>
          </w:tcPr>
          <w:p w14:paraId="5BE61A7A" w14:textId="07921315" w:rsidR="004D7F86" w:rsidRDefault="00177136" w:rsidP="004D7F86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Tidtabell</w:t>
            </w:r>
            <w:proofErr w:type="spellEnd"/>
          </w:p>
        </w:tc>
        <w:tc>
          <w:tcPr>
            <w:tcW w:w="3789" w:type="dxa"/>
          </w:tcPr>
          <w:p w14:paraId="2592AA57" w14:textId="069D4608" w:rsidR="004D7F86" w:rsidRPr="00F3133E" w:rsidRDefault="004D7F86" w:rsidP="004D7F86">
            <w:pPr>
              <w:pStyle w:val="BodyText"/>
            </w:pPr>
            <w:r>
              <w:t>[</w:t>
            </w:r>
            <w:proofErr w:type="spellStart"/>
            <w:r w:rsidR="00177136">
              <w:t>När</w:t>
            </w:r>
            <w:proofErr w:type="spellEnd"/>
            <w:r w:rsidR="00177136">
              <w:t xml:space="preserve"> </w:t>
            </w:r>
            <w:proofErr w:type="spellStart"/>
            <w:r w:rsidR="00177136">
              <w:t>inleds</w:t>
            </w:r>
            <w:proofErr w:type="spellEnd"/>
            <w:r w:rsidR="00177136">
              <w:t xml:space="preserve"> </w:t>
            </w:r>
            <w:proofErr w:type="spellStart"/>
            <w:r w:rsidR="00177136">
              <w:t>projektet</w:t>
            </w:r>
            <w:proofErr w:type="spellEnd"/>
            <w:r>
              <w:t>]</w:t>
            </w:r>
          </w:p>
        </w:tc>
        <w:tc>
          <w:tcPr>
            <w:tcW w:w="3789" w:type="dxa"/>
          </w:tcPr>
          <w:p w14:paraId="069D944A" w14:textId="014B6929" w:rsidR="004D7F86" w:rsidRDefault="004D7F86" w:rsidP="004D7F86">
            <w:pPr>
              <w:pStyle w:val="BodyText"/>
            </w:pPr>
            <w:r>
              <w:t>[</w:t>
            </w:r>
            <w:proofErr w:type="spellStart"/>
            <w:r w:rsidR="00177136">
              <w:t>När</w:t>
            </w:r>
            <w:proofErr w:type="spellEnd"/>
            <w:r w:rsidR="00177136">
              <w:t xml:space="preserve"> </w:t>
            </w:r>
            <w:proofErr w:type="spellStart"/>
            <w:r w:rsidR="00177136">
              <w:t>avslutas</w:t>
            </w:r>
            <w:proofErr w:type="spellEnd"/>
            <w:r w:rsidR="00177136">
              <w:t xml:space="preserve"> </w:t>
            </w:r>
            <w:proofErr w:type="spellStart"/>
            <w:r w:rsidR="00177136">
              <w:t>projektet</w:t>
            </w:r>
            <w:proofErr w:type="spellEnd"/>
            <w:r>
              <w:t>]</w:t>
            </w:r>
          </w:p>
        </w:tc>
      </w:tr>
      <w:tr w:rsidR="00F67519" w14:paraId="4B822760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FD1E46B" w14:textId="12DB40BC" w:rsidR="00FE48B9" w:rsidRPr="00177136" w:rsidRDefault="00177136" w:rsidP="00FE48B9">
            <w:pPr>
              <w:pStyle w:val="BodyText"/>
              <w:rPr>
                <w:b/>
                <w:lang w:val="sv-SE"/>
              </w:rPr>
            </w:pPr>
            <w:r w:rsidRPr="008357CA">
              <w:rPr>
                <w:b/>
                <w:lang w:val="sv-SE"/>
              </w:rPr>
              <w:t>Projektets mål och innehåll, m</w:t>
            </w:r>
            <w:r>
              <w:rPr>
                <w:b/>
                <w:lang w:val="sv-SE"/>
              </w:rPr>
              <w:t>ålgrupp</w:t>
            </w:r>
          </w:p>
        </w:tc>
        <w:tc>
          <w:tcPr>
            <w:tcW w:w="7578" w:type="dxa"/>
            <w:gridSpan w:val="2"/>
          </w:tcPr>
          <w:p w14:paraId="41843561" w14:textId="77777777" w:rsidR="00177136" w:rsidRPr="008357CA" w:rsidRDefault="00177136" w:rsidP="00177136">
            <w:pPr>
              <w:pStyle w:val="BodyText"/>
              <w:rPr>
                <w:color w:val="FF0000"/>
                <w:lang w:val="sv-SE"/>
              </w:rPr>
            </w:pPr>
            <w:r w:rsidRPr="008357CA">
              <w:rPr>
                <w:lang w:val="sv-SE"/>
              </w:rPr>
              <w:t>[Kort beskrivning av projektets mål och verksamhetens innehåll]</w:t>
            </w:r>
          </w:p>
          <w:p w14:paraId="0800935F" w14:textId="77777777" w:rsidR="00177136" w:rsidRPr="00551936" w:rsidRDefault="00177136" w:rsidP="00177136">
            <w:pPr>
              <w:pStyle w:val="BodyText"/>
              <w:rPr>
                <w:lang w:val="sv-SE"/>
              </w:rPr>
            </w:pPr>
            <w:r w:rsidRPr="00551936">
              <w:rPr>
                <w:lang w:val="sv-SE"/>
              </w:rPr>
              <w:t>[De viktigaste arbetsskedena, tidtabell för dem]</w:t>
            </w:r>
          </w:p>
          <w:p w14:paraId="192261C8" w14:textId="77777777" w:rsidR="00177136" w:rsidRPr="00551936" w:rsidRDefault="00177136" w:rsidP="00177136">
            <w:pPr>
              <w:pStyle w:val="BodyText"/>
            </w:pPr>
            <w:r w:rsidRPr="00551936">
              <w:t>[</w:t>
            </w:r>
            <w:proofErr w:type="spellStart"/>
            <w:r w:rsidRPr="00551936">
              <w:t>Målgrupp</w:t>
            </w:r>
            <w:proofErr w:type="spellEnd"/>
            <w:r w:rsidRPr="00551936">
              <w:t xml:space="preserve"> för </w:t>
            </w:r>
            <w:proofErr w:type="spellStart"/>
            <w:r w:rsidRPr="00551936">
              <w:t>projektet</w:t>
            </w:r>
            <w:proofErr w:type="spellEnd"/>
            <w:r w:rsidRPr="00551936">
              <w:t>]</w:t>
            </w:r>
          </w:p>
          <w:p w14:paraId="28F148CA" w14:textId="77777777" w:rsidR="0053520B" w:rsidRDefault="0053520B" w:rsidP="004A4E15">
            <w:pPr>
              <w:pStyle w:val="BodyText"/>
            </w:pPr>
          </w:p>
        </w:tc>
      </w:tr>
      <w:tr w:rsidR="00FE48B9" w:rsidRPr="00177136" w14:paraId="7DA70189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5B2D7E57" w14:textId="450075A7" w:rsidR="00FE48B9" w:rsidRDefault="00177136" w:rsidP="00C545B0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Vad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förväntas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resultat</w:t>
            </w:r>
            <w:proofErr w:type="spellEnd"/>
          </w:p>
        </w:tc>
        <w:tc>
          <w:tcPr>
            <w:tcW w:w="7578" w:type="dxa"/>
            <w:gridSpan w:val="2"/>
          </w:tcPr>
          <w:p w14:paraId="7B54C218" w14:textId="4381538B" w:rsidR="00FE48B9" w:rsidRPr="00177136" w:rsidRDefault="00177136" w:rsidP="004A4E15">
            <w:pPr>
              <w:pStyle w:val="BodyText"/>
              <w:rPr>
                <w:lang w:val="sv-SE"/>
              </w:rPr>
            </w:pPr>
            <w:r w:rsidRPr="008357CA">
              <w:rPr>
                <w:lang w:val="sv-SE"/>
              </w:rPr>
              <w:t>[Material, modeller, information som ska produceras]</w:t>
            </w:r>
          </w:p>
        </w:tc>
      </w:tr>
      <w:tr w:rsidR="0053520B" w:rsidRPr="00177136" w14:paraId="6ADD94ED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0AF2D77D" w14:textId="23828394" w:rsidR="0053520B" w:rsidRPr="00F3133E" w:rsidRDefault="00177136" w:rsidP="004A4E15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information</w:t>
            </w:r>
            <w:proofErr w:type="spellEnd"/>
          </w:p>
        </w:tc>
        <w:tc>
          <w:tcPr>
            <w:tcW w:w="7578" w:type="dxa"/>
            <w:gridSpan w:val="2"/>
          </w:tcPr>
          <w:p w14:paraId="21418D7C" w14:textId="3769CAF7" w:rsidR="0053520B" w:rsidRPr="00177136" w:rsidRDefault="00177136" w:rsidP="004A4E15">
            <w:pPr>
              <w:pStyle w:val="BodyText"/>
              <w:rPr>
                <w:lang w:val="sv-SE"/>
              </w:rPr>
            </w:pPr>
            <w:r w:rsidRPr="008357CA">
              <w:rPr>
                <w:lang w:val="sv-SE"/>
              </w:rPr>
              <w:t>[</w:t>
            </w:r>
            <w:r>
              <w:rPr>
                <w:lang w:val="sv-SE"/>
              </w:rPr>
              <w:t>Kontaktpersonen, v</w:t>
            </w:r>
            <w:r w:rsidRPr="008357CA">
              <w:rPr>
                <w:lang w:val="sv-SE"/>
              </w:rPr>
              <w:t>ar hittar man ytterligare information</w:t>
            </w:r>
            <w:r>
              <w:rPr>
                <w:lang w:val="sv-SE"/>
              </w:rPr>
              <w:t xml:space="preserve"> om projektet</w:t>
            </w:r>
            <w:r w:rsidRPr="008357CA">
              <w:rPr>
                <w:lang w:val="sv-SE"/>
              </w:rPr>
              <w:t>]</w:t>
            </w:r>
          </w:p>
        </w:tc>
      </w:tr>
    </w:tbl>
    <w:p w14:paraId="51A741DB" w14:textId="682AEE6B" w:rsidR="0053520B" w:rsidRPr="00177136" w:rsidRDefault="0053520B" w:rsidP="004D7F86">
      <w:pPr>
        <w:pStyle w:val="BodyText"/>
        <w:tabs>
          <w:tab w:val="clear" w:pos="9239"/>
          <w:tab w:val="left" w:pos="2334"/>
        </w:tabs>
        <w:ind w:left="-5"/>
        <w:rPr>
          <w:b/>
          <w:lang w:val="sv-SE"/>
        </w:rPr>
      </w:pPr>
    </w:p>
    <w:p w14:paraId="18964ED8" w14:textId="77777777" w:rsidR="0053520B" w:rsidRPr="00177136" w:rsidRDefault="0053520B" w:rsidP="004D7F86">
      <w:pPr>
        <w:pStyle w:val="BodyText"/>
        <w:tabs>
          <w:tab w:val="clear" w:pos="9239"/>
          <w:tab w:val="left" w:pos="2334"/>
        </w:tabs>
        <w:ind w:left="-5"/>
        <w:rPr>
          <w:b/>
          <w:lang w:val="sv-SE"/>
        </w:rPr>
      </w:pPr>
    </w:p>
    <w:p w14:paraId="595B779A" w14:textId="109B1DD4" w:rsidR="0053520B" w:rsidRPr="00177136" w:rsidRDefault="00177136" w:rsidP="005160B2">
      <w:pPr>
        <w:rPr>
          <w:rFonts w:cstheme="minorBidi"/>
          <w:lang w:val="sv-SE"/>
        </w:rPr>
      </w:pPr>
      <w:r w:rsidRPr="00177136">
        <w:rPr>
          <w:b/>
          <w:lang w:val="sv-SE"/>
        </w:rPr>
        <w:t>Fylls i då projektet avslutats</w:t>
      </w:r>
      <w:r w:rsidR="0053520B" w:rsidRPr="00177136">
        <w:rPr>
          <w:b/>
          <w:lang w:val="sv-SE"/>
        </w:rPr>
        <w:t>:</w:t>
      </w:r>
      <w:r w:rsidR="009233EE" w:rsidRPr="00177136">
        <w:rPr>
          <w:b/>
          <w:lang w:val="sv-SE"/>
        </w:rPr>
        <w:br/>
      </w:r>
    </w:p>
    <w:tbl>
      <w:tblPr>
        <w:tblStyle w:val="TableGrid"/>
        <w:tblW w:w="9917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7578"/>
      </w:tblGrid>
      <w:tr w:rsidR="009233EE" w:rsidRPr="00177136" w14:paraId="33EECDB5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2508458F" w14:textId="47070E98" w:rsidR="009233EE" w:rsidRPr="00F3133E" w:rsidRDefault="00177136" w:rsidP="00010796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Resultat</w:t>
            </w:r>
            <w:proofErr w:type="spellEnd"/>
          </w:p>
        </w:tc>
        <w:tc>
          <w:tcPr>
            <w:tcW w:w="7578" w:type="dxa"/>
          </w:tcPr>
          <w:p w14:paraId="49614708" w14:textId="5AAFFBF8" w:rsidR="00177136" w:rsidRPr="00177136" w:rsidRDefault="00177136" w:rsidP="00177136">
            <w:pPr>
              <w:pStyle w:val="BodyText"/>
              <w:rPr>
                <w:lang w:val="sv-SE"/>
              </w:rPr>
            </w:pPr>
            <w:r w:rsidRPr="008357CA">
              <w:rPr>
                <w:lang w:val="sv-SE"/>
              </w:rPr>
              <w:t>[Kort beskrivning av projektets resultat</w:t>
            </w:r>
            <w:r>
              <w:rPr>
                <w:lang w:val="sv-SE"/>
              </w:rPr>
              <w:t xml:space="preserve"> och länkar till möjliga resultat och material (</w:t>
            </w:r>
            <w:proofErr w:type="gramStart"/>
            <w:r>
              <w:rPr>
                <w:lang w:val="sv-SE"/>
              </w:rPr>
              <w:t>t.ex.</w:t>
            </w:r>
            <w:proofErr w:type="gramEnd"/>
            <w:r>
              <w:rPr>
                <w:lang w:val="sv-SE"/>
              </w:rPr>
              <w:t xml:space="preserve"> en länk till sen webbplats där det finns mer information om projektet och dess resultat).</w:t>
            </w:r>
            <w:r w:rsidRPr="008357CA">
              <w:rPr>
                <w:lang w:val="sv-SE"/>
              </w:rPr>
              <w:t xml:space="preserve"> </w:t>
            </w:r>
            <w:r>
              <w:rPr>
                <w:lang w:val="sv-SE"/>
              </w:rPr>
              <w:t>Berätta också hur verksamheten fortsätter efter projektet.</w:t>
            </w:r>
            <w:r w:rsidRPr="008357CA">
              <w:rPr>
                <w:lang w:val="sv-SE"/>
              </w:rPr>
              <w:t>]</w:t>
            </w:r>
          </w:p>
        </w:tc>
      </w:tr>
      <w:tr w:rsidR="009233EE" w14:paraId="7EDFAF3B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B565D63" w14:textId="4EB19467" w:rsidR="009233EE" w:rsidRPr="00F3133E" w:rsidRDefault="00177136" w:rsidP="00010796">
            <w:pPr>
              <w:pStyle w:val="BodyText"/>
              <w:rPr>
                <w:b/>
              </w:rPr>
            </w:pPr>
            <w:bookmarkStart w:id="0" w:name="_Hlk3375160"/>
            <w:proofErr w:type="spellStart"/>
            <w:r>
              <w:rPr>
                <w:b/>
              </w:rPr>
              <w:t>Hur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förverkligades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projektets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mål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578" w:type="dxa"/>
          </w:tcPr>
          <w:p w14:paraId="6B49877D" w14:textId="77777777" w:rsidR="009233EE" w:rsidRPr="006279B6" w:rsidRDefault="009233EE" w:rsidP="0001079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9233EE" w14:paraId="1C654F2B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6526F21" w14:textId="1403D03E" w:rsidR="009233EE" w:rsidRDefault="00177136" w:rsidP="00010796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Bedömning</w:t>
            </w:r>
            <w:proofErr w:type="spellEnd"/>
            <w:r>
              <w:rPr>
                <w:b/>
              </w:rPr>
              <w:t xml:space="preserve"> av </w:t>
            </w:r>
            <w:proofErr w:type="spellStart"/>
            <w:r>
              <w:rPr>
                <w:b/>
              </w:rPr>
              <w:t>projektets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effekter</w:t>
            </w:r>
            <w:proofErr w:type="spellEnd"/>
          </w:p>
        </w:tc>
        <w:tc>
          <w:tcPr>
            <w:tcW w:w="7578" w:type="dxa"/>
          </w:tcPr>
          <w:p w14:paraId="037E3935" w14:textId="77777777" w:rsidR="009233EE" w:rsidRPr="006279B6" w:rsidRDefault="009233EE" w:rsidP="00010796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bookmarkEnd w:id="0"/>
      <w:tr w:rsidR="009233EE" w:rsidRPr="00177136" w14:paraId="7A5AE7A9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759ADED6" w14:textId="474969E5" w:rsidR="009233EE" w:rsidRPr="00177136" w:rsidRDefault="00177136" w:rsidP="00010796">
            <w:pPr>
              <w:pStyle w:val="BodyText"/>
              <w:rPr>
                <w:b/>
                <w:lang w:val="sv-SE"/>
              </w:rPr>
            </w:pPr>
            <w:r w:rsidRPr="00C604A1">
              <w:rPr>
                <w:b/>
                <w:lang w:val="sv-SE"/>
              </w:rPr>
              <w:t>Vad lärde man sig? Vad skulle det löna sig att göra annorlunda?</w:t>
            </w:r>
          </w:p>
        </w:tc>
        <w:tc>
          <w:tcPr>
            <w:tcW w:w="7578" w:type="dxa"/>
          </w:tcPr>
          <w:p w14:paraId="5163BD1D" w14:textId="77777777" w:rsidR="009233EE" w:rsidRPr="00177136" w:rsidRDefault="009233EE" w:rsidP="00010796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14:paraId="0C762E57" w14:textId="77777777" w:rsidR="00AD0D03" w:rsidRPr="00177136" w:rsidRDefault="00AD0D03" w:rsidP="00F3133E">
      <w:pPr>
        <w:pStyle w:val="BodyText"/>
        <w:rPr>
          <w:i/>
          <w:lang w:val="sv-SE"/>
        </w:rPr>
      </w:pPr>
    </w:p>
    <w:sectPr w:rsidR="00AD0D03" w:rsidRPr="00177136" w:rsidSect="00722AF2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A29D" w14:textId="77777777" w:rsidR="006642F4" w:rsidRDefault="006642F4">
      <w:r>
        <w:separator/>
      </w:r>
    </w:p>
  </w:endnote>
  <w:endnote w:type="continuationSeparator" w:id="0">
    <w:p w14:paraId="72DF59F7" w14:textId="77777777" w:rsidR="006642F4" w:rsidRDefault="0066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8A66D6" w:rsidRPr="00997B38" w14:paraId="1F1BCAC8" w14:textId="77777777" w:rsidTr="008A539F">
      <w:trPr>
        <w:cantSplit/>
        <w:trHeight w:hRule="exact" w:val="284"/>
      </w:trPr>
      <w:tc>
        <w:tcPr>
          <w:tcW w:w="9923" w:type="dxa"/>
        </w:tcPr>
        <w:p w14:paraId="15FCD248" w14:textId="77777777" w:rsidR="008A66D6" w:rsidRPr="00997B38" w:rsidRDefault="008A66D6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8A66D6" w:rsidRPr="00177136" w14:paraId="52B9DA48" w14:textId="77777777" w:rsidTr="008A539F">
      <w:trPr>
        <w:cantSplit/>
        <w:trHeight w:hRule="exact" w:val="227"/>
      </w:trPr>
      <w:tc>
        <w:tcPr>
          <w:tcW w:w="9923" w:type="dxa"/>
        </w:tcPr>
        <w:p w14:paraId="083F1E18" w14:textId="77777777" w:rsidR="008A66D6" w:rsidRPr="00572A1E" w:rsidRDefault="008A66D6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7872447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8A66D6" w:rsidRPr="00997B38" w14:paraId="439777CB" w14:textId="77777777" w:rsidTr="008A539F">
      <w:trPr>
        <w:cantSplit/>
        <w:trHeight w:hRule="exact" w:val="227"/>
      </w:trPr>
      <w:tc>
        <w:tcPr>
          <w:tcW w:w="9923" w:type="dxa"/>
        </w:tcPr>
        <w:p w14:paraId="3EF7CD9B" w14:textId="77777777" w:rsidR="008A66D6" w:rsidRPr="00997B38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3FEF09F1" w14:textId="394E9026" w:rsidR="00A030E6" w:rsidRPr="008A66D6" w:rsidRDefault="00A030E6" w:rsidP="008A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8A66D6" w:rsidRPr="00997B38" w14:paraId="663885CB" w14:textId="77777777" w:rsidTr="008A539F">
      <w:trPr>
        <w:cantSplit/>
        <w:trHeight w:hRule="exact" w:val="284"/>
      </w:trPr>
      <w:tc>
        <w:tcPr>
          <w:tcW w:w="9923" w:type="dxa"/>
        </w:tcPr>
        <w:p w14:paraId="10F6C6E2" w14:textId="77777777" w:rsidR="008A66D6" w:rsidRPr="00997B38" w:rsidRDefault="008A66D6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8A66D6" w:rsidRPr="00177136" w14:paraId="21AD5A53" w14:textId="77777777" w:rsidTr="008A539F">
      <w:trPr>
        <w:cantSplit/>
        <w:trHeight w:hRule="exact" w:val="227"/>
      </w:trPr>
      <w:tc>
        <w:tcPr>
          <w:tcW w:w="9923" w:type="dxa"/>
        </w:tcPr>
        <w:p w14:paraId="2171B7B5" w14:textId="77777777" w:rsidR="008A66D6" w:rsidRPr="00572A1E" w:rsidRDefault="008A66D6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22A15101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8A66D6" w:rsidRPr="00997B38" w14:paraId="411A7241" w14:textId="77777777" w:rsidTr="008A539F">
      <w:trPr>
        <w:cantSplit/>
        <w:trHeight w:hRule="exact" w:val="227"/>
      </w:trPr>
      <w:tc>
        <w:tcPr>
          <w:tcW w:w="9923" w:type="dxa"/>
        </w:tcPr>
        <w:p w14:paraId="126ED628" w14:textId="77777777" w:rsidR="008A66D6" w:rsidRPr="00997B38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75A2B137" w14:textId="3DC02FCE" w:rsidR="00A030E6" w:rsidRPr="008A66D6" w:rsidRDefault="00A030E6" w:rsidP="008A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8AA8" w14:textId="77777777" w:rsidR="006642F4" w:rsidRDefault="006642F4">
      <w:r>
        <w:separator/>
      </w:r>
    </w:p>
  </w:footnote>
  <w:footnote w:type="continuationSeparator" w:id="0">
    <w:p w14:paraId="21553CA7" w14:textId="77777777" w:rsidR="006642F4" w:rsidRDefault="0066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A579" w14:textId="634AB415" w:rsidR="002C7C2A" w:rsidRDefault="00741573">
    <w:pPr>
      <w:pStyle w:val="Header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PageNumber"/>
      </w:rPr>
      <w:fldChar w:fldCharType="begin"/>
    </w:r>
    <w:r w:rsidR="00A030E6">
      <w:rPr>
        <w:rStyle w:val="PageNumber"/>
      </w:rPr>
      <w:instrText xml:space="preserve"> NUMPAGES </w:instrText>
    </w:r>
    <w:r w:rsidR="00E27B70">
      <w:rPr>
        <w:rStyle w:val="PageNumber"/>
      </w:rPr>
      <w:fldChar w:fldCharType="separate"/>
    </w:r>
    <w:r w:rsidR="008260C1">
      <w:rPr>
        <w:rStyle w:val="PageNumber"/>
      </w:rPr>
      <w:t>2</w:t>
    </w:r>
    <w:r w:rsidR="00E27B70">
      <w:rPr>
        <w:rStyle w:val="PageNumber"/>
      </w:rPr>
      <w:fldChar w:fldCharType="end"/>
    </w:r>
    <w:r w:rsidR="00A030E6">
      <w:rPr>
        <w:rStyle w:val="PageNumber"/>
      </w:rPr>
      <w:t>)</w:t>
    </w:r>
    <w:r w:rsidR="002C7C2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97C" w14:textId="1DF1F5DE" w:rsidR="002C7C2A" w:rsidRDefault="00177136" w:rsidP="00D40DDE">
    <w:pPr>
      <w:pStyle w:val="Header"/>
      <w:tabs>
        <w:tab w:val="left" w:pos="6804"/>
      </w:tabs>
    </w:pPr>
    <w:r w:rsidRPr="001759D5">
      <w:rPr>
        <w:color w:val="000000" w:themeColor="text1"/>
        <w:sz w:val="22"/>
      </w:rPr>
      <w:drawing>
        <wp:anchor distT="0" distB="0" distL="114300" distR="114300" simplePos="0" relativeHeight="251658240" behindDoc="1" locked="0" layoutInCell="1" allowOverlap="1" wp14:anchorId="6C43A1E7" wp14:editId="7F965B0A">
          <wp:simplePos x="0" y="0"/>
          <wp:positionH relativeFrom="column">
            <wp:posOffset>-66040</wp:posOffset>
          </wp:positionH>
          <wp:positionV relativeFrom="paragraph">
            <wp:posOffset>6350</wp:posOffset>
          </wp:positionV>
          <wp:extent cx="2156400" cy="471599"/>
          <wp:effectExtent l="0" t="0" r="0" b="5080"/>
          <wp:wrapTight wrapText="bothSides">
            <wp:wrapPolygon edited="0">
              <wp:start x="0" y="0"/>
              <wp:lineTo x="0" y="20960"/>
              <wp:lineTo x="21377" y="20960"/>
              <wp:lineTo x="21377" y="0"/>
              <wp:lineTo x="0" y="0"/>
            </wp:wrapPolygon>
          </wp:wrapTight>
          <wp:docPr id="934041459" name="Kuva 93404145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41459" name="Kuva 934041459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71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472F5" w14:textId="77777777" w:rsidR="00B151F1" w:rsidRDefault="00B151F1" w:rsidP="00D40DDE">
    <w:pPr>
      <w:pStyle w:val="Header"/>
      <w:tabs>
        <w:tab w:val="left" w:pos="6804"/>
      </w:tabs>
      <w:rPr>
        <w:noProof w:val="0"/>
      </w:rPr>
    </w:pPr>
  </w:p>
  <w:p w14:paraId="42CACA5D" w14:textId="2F7ABBA4" w:rsidR="002C7C2A" w:rsidRDefault="00E27B70" w:rsidP="00D40DDE">
    <w:pPr>
      <w:pStyle w:val="Header"/>
      <w:tabs>
        <w:tab w:val="left" w:pos="6804"/>
      </w:tabs>
      <w:rPr>
        <w:rStyle w:val="PageNumber"/>
        <w:noProof w:val="0"/>
      </w:rPr>
    </w:pPr>
    <w:r>
      <w:rPr>
        <w:rStyle w:val="PageNumber"/>
        <w:noProof w:val="0"/>
      </w:rPr>
      <w:fldChar w:fldCharType="begin"/>
    </w:r>
    <w:r w:rsidR="002C7C2A">
      <w:rPr>
        <w:rStyle w:val="PageNumber"/>
        <w:noProof w:val="0"/>
      </w:rPr>
      <w:instrText xml:space="preserve"> PAGE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1</w:t>
    </w:r>
    <w:r>
      <w:rPr>
        <w:rStyle w:val="PageNumber"/>
        <w:noProof w:val="0"/>
      </w:rPr>
      <w:fldChar w:fldCharType="end"/>
    </w:r>
    <w:r w:rsidR="002C7C2A">
      <w:rPr>
        <w:rStyle w:val="PageNumber"/>
        <w:noProof w:val="0"/>
      </w:rPr>
      <w:t>(</w:t>
    </w:r>
    <w:r>
      <w:rPr>
        <w:rStyle w:val="PageNumber"/>
        <w:noProof w:val="0"/>
      </w:rPr>
      <w:fldChar w:fldCharType="begin"/>
    </w:r>
    <w:r w:rsidR="002C7C2A">
      <w:rPr>
        <w:rStyle w:val="PageNumber"/>
        <w:noProof w:val="0"/>
      </w:rPr>
      <w:instrText xml:space="preserve"> NUMPAGES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2</w:t>
    </w:r>
    <w:r>
      <w:rPr>
        <w:rStyle w:val="PageNumber"/>
        <w:noProof w:val="0"/>
      </w:rPr>
      <w:fldChar w:fldCharType="end"/>
    </w:r>
    <w:r w:rsidR="002C7C2A">
      <w:rPr>
        <w:rStyle w:val="PageNumber"/>
        <w:noProof w:val="0"/>
      </w:rPr>
      <w:t>)</w:t>
    </w:r>
  </w:p>
  <w:p w14:paraId="4D976798" w14:textId="77777777" w:rsidR="002C7C2A" w:rsidRDefault="002C7C2A">
    <w:pPr>
      <w:pStyle w:val="Header"/>
    </w:pPr>
  </w:p>
  <w:p w14:paraId="446E15F3" w14:textId="77777777" w:rsidR="002C7C2A" w:rsidRDefault="002C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925"/>
    <w:multiLevelType w:val="hybridMultilevel"/>
    <w:tmpl w:val="BC1C1368"/>
    <w:lvl w:ilvl="0" w:tplc="8D661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040B000F">
      <w:start w:val="1"/>
      <w:numFmt w:val="decimal"/>
      <w:lvlText w:val="%1."/>
      <w:lvlJc w:val="left"/>
      <w:pPr>
        <w:ind w:left="-132" w:hanging="360"/>
      </w:pPr>
    </w:lvl>
    <w:lvl w:ilvl="1" w:tplc="040B0019" w:tentative="1">
      <w:start w:val="1"/>
      <w:numFmt w:val="lowerLetter"/>
      <w:lvlText w:val="%2."/>
      <w:lvlJc w:val="left"/>
      <w:pPr>
        <w:ind w:left="588" w:hanging="360"/>
      </w:pPr>
    </w:lvl>
    <w:lvl w:ilvl="2" w:tplc="040B001B" w:tentative="1">
      <w:start w:val="1"/>
      <w:numFmt w:val="lowerRoman"/>
      <w:lvlText w:val="%3."/>
      <w:lvlJc w:val="right"/>
      <w:pPr>
        <w:ind w:left="1308" w:hanging="180"/>
      </w:pPr>
    </w:lvl>
    <w:lvl w:ilvl="3" w:tplc="040B000F" w:tentative="1">
      <w:start w:val="1"/>
      <w:numFmt w:val="decimal"/>
      <w:lvlText w:val="%4."/>
      <w:lvlJc w:val="left"/>
      <w:pPr>
        <w:ind w:left="2028" w:hanging="360"/>
      </w:pPr>
    </w:lvl>
    <w:lvl w:ilvl="4" w:tplc="040B0019" w:tentative="1">
      <w:start w:val="1"/>
      <w:numFmt w:val="lowerLetter"/>
      <w:lvlText w:val="%5."/>
      <w:lvlJc w:val="left"/>
      <w:pPr>
        <w:ind w:left="2748" w:hanging="360"/>
      </w:pPr>
    </w:lvl>
    <w:lvl w:ilvl="5" w:tplc="040B001B" w:tentative="1">
      <w:start w:val="1"/>
      <w:numFmt w:val="lowerRoman"/>
      <w:lvlText w:val="%6."/>
      <w:lvlJc w:val="right"/>
      <w:pPr>
        <w:ind w:left="3468" w:hanging="180"/>
      </w:pPr>
    </w:lvl>
    <w:lvl w:ilvl="6" w:tplc="040B000F" w:tentative="1">
      <w:start w:val="1"/>
      <w:numFmt w:val="decimal"/>
      <w:lvlText w:val="%7."/>
      <w:lvlJc w:val="left"/>
      <w:pPr>
        <w:ind w:left="4188" w:hanging="360"/>
      </w:pPr>
    </w:lvl>
    <w:lvl w:ilvl="7" w:tplc="040B0019" w:tentative="1">
      <w:start w:val="1"/>
      <w:numFmt w:val="lowerLetter"/>
      <w:lvlText w:val="%8."/>
      <w:lvlJc w:val="left"/>
      <w:pPr>
        <w:ind w:left="4908" w:hanging="360"/>
      </w:pPr>
    </w:lvl>
    <w:lvl w:ilvl="8" w:tplc="040B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DF1E463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91FAA0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11166">
    <w:abstractNumId w:val="3"/>
  </w:num>
  <w:num w:numId="2" w16cid:durableId="266541416">
    <w:abstractNumId w:val="9"/>
  </w:num>
  <w:num w:numId="3" w16cid:durableId="1501315692">
    <w:abstractNumId w:val="15"/>
  </w:num>
  <w:num w:numId="4" w16cid:durableId="461968440">
    <w:abstractNumId w:val="1"/>
  </w:num>
  <w:num w:numId="5" w16cid:durableId="85424803">
    <w:abstractNumId w:val="4"/>
  </w:num>
  <w:num w:numId="6" w16cid:durableId="1683051845">
    <w:abstractNumId w:val="5"/>
  </w:num>
  <w:num w:numId="7" w16cid:durableId="1732388713">
    <w:abstractNumId w:val="10"/>
  </w:num>
  <w:num w:numId="8" w16cid:durableId="96290219">
    <w:abstractNumId w:val="6"/>
  </w:num>
  <w:num w:numId="9" w16cid:durableId="970095125">
    <w:abstractNumId w:val="0"/>
  </w:num>
  <w:num w:numId="10" w16cid:durableId="1240210258">
    <w:abstractNumId w:val="6"/>
    <w:lvlOverride w:ilvl="0">
      <w:lvl w:ilvl="0" w:tplc="040B000F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50931056">
    <w:abstractNumId w:val="14"/>
  </w:num>
  <w:num w:numId="12" w16cid:durableId="28574133">
    <w:abstractNumId w:val="11"/>
  </w:num>
  <w:num w:numId="13" w16cid:durableId="1719159067">
    <w:abstractNumId w:val="7"/>
  </w:num>
  <w:num w:numId="14" w16cid:durableId="1862813978">
    <w:abstractNumId w:val="12"/>
  </w:num>
  <w:num w:numId="15" w16cid:durableId="1638149283">
    <w:abstractNumId w:val="13"/>
  </w:num>
  <w:num w:numId="16" w16cid:durableId="860976952">
    <w:abstractNumId w:val="8"/>
  </w:num>
  <w:num w:numId="17" w16cid:durableId="21979001">
    <w:abstractNumId w:val="2"/>
  </w:num>
  <w:num w:numId="18" w16cid:durableId="16561023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25A08"/>
    <w:rsid w:val="000557AA"/>
    <w:rsid w:val="000610B5"/>
    <w:rsid w:val="00064849"/>
    <w:rsid w:val="000679D2"/>
    <w:rsid w:val="0007080F"/>
    <w:rsid w:val="00083141"/>
    <w:rsid w:val="000920BC"/>
    <w:rsid w:val="000A2DE6"/>
    <w:rsid w:val="000A55F3"/>
    <w:rsid w:val="000C653F"/>
    <w:rsid w:val="000F14A1"/>
    <w:rsid w:val="001031F1"/>
    <w:rsid w:val="0011154C"/>
    <w:rsid w:val="00114DD1"/>
    <w:rsid w:val="001176D3"/>
    <w:rsid w:val="001253C2"/>
    <w:rsid w:val="0012665B"/>
    <w:rsid w:val="001409B4"/>
    <w:rsid w:val="001645DD"/>
    <w:rsid w:val="00174258"/>
    <w:rsid w:val="00175551"/>
    <w:rsid w:val="00177136"/>
    <w:rsid w:val="0018153D"/>
    <w:rsid w:val="001836D7"/>
    <w:rsid w:val="0019338D"/>
    <w:rsid w:val="001A1BDC"/>
    <w:rsid w:val="001A327A"/>
    <w:rsid w:val="001B1027"/>
    <w:rsid w:val="001B704F"/>
    <w:rsid w:val="001B7CC1"/>
    <w:rsid w:val="001E7FF1"/>
    <w:rsid w:val="001F41E8"/>
    <w:rsid w:val="002014AC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3D13"/>
    <w:rsid w:val="002C7C2A"/>
    <w:rsid w:val="002E148D"/>
    <w:rsid w:val="002F1BEF"/>
    <w:rsid w:val="00304703"/>
    <w:rsid w:val="00314D33"/>
    <w:rsid w:val="00324FD3"/>
    <w:rsid w:val="003418BA"/>
    <w:rsid w:val="00374A9D"/>
    <w:rsid w:val="003770A0"/>
    <w:rsid w:val="0037781F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31A82"/>
    <w:rsid w:val="00434A2F"/>
    <w:rsid w:val="004529FE"/>
    <w:rsid w:val="00461687"/>
    <w:rsid w:val="00465C72"/>
    <w:rsid w:val="0046734C"/>
    <w:rsid w:val="004712ED"/>
    <w:rsid w:val="0047440A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160B2"/>
    <w:rsid w:val="005204C4"/>
    <w:rsid w:val="0053520B"/>
    <w:rsid w:val="0055062E"/>
    <w:rsid w:val="00552DC7"/>
    <w:rsid w:val="005552B5"/>
    <w:rsid w:val="00555E01"/>
    <w:rsid w:val="0056598B"/>
    <w:rsid w:val="00566C2A"/>
    <w:rsid w:val="005714A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1288F"/>
    <w:rsid w:val="006468E2"/>
    <w:rsid w:val="00647086"/>
    <w:rsid w:val="006575DF"/>
    <w:rsid w:val="006642F4"/>
    <w:rsid w:val="00665DEF"/>
    <w:rsid w:val="006710EE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22E1"/>
    <w:rsid w:val="00722AF2"/>
    <w:rsid w:val="007316D2"/>
    <w:rsid w:val="00741573"/>
    <w:rsid w:val="00742410"/>
    <w:rsid w:val="00750594"/>
    <w:rsid w:val="007532B7"/>
    <w:rsid w:val="0076094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E5871"/>
    <w:rsid w:val="007F7C2E"/>
    <w:rsid w:val="008159D6"/>
    <w:rsid w:val="008201BA"/>
    <w:rsid w:val="00822EFB"/>
    <w:rsid w:val="008260C1"/>
    <w:rsid w:val="008260C9"/>
    <w:rsid w:val="008348EE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603D6"/>
    <w:rsid w:val="00962F95"/>
    <w:rsid w:val="009834FE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F6C53"/>
    <w:rsid w:val="00B039F9"/>
    <w:rsid w:val="00B067C5"/>
    <w:rsid w:val="00B11144"/>
    <w:rsid w:val="00B151F1"/>
    <w:rsid w:val="00B3740C"/>
    <w:rsid w:val="00B414E5"/>
    <w:rsid w:val="00B42C9A"/>
    <w:rsid w:val="00B66540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545B0"/>
    <w:rsid w:val="00C62431"/>
    <w:rsid w:val="00CA3205"/>
    <w:rsid w:val="00CC71A9"/>
    <w:rsid w:val="00CD1281"/>
    <w:rsid w:val="00CF4A10"/>
    <w:rsid w:val="00CF7326"/>
    <w:rsid w:val="00D06530"/>
    <w:rsid w:val="00D40DDE"/>
    <w:rsid w:val="00D53806"/>
    <w:rsid w:val="00D629CC"/>
    <w:rsid w:val="00D642FC"/>
    <w:rsid w:val="00D65850"/>
    <w:rsid w:val="00D73B8C"/>
    <w:rsid w:val="00D75882"/>
    <w:rsid w:val="00D86DB5"/>
    <w:rsid w:val="00DA295A"/>
    <w:rsid w:val="00DB155D"/>
    <w:rsid w:val="00DC72AF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C15F7"/>
    <w:rsid w:val="00EC772B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834D6"/>
    <w:rsid w:val="00F85B13"/>
    <w:rsid w:val="00F93913"/>
    <w:rsid w:val="00F96623"/>
    <w:rsid w:val="00FB08D5"/>
    <w:rsid w:val="00FC0AB2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A7AE82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6D7"/>
    <w:rPr>
      <w:rFonts w:ascii="Verdana" w:hAnsi="Verdana"/>
      <w:szCs w:val="24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E13BC8"/>
    <w:pPr>
      <w:keepNext/>
    </w:pPr>
    <w:rPr>
      <w:sz w:val="24"/>
    </w:rPr>
  </w:style>
  <w:style w:type="paragraph" w:styleId="Heading2">
    <w:name w:val="heading 2"/>
    <w:basedOn w:val="Heading1"/>
    <w:next w:val="BodyText"/>
    <w:qFormat/>
    <w:rsid w:val="00B11144"/>
    <w:pPr>
      <w:spacing w:before="240" w:after="40"/>
      <w:outlineLvl w:val="1"/>
    </w:pPr>
    <w:rPr>
      <w:sz w:val="22"/>
    </w:rPr>
  </w:style>
  <w:style w:type="paragraph" w:styleId="Heading3">
    <w:name w:val="heading 3"/>
    <w:basedOn w:val="Heading1"/>
    <w:next w:val="BodyText"/>
    <w:link w:val="Heading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ist">
    <w:name w:val="List"/>
    <w:basedOn w:val="BodyText"/>
    <w:qFormat/>
    <w:rsid w:val="00F3133E"/>
    <w:pPr>
      <w:numPr>
        <w:numId w:val="18"/>
      </w:numPr>
      <w:spacing w:before="60" w:after="60"/>
      <w:ind w:left="393"/>
    </w:pPr>
  </w:style>
  <w:style w:type="paragraph" w:styleId="Footer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Header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PageNumber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BodyText"/>
    <w:qFormat/>
    <w:rsid w:val="00F10328"/>
    <w:rPr>
      <w:rFonts w:ascii="Verdana" w:hAnsi="Verdana"/>
      <w:noProof/>
    </w:rPr>
  </w:style>
  <w:style w:type="paragraph" w:styleId="Title">
    <w:name w:val="Title"/>
    <w:next w:val="BodyText"/>
    <w:link w:val="Title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TitleChar">
    <w:name w:val="Title Char"/>
    <w:link w:val="Title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Heading1Char">
    <w:name w:val="Heading 1 Char"/>
    <w:link w:val="Heading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Heading3Char">
    <w:name w:val="Heading 3 Char"/>
    <w:link w:val="Heading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BodyTextChar">
    <w:name w:val="Body Text Char"/>
    <w:link w:val="BodyText"/>
    <w:rsid w:val="00F3133E"/>
    <w:rPr>
      <w:rFonts w:ascii="Verdana" w:hAnsi="Verdana"/>
    </w:rPr>
  </w:style>
  <w:style w:type="paragraph" w:styleId="BalloonText">
    <w:name w:val="Balloon Text"/>
    <w:basedOn w:val="Normal"/>
    <w:link w:val="BalloonTextChar"/>
    <w:qFormat/>
    <w:rsid w:val="008C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45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ka9e66cdbc4c479790697388f4132012 xmlns="f4cb0398-d04e-4ea4-b42b-e4f13ed58f3d">
      <Terms xmlns="http://schemas.microsoft.com/office/infopath/2007/PartnerControls"/>
    </ka9e66cdbc4c479790697388f4132012>
    <FileContainsPersonalData xmlns="f4cb0398-d04e-4ea4-b42b-e4f13ed58f3d" xsi:nil="true"/>
    <g962eea4bc0849ad8cf44dfaedfe25b3 xmlns="f4cb0398-d04e-4ea4-b42b-e4f13ed58f3d">
      <Terms xmlns="http://schemas.microsoft.com/office/infopath/2007/PartnerControls"/>
    </g962eea4bc0849ad8cf44dfaedfe25b3>
    <FilePublicity xmlns="f4cb0398-d04e-4ea4-b42b-e4f13ed58f3d">Ei julkinen</FilePublicity>
    <adfff322b0e14e748fdab7659c4c6909 xmlns="f4cb0398-d04e-4ea4-b42b-e4f13ed58f3d">
      <Terms xmlns="http://schemas.microsoft.com/office/infopath/2007/PartnerControls"/>
    </adfff322b0e14e748fdab7659c4c6909>
    <FileStatus xmlns="f4cb0398-d04e-4ea4-b42b-e4f13ed58f3d">Luonnos</FileStatus>
  </documentManagement>
</p: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13" ma:contentTypeDescription="Create a new document." ma:contentTypeScope="" ma:versionID="3b82b190e6abf079a6a72ae93042f4d9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0bea61c773c785d1d94325cd19cfbd65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ka9e66cdbc4c479790697388f4132012" minOccurs="0"/>
                <xsd:element ref="ns3:TaxCatchAll" minOccurs="0"/>
                <xsd:element ref="ns2:adfff322b0e14e748fdab7659c4c6909" minOccurs="0"/>
                <xsd:element ref="ns2:FileContainsPersonalData" minOccurs="0"/>
                <xsd:element ref="ns2:g962eea4bc0849ad8cf44dfaedfe25b3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ka9e66cdbc4c479790697388f4132012" ma:index="11" nillable="true" ma:taxonomy="true" ma:internalName="ka9e66cdbc4c479790697388f4132012" ma:taxonomyFieldName="FilePrivacyReason" ma:displayName="Salassapitoperuste" ma:default="" ma:fieldId="{4a9e66cd-bc4c-4797-9069-7388f4132012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fff322b0e14e748fdab7659c4c6909" ma:index="14" nillable="true" ma:taxonomy="true" ma:internalName="adfff322b0e14e748fdab7659c4c6909" ma:taxonomyFieldName="FilePrivacyDuration" ma:displayName="Salassapitoaika" ma:default="" ma:fieldId="{adfff322-b0e1-4e74-8fda-b7659c4c6909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g962eea4bc0849ad8cf44dfaedfe25b3" ma:index="17" nillable="true" ma:taxonomy="true" ma:internalName="g962eea4bc0849ad8cf44dfaedfe25b3" ma:taxonomyFieldName="PersInfoCollReason" ma:displayName="Henkilötietojen keräämisen peruste" ma:default="" ma:fieldId="{0962eea4-bc08-49ad-8cf4-4dfaedfe25b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c0e356-d4b2-4705-9a8c-789382cebe96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1067F-2762-4503-84D8-73146F540913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986746b9-21ea-4a10-94d5-c7e2d54bbe5a"/>
    <ds:schemaRef ds:uri="bf3f5c5e-af03-45f2-ad4d-25e99f7380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276F94-6CE4-4278-B5AE-BCD47622030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F70F2BD-321D-4682-B60D-5682D516F6F7}"/>
</file>

<file path=customXml/itemProps4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muistio</vt:lpstr>
      <vt:lpstr>muistio</vt:lpstr>
    </vt:vector>
  </TitlesOfParts>
  <Company>Trafi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Sannholm Michaela</cp:lastModifiedBy>
  <cp:revision>2</cp:revision>
  <cp:lastPrinted>2017-05-10T09:50:00Z</cp:lastPrinted>
  <dcterms:created xsi:type="dcterms:W3CDTF">2026-02-16T13:37:00Z</dcterms:created>
  <dcterms:modified xsi:type="dcterms:W3CDTF">2026-02-16T13:37:00Z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0x010100AB9C76B5D4820540AA3996B498A64B42</vt:lpwstr>
  </property>
  <property fmtid="{D5CDD505-2E9C-101B-9397-08002B2CF9AE}" pid="3" name="SaTyDocumentQuartal">
    <vt:lpwstr/>
  </property>
  <property fmtid="{D5CDD505-2E9C-101B-9397-08002B2CF9AE}" pid="4" name="SaTyDocumentOtherTag">
    <vt:lpwstr/>
  </property>
  <property fmtid="{D5CDD505-2E9C-101B-9397-08002B2CF9AE}" pid="5" name="SaTyDocumentOrganisation">
    <vt:lpwstr/>
  </property>
  <property fmtid="{D5CDD505-2E9C-101B-9397-08002B2CF9AE}" pid="6" name="SaTyDocumentMonth">
    <vt:lpwstr/>
  </property>
</Properties>
</file>