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2D" w:rsidRPr="00B5528A" w:rsidRDefault="0054514A" w:rsidP="003E1A2D">
      <w:pPr>
        <w:pStyle w:val="Title"/>
      </w:pPr>
      <w:bookmarkStart w:id="0" w:name="_GoBack"/>
      <w:bookmarkEnd w:id="0"/>
      <w:r w:rsidRPr="00B5528A">
        <w:t xml:space="preserve">CEF </w:t>
      </w:r>
      <w:r>
        <w:t>Digital -</w:t>
      </w:r>
      <w:r w:rsidRPr="00B5528A">
        <w:t>haku</w:t>
      </w:r>
      <w:r>
        <w:t>:</w:t>
      </w:r>
      <w:r w:rsidRPr="00B5528A">
        <w:t xml:space="preserve"> projektitiivistelmä </w:t>
      </w:r>
    </w:p>
    <w:p w:rsidR="003E1A2D" w:rsidRPr="006D4805" w:rsidRDefault="0054514A" w:rsidP="003E1A2D">
      <w:pPr>
        <w:rPr>
          <w:rFonts w:asciiTheme="majorHAnsi" w:hAnsiTheme="majorHAnsi"/>
          <w:b/>
          <w:i/>
        </w:rPr>
      </w:pPr>
      <w:r w:rsidRPr="006D4805">
        <w:rPr>
          <w:rFonts w:asciiTheme="majorHAnsi" w:hAnsiTheme="majorHAnsi"/>
          <w:b/>
          <w:i/>
        </w:rPr>
        <w:t>HUOM. projektitiivistelmän pituus ei saa ylittää kahta sivua. Tiedot tarvitaan kansalliseen käsittelyyn suomeksi.</w:t>
      </w:r>
      <w:r>
        <w:rPr>
          <w:rFonts w:asciiTheme="majorHAnsi" w:hAnsiTheme="majorHAnsi"/>
          <w:b/>
          <w:i/>
        </w:rPr>
        <w:t xml:space="preserve"> Projektitiivistelmän tietojen on oltava yhtäpitäviä lopullisen hakemuksen tietojen kanssa. Projektitiivistelmän tiedot ovat JULKISIA.</w:t>
      </w:r>
    </w:p>
    <w:p w:rsidR="003E1A2D" w:rsidRPr="00EB6B20" w:rsidRDefault="003E1A2D" w:rsidP="003E1A2D">
      <w:pPr>
        <w:rPr>
          <w:rFonts w:asciiTheme="majorHAnsi" w:hAnsiTheme="majorHAnsi"/>
          <w:i/>
        </w:rPr>
      </w:pPr>
    </w:p>
    <w:p w:rsidR="003E1A2D" w:rsidRPr="00EB6B20" w:rsidRDefault="0054514A" w:rsidP="003E1A2D">
      <w:pPr>
        <w:rPr>
          <w:rFonts w:asciiTheme="majorHAnsi" w:hAnsiTheme="majorHAnsi"/>
        </w:rPr>
      </w:pPr>
      <w:r w:rsidRPr="00EB6B20">
        <w:rPr>
          <w:rFonts w:asciiTheme="majorHAnsi" w:hAnsiTheme="majorHAnsi"/>
        </w:rPr>
        <w:t>Projektin nimi:</w:t>
      </w:r>
      <w:r w:rsidRPr="00EB6B20">
        <w:rPr>
          <w:rFonts w:asciiTheme="majorHAnsi" w:hAnsiTheme="majorHAnsi"/>
        </w:rPr>
        <w:tab/>
        <w:t>nimi</w:t>
      </w:r>
    </w:p>
    <w:p w:rsidR="003E1A2D" w:rsidRPr="00EB6B20" w:rsidRDefault="0054514A" w:rsidP="003E1A2D">
      <w:pPr>
        <w:rPr>
          <w:rFonts w:asciiTheme="majorHAnsi" w:hAnsiTheme="majorHAnsi"/>
        </w:rPr>
      </w:pPr>
      <w:r w:rsidRPr="00EB6B20">
        <w:rPr>
          <w:rFonts w:asciiTheme="majorHAnsi" w:hAnsiTheme="majorHAnsi"/>
        </w:rPr>
        <w:t xml:space="preserve">Laatimispäivä: </w:t>
      </w:r>
      <w:r w:rsidRPr="00EB6B20">
        <w:rPr>
          <w:rFonts w:asciiTheme="majorHAnsi" w:hAnsiTheme="majorHAnsi"/>
        </w:rPr>
        <w:tab/>
        <w:t>pvm/laatija</w:t>
      </w:r>
    </w:p>
    <w:p w:rsidR="003E1A2D" w:rsidRPr="000F7A85" w:rsidRDefault="0054514A" w:rsidP="003E1A2D">
      <w:pPr>
        <w:ind w:left="2608" w:hanging="2608"/>
        <w:rPr>
          <w:rFonts w:asciiTheme="majorHAnsi" w:hAnsiTheme="majorHAnsi"/>
        </w:rPr>
      </w:pPr>
      <w:r w:rsidRPr="000F7A85">
        <w:rPr>
          <w:rFonts w:asciiTheme="majorHAnsi" w:hAnsiTheme="majorHAnsi"/>
        </w:rPr>
        <w:t>Hakutunniste:</w:t>
      </w:r>
      <w:r w:rsidRPr="000F7A8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ko. toimenpiteen tunniste </w:t>
      </w:r>
      <w:r w:rsidRPr="000F7A85">
        <w:rPr>
          <w:rFonts w:asciiTheme="majorHAnsi" w:hAnsiTheme="majorHAnsi"/>
        </w:rPr>
        <w:t>HaDEA:n sivuilta: [</w:t>
      </w:r>
      <w:r w:rsidRPr="000F7A85">
        <w:rPr>
          <w:rFonts w:asciiTheme="majorHAnsi" w:hAnsiTheme="majorHAnsi" w:cs="Arial"/>
          <w:color w:val="404040"/>
        </w:rPr>
        <w:t>CEF-DIG-202</w:t>
      </w:r>
      <w:r>
        <w:rPr>
          <w:rFonts w:asciiTheme="majorHAnsi" w:hAnsiTheme="majorHAnsi" w:cs="Arial"/>
          <w:color w:val="404040"/>
        </w:rPr>
        <w:t>2</w:t>
      </w:r>
      <w:r w:rsidRPr="000F7A85">
        <w:rPr>
          <w:rFonts w:asciiTheme="majorHAnsi" w:hAnsiTheme="majorHAnsi" w:cs="Arial"/>
          <w:color w:val="404040"/>
        </w:rPr>
        <w:t>-5GSMARTCOM-WORKS/</w:t>
      </w:r>
      <w:r w:rsidRPr="000F7A85">
        <w:rPr>
          <w:rFonts w:asciiTheme="majorHAnsi" w:hAnsiTheme="majorHAnsi"/>
        </w:rPr>
        <w:t xml:space="preserve"> </w:t>
      </w:r>
      <w:r w:rsidRPr="000F7A85">
        <w:rPr>
          <w:rFonts w:asciiTheme="majorHAnsi" w:hAnsiTheme="majorHAnsi"/>
        </w:rPr>
        <w:br/>
      </w:r>
      <w:r w:rsidRPr="000F7A85">
        <w:rPr>
          <w:rFonts w:asciiTheme="majorHAnsi" w:hAnsiTheme="majorHAnsi" w:cs="Arial"/>
          <w:color w:val="404040"/>
        </w:rPr>
        <w:t>CEF-DIG-202</w:t>
      </w:r>
      <w:r>
        <w:rPr>
          <w:rFonts w:asciiTheme="majorHAnsi" w:hAnsiTheme="majorHAnsi" w:cs="Arial"/>
          <w:color w:val="404040"/>
        </w:rPr>
        <w:t>2</w:t>
      </w:r>
      <w:r w:rsidRPr="000F7A85">
        <w:rPr>
          <w:rFonts w:asciiTheme="majorHAnsi" w:hAnsiTheme="majorHAnsi" w:cs="Arial"/>
          <w:color w:val="404040"/>
        </w:rPr>
        <w:t>-GATEWAYS-WORKS/ CEF-DIG-202</w:t>
      </w:r>
      <w:r>
        <w:rPr>
          <w:rFonts w:asciiTheme="majorHAnsi" w:hAnsiTheme="majorHAnsi" w:cs="Arial"/>
          <w:color w:val="404040"/>
        </w:rPr>
        <w:t>2</w:t>
      </w:r>
      <w:r w:rsidRPr="000F7A85">
        <w:rPr>
          <w:rFonts w:asciiTheme="majorHAnsi" w:hAnsiTheme="majorHAnsi" w:cs="Arial"/>
          <w:color w:val="404040"/>
        </w:rPr>
        <w:t>-5GCORRIDORS-WORKS/jne</w:t>
      </w:r>
      <w:r w:rsidRPr="000F7A85">
        <w:rPr>
          <w:rFonts w:asciiTheme="majorHAnsi" w:hAnsiTheme="majorHAnsi"/>
        </w:rPr>
        <w:t>]</w:t>
      </w:r>
    </w:p>
    <w:p w:rsidR="003E1A2D" w:rsidRPr="000F7A85" w:rsidRDefault="003E1A2D" w:rsidP="003E1A2D">
      <w:pPr>
        <w:pStyle w:val="Heading3"/>
        <w:numPr>
          <w:ilvl w:val="0"/>
          <w:numId w:val="0"/>
        </w:numPr>
        <w:ind w:left="1134"/>
      </w:pPr>
    </w:p>
    <w:p w:rsidR="003E1A2D" w:rsidRPr="00EB6B20" w:rsidRDefault="0054514A" w:rsidP="003E1A2D">
      <w:pPr>
        <w:pStyle w:val="Heading1"/>
      </w:pPr>
      <w:r>
        <w:t>Projektin lyhyt tiivistelmä</w:t>
      </w:r>
      <w:r w:rsidRPr="00EB6B20">
        <w:t xml:space="preserve"> </w:t>
      </w:r>
    </w:p>
    <w:p w:rsidR="003E1A2D" w:rsidRDefault="0054514A" w:rsidP="003E1A2D">
      <w:pPr>
        <w:pStyle w:val="ListParagraph"/>
        <w:ind w:left="0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  </w:t>
      </w:r>
    </w:p>
    <w:p w:rsidR="003E1A2D" w:rsidRPr="00EB6B20" w:rsidRDefault="003E1A2D" w:rsidP="003E1A2D">
      <w:pPr>
        <w:pStyle w:val="ListParagraph"/>
        <w:ind w:left="360"/>
        <w:rPr>
          <w:rFonts w:asciiTheme="majorHAnsi" w:hAnsiTheme="majorHAnsi"/>
          <w:lang w:val="fi-FI"/>
        </w:rPr>
      </w:pPr>
    </w:p>
    <w:p w:rsidR="003E1A2D" w:rsidRPr="00EB6B20" w:rsidRDefault="0054514A" w:rsidP="003E1A2D">
      <w:pPr>
        <w:pStyle w:val="Heading1"/>
      </w:pPr>
      <w:r>
        <w:t>Tuen h</w:t>
      </w:r>
      <w:r w:rsidRPr="00EB6B20">
        <w:t>akija</w:t>
      </w:r>
      <w:r>
        <w:t>organisaatiot ja rooli konsortiossa</w:t>
      </w:r>
    </w:p>
    <w:p w:rsidR="003E1A2D" w:rsidRPr="00951CC1" w:rsidRDefault="003E1A2D" w:rsidP="003E1A2D">
      <w:pPr>
        <w:rPr>
          <w:rFonts w:asciiTheme="majorHAnsi" w:hAnsiTheme="majorHAnsi"/>
        </w:rPr>
      </w:pPr>
    </w:p>
    <w:p w:rsidR="003E1A2D" w:rsidRPr="00EB6B20" w:rsidRDefault="003E1A2D" w:rsidP="003E1A2D">
      <w:pPr>
        <w:pStyle w:val="ListParagraph"/>
        <w:ind w:left="349"/>
        <w:rPr>
          <w:rFonts w:asciiTheme="majorHAnsi" w:hAnsiTheme="majorHAnsi"/>
          <w:lang w:val="fi-FI"/>
        </w:rPr>
      </w:pPr>
    </w:p>
    <w:p w:rsidR="003E1A2D" w:rsidRPr="00EB6B20" w:rsidRDefault="0054514A" w:rsidP="003E1A2D">
      <w:pPr>
        <w:pStyle w:val="Heading1"/>
      </w:pPr>
      <w:r>
        <w:t>Projektin</w:t>
      </w:r>
      <w:r w:rsidRPr="00EB6B20">
        <w:t xml:space="preserve"> kustannukset</w:t>
      </w:r>
      <w:r>
        <w:t xml:space="preserve"> ajanjaksolla [kk/vvvv - kk/vvvv] ja niiden jakautuminen </w:t>
      </w:r>
      <w:r>
        <w:t>osallistuvien organisaatioiden kesken sekä Suomeen sijoittuvien kustannusten osuus ja osuus tuesta</w:t>
      </w:r>
    </w:p>
    <w:tbl>
      <w:tblPr>
        <w:tblStyle w:val="Traficomtaulukko"/>
        <w:tblW w:w="9854" w:type="dxa"/>
        <w:tblInd w:w="-113" w:type="dxa"/>
        <w:tblLook w:val="04A0" w:firstRow="1" w:lastRow="0" w:firstColumn="1" w:lastColumn="0" w:noHBand="0" w:noVBand="1"/>
      </w:tblPr>
      <w:tblGrid>
        <w:gridCol w:w="2320"/>
        <w:gridCol w:w="2028"/>
        <w:gridCol w:w="1893"/>
        <w:gridCol w:w="1736"/>
        <w:gridCol w:w="1877"/>
      </w:tblGrid>
      <w:tr w:rsidR="00896335" w:rsidTr="00896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0" w:type="dxa"/>
          </w:tcPr>
          <w:p w:rsidR="003E1A2D" w:rsidRPr="00951CC1" w:rsidRDefault="003E1A2D" w:rsidP="00B30A72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028" w:type="dxa"/>
          </w:tcPr>
          <w:p w:rsidR="003E1A2D" w:rsidRPr="00951CC1" w:rsidRDefault="0054514A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Kokonaisuutena</w:t>
            </w:r>
          </w:p>
        </w:tc>
        <w:tc>
          <w:tcPr>
            <w:tcW w:w="1893" w:type="dxa"/>
          </w:tcPr>
          <w:p w:rsidR="003E1A2D" w:rsidRDefault="0054514A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Suomen osuus</w:t>
            </w:r>
          </w:p>
        </w:tc>
        <w:tc>
          <w:tcPr>
            <w:tcW w:w="1736" w:type="dxa"/>
          </w:tcPr>
          <w:p w:rsidR="003E1A2D" w:rsidRDefault="0054514A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Haettava tuki</w:t>
            </w:r>
          </w:p>
        </w:tc>
        <w:tc>
          <w:tcPr>
            <w:tcW w:w="1877" w:type="dxa"/>
          </w:tcPr>
          <w:p w:rsidR="003E1A2D" w:rsidRPr="00951CC1" w:rsidRDefault="0054514A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Suomen osuus</w:t>
            </w:r>
          </w:p>
        </w:tc>
      </w:tr>
      <w:tr w:rsidR="00896335" w:rsidTr="00896335">
        <w:tc>
          <w:tcPr>
            <w:tcW w:w="2320" w:type="dxa"/>
          </w:tcPr>
          <w:p w:rsidR="003E1A2D" w:rsidRPr="00D94E16" w:rsidRDefault="0054514A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Kustannukset yhteensä M€</w:t>
            </w:r>
          </w:p>
        </w:tc>
        <w:tc>
          <w:tcPr>
            <w:tcW w:w="2028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896335" w:rsidTr="00896335">
        <w:tc>
          <w:tcPr>
            <w:tcW w:w="2320" w:type="dxa"/>
          </w:tcPr>
          <w:p w:rsidR="003E1A2D" w:rsidRPr="00D94E16" w:rsidRDefault="0054514A" w:rsidP="00B30A72">
            <w:pPr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Organisaation 1 (nimi) kustannukset M€</w:t>
            </w:r>
          </w:p>
        </w:tc>
        <w:tc>
          <w:tcPr>
            <w:tcW w:w="2028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896335" w:rsidTr="00896335">
        <w:tc>
          <w:tcPr>
            <w:tcW w:w="2320" w:type="dxa"/>
          </w:tcPr>
          <w:p w:rsidR="003E1A2D" w:rsidRPr="00D94E16" w:rsidRDefault="0054514A" w:rsidP="00B30A72">
            <w:pPr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 xml:space="preserve">Organisaation 2 (nimi) </w:t>
            </w:r>
            <w:r w:rsidRPr="00D94E16">
              <w:rPr>
                <w:rFonts w:asciiTheme="majorHAnsi" w:hAnsiTheme="majorHAnsi" w:cs="Calibri"/>
                <w:sz w:val="18"/>
              </w:rPr>
              <w:t>kustannukset M€</w:t>
            </w:r>
          </w:p>
        </w:tc>
        <w:tc>
          <w:tcPr>
            <w:tcW w:w="2028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896335" w:rsidTr="00896335">
        <w:tc>
          <w:tcPr>
            <w:tcW w:w="2320" w:type="dxa"/>
          </w:tcPr>
          <w:p w:rsidR="003E1A2D" w:rsidRPr="00D94E16" w:rsidRDefault="0054514A" w:rsidP="00D94E16">
            <w:pPr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Organisaation N (nimi) kustannukset M€</w:t>
            </w:r>
          </w:p>
        </w:tc>
        <w:tc>
          <w:tcPr>
            <w:tcW w:w="2028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896335" w:rsidTr="00896335">
        <w:tc>
          <w:tcPr>
            <w:tcW w:w="2320" w:type="dxa"/>
          </w:tcPr>
          <w:p w:rsidR="003E1A2D" w:rsidRPr="00D94E16" w:rsidRDefault="003E1A2D" w:rsidP="00D94E16">
            <w:pPr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2028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896335" w:rsidTr="00896335">
        <w:tc>
          <w:tcPr>
            <w:tcW w:w="2320" w:type="dxa"/>
          </w:tcPr>
          <w:p w:rsidR="003E1A2D" w:rsidRPr="00D94E16" w:rsidRDefault="003E1A2D" w:rsidP="00D94E16">
            <w:pPr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2028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</w:tbl>
    <w:p w:rsidR="003E1A2D" w:rsidRPr="00951CC1" w:rsidRDefault="003E1A2D" w:rsidP="003E1A2D">
      <w:pPr>
        <w:pStyle w:val="ListParagraph"/>
        <w:ind w:left="360"/>
        <w:jc w:val="both"/>
        <w:rPr>
          <w:rFonts w:asciiTheme="majorHAnsi" w:hAnsiTheme="majorHAnsi" w:cs="Calibri"/>
          <w:lang w:val="fi-FI"/>
        </w:rPr>
      </w:pPr>
    </w:p>
    <w:p w:rsidR="003E1A2D" w:rsidRPr="00EB6B20" w:rsidRDefault="0054514A" w:rsidP="003E1A2D">
      <w:pPr>
        <w:pStyle w:val="Heading1"/>
      </w:pPr>
      <w:r w:rsidRPr="00EB6B20">
        <w:t>Aikaisempi EU-rahoitus</w:t>
      </w:r>
    </w:p>
    <w:p w:rsidR="003E1A2D" w:rsidRPr="00951CC1" w:rsidRDefault="003E1A2D" w:rsidP="003E1A2D">
      <w:pPr>
        <w:rPr>
          <w:rFonts w:asciiTheme="majorHAnsi" w:hAnsiTheme="majorHAnsi"/>
        </w:rPr>
      </w:pPr>
    </w:p>
    <w:p w:rsidR="003E1A2D" w:rsidRPr="00EB6B20" w:rsidRDefault="003E1A2D" w:rsidP="003E1A2D">
      <w:pPr>
        <w:pStyle w:val="ListParagraph"/>
        <w:ind w:left="360"/>
        <w:rPr>
          <w:rFonts w:asciiTheme="majorHAnsi" w:hAnsiTheme="majorHAnsi"/>
          <w:lang w:val="fi-FI"/>
        </w:rPr>
      </w:pPr>
    </w:p>
    <w:p w:rsidR="003E1A2D" w:rsidRPr="00EB6B20" w:rsidRDefault="0054514A" w:rsidP="003E1A2D">
      <w:pPr>
        <w:pStyle w:val="Heading1"/>
      </w:pPr>
      <w:r>
        <w:t>Hakemuksen koordinaattorin y</w:t>
      </w:r>
      <w:r w:rsidRPr="00EB6B20">
        <w:t xml:space="preserve">hteyshenkilö ja </w:t>
      </w:r>
      <w:r>
        <w:t>yhteys</w:t>
      </w:r>
      <w:r w:rsidRPr="00EB6B20">
        <w:t>tiedot</w:t>
      </w:r>
    </w:p>
    <w:tbl>
      <w:tblPr>
        <w:tblStyle w:val="Traficomtaulukko"/>
        <w:tblW w:w="9741" w:type="dxa"/>
        <w:tblInd w:w="-113" w:type="dxa"/>
        <w:tblLook w:val="04A0" w:firstRow="1" w:lastRow="0" w:firstColumn="1" w:lastColumn="0" w:noHBand="0" w:noVBand="1"/>
      </w:tblPr>
      <w:tblGrid>
        <w:gridCol w:w="2263"/>
        <w:gridCol w:w="7478"/>
      </w:tblGrid>
      <w:tr w:rsidR="00896335" w:rsidTr="00896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shd w:val="clear" w:color="auto" w:fill="auto"/>
          </w:tcPr>
          <w:p w:rsidR="003E1A2D" w:rsidRPr="00951CC1" w:rsidRDefault="0054514A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  <w:b w:val="0"/>
                <w:color w:val="auto"/>
              </w:rPr>
              <w:t>Nimi</w:t>
            </w:r>
          </w:p>
        </w:tc>
        <w:tc>
          <w:tcPr>
            <w:tcW w:w="7478" w:type="dxa"/>
            <w:shd w:val="clear" w:color="auto" w:fill="auto"/>
          </w:tcPr>
          <w:p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  <w:tr w:rsidR="00896335" w:rsidTr="00896335">
        <w:tc>
          <w:tcPr>
            <w:tcW w:w="2263" w:type="dxa"/>
          </w:tcPr>
          <w:p w:rsidR="003E1A2D" w:rsidRPr="00951CC1" w:rsidRDefault="0054514A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</w:rPr>
              <w:t>Organisaatio</w:t>
            </w:r>
          </w:p>
        </w:tc>
        <w:tc>
          <w:tcPr>
            <w:tcW w:w="7478" w:type="dxa"/>
          </w:tcPr>
          <w:p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  <w:tr w:rsidR="00896335" w:rsidTr="00896335">
        <w:tc>
          <w:tcPr>
            <w:tcW w:w="2263" w:type="dxa"/>
          </w:tcPr>
          <w:p w:rsidR="003E1A2D" w:rsidRPr="00951CC1" w:rsidRDefault="0054514A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</w:rPr>
              <w:t>Puhelinnumero</w:t>
            </w:r>
          </w:p>
        </w:tc>
        <w:tc>
          <w:tcPr>
            <w:tcW w:w="7478" w:type="dxa"/>
          </w:tcPr>
          <w:p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  <w:tr w:rsidR="00896335" w:rsidTr="00896335">
        <w:tc>
          <w:tcPr>
            <w:tcW w:w="2263" w:type="dxa"/>
          </w:tcPr>
          <w:p w:rsidR="003E1A2D" w:rsidRPr="00951CC1" w:rsidRDefault="0054514A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</w:rPr>
              <w:t>Sähköpostiosoite</w:t>
            </w:r>
          </w:p>
        </w:tc>
        <w:tc>
          <w:tcPr>
            <w:tcW w:w="7478" w:type="dxa"/>
          </w:tcPr>
          <w:p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</w:tbl>
    <w:p w:rsidR="003E1A2D" w:rsidRDefault="003E1A2D" w:rsidP="003E1A2D">
      <w:pPr>
        <w:rPr>
          <w:rFonts w:asciiTheme="majorHAnsi" w:hAnsiTheme="majorHAnsi"/>
        </w:rPr>
      </w:pPr>
    </w:p>
    <w:p w:rsidR="003E1A2D" w:rsidRPr="00951CC1" w:rsidRDefault="003E1A2D" w:rsidP="003E1A2D">
      <w:pPr>
        <w:rPr>
          <w:rFonts w:asciiTheme="majorHAnsi" w:hAnsiTheme="majorHAnsi"/>
        </w:rPr>
      </w:pPr>
    </w:p>
    <w:p w:rsidR="003E1A2D" w:rsidRDefault="0054514A" w:rsidP="003E1A2D">
      <w:pPr>
        <w:pStyle w:val="Heading1"/>
        <w:numPr>
          <w:ilvl w:val="0"/>
          <w:numId w:val="0"/>
        </w:numPr>
      </w:pPr>
      <w:r>
        <w:t>Projektitiivistelmän täyttöohjeet</w:t>
      </w:r>
    </w:p>
    <w:p w:rsidR="003E1A2D" w:rsidRPr="0072530D" w:rsidRDefault="0054514A" w:rsidP="003E1A2D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1: Kirjoittakaa tähän tiivis kuvaus </w:t>
      </w:r>
      <w:r>
        <w:rPr>
          <w:rFonts w:asciiTheme="majorHAnsi" w:hAnsiTheme="majorHAnsi"/>
          <w:lang w:val="fi-FI"/>
        </w:rPr>
        <w:t>projektin</w:t>
      </w:r>
      <w:r w:rsidRPr="0072530D">
        <w:rPr>
          <w:rFonts w:asciiTheme="majorHAnsi" w:hAnsiTheme="majorHAnsi"/>
          <w:lang w:val="fi-FI"/>
        </w:rPr>
        <w:t xml:space="preserve"> sisällöstä</w:t>
      </w:r>
      <w:r>
        <w:rPr>
          <w:rFonts w:asciiTheme="majorHAnsi" w:hAnsiTheme="majorHAnsi"/>
          <w:lang w:val="fi-FI"/>
        </w:rPr>
        <w:t>, toteutuksen sijainnista, projektin</w:t>
      </w:r>
      <w:r w:rsidRPr="0072530D">
        <w:rPr>
          <w:rFonts w:asciiTheme="majorHAnsi" w:hAnsiTheme="majorHAnsi"/>
          <w:lang w:val="fi-FI"/>
        </w:rPr>
        <w:t xml:space="preserve"> tavoitteista sekä siitä, miten </w:t>
      </w:r>
      <w:r>
        <w:rPr>
          <w:rFonts w:asciiTheme="majorHAnsi" w:hAnsiTheme="majorHAnsi"/>
          <w:lang w:val="fi-FI"/>
        </w:rPr>
        <w:t>projekti</w:t>
      </w:r>
      <w:r w:rsidRPr="0072530D">
        <w:rPr>
          <w:rFonts w:asciiTheme="majorHAnsi" w:hAnsiTheme="majorHAnsi"/>
          <w:lang w:val="fi-FI"/>
        </w:rPr>
        <w:t xml:space="preserve"> vastaa kyseessä olevan haun tavoitteita.</w:t>
      </w:r>
    </w:p>
    <w:p w:rsidR="003E1A2D" w:rsidRDefault="0054514A" w:rsidP="003E1A2D">
      <w:pPr>
        <w:pStyle w:val="ListParagraph"/>
        <w:numPr>
          <w:ilvl w:val="0"/>
          <w:numId w:val="8"/>
        </w:numPr>
        <w:ind w:left="349" w:hanging="283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2: </w:t>
      </w:r>
      <w:r>
        <w:rPr>
          <w:rFonts w:asciiTheme="majorHAnsi" w:hAnsiTheme="majorHAnsi"/>
          <w:lang w:val="fi-FI"/>
        </w:rPr>
        <w:t>M</w:t>
      </w:r>
      <w:r w:rsidRPr="0072530D">
        <w:rPr>
          <w:rFonts w:asciiTheme="majorHAnsi" w:hAnsiTheme="majorHAnsi"/>
          <w:lang w:val="fi-FI"/>
        </w:rPr>
        <w:t>ikä organisaatio</w:t>
      </w:r>
      <w:r>
        <w:rPr>
          <w:rFonts w:asciiTheme="majorHAnsi" w:hAnsiTheme="majorHAnsi"/>
          <w:lang w:val="fi-FI"/>
        </w:rPr>
        <w:t xml:space="preserve"> ja mistä maasta</w:t>
      </w:r>
      <w:r w:rsidRPr="0072530D">
        <w:rPr>
          <w:rFonts w:asciiTheme="majorHAnsi" w:hAnsiTheme="majorHAnsi"/>
          <w:lang w:val="fi-FI"/>
        </w:rPr>
        <w:t xml:space="preserve"> vastaa projektista</w:t>
      </w:r>
      <w:r>
        <w:rPr>
          <w:rFonts w:asciiTheme="majorHAnsi" w:hAnsiTheme="majorHAnsi"/>
          <w:lang w:val="fi-FI"/>
        </w:rPr>
        <w:t xml:space="preserve"> (=projektin ko</w:t>
      </w:r>
      <w:r>
        <w:rPr>
          <w:rFonts w:asciiTheme="majorHAnsi" w:hAnsiTheme="majorHAnsi"/>
          <w:lang w:val="fi-FI"/>
        </w:rPr>
        <w:t xml:space="preserve">ordinaattori)? Mitkä muut organisaatiot osallistuvat projektiin, missä maassa ne sijaitsevat ja mikä on niiden rooli konsortiossa/projektissa? </w:t>
      </w:r>
    </w:p>
    <w:p w:rsidR="003E1A2D" w:rsidRPr="0072530D" w:rsidRDefault="0054514A" w:rsidP="003E1A2D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lastRenderedPageBreak/>
        <w:t xml:space="preserve">Kohta 3: </w:t>
      </w:r>
      <w:r>
        <w:rPr>
          <w:rFonts w:asciiTheme="majorHAnsi" w:hAnsiTheme="majorHAnsi"/>
          <w:lang w:val="fi-FI"/>
        </w:rPr>
        <w:t>Hakasulkeisiin merkitään projektin alku- ja loppuajankohta kuukauden tarkkuudella. Projektin</w:t>
      </w:r>
      <w:r w:rsidRPr="0072530D">
        <w:rPr>
          <w:rFonts w:asciiTheme="majorHAnsi" w:hAnsiTheme="majorHAnsi"/>
          <w:lang w:val="fi-FI"/>
        </w:rPr>
        <w:t xml:space="preserve"> kokonaisku</w:t>
      </w:r>
      <w:r w:rsidRPr="0072530D">
        <w:rPr>
          <w:rFonts w:asciiTheme="majorHAnsi" w:hAnsiTheme="majorHAnsi"/>
          <w:lang w:val="fi-FI"/>
        </w:rPr>
        <w:t xml:space="preserve">stannukset ja </w:t>
      </w:r>
      <w:r>
        <w:rPr>
          <w:rFonts w:asciiTheme="majorHAnsi" w:hAnsiTheme="majorHAnsi"/>
          <w:lang w:val="fi-FI"/>
        </w:rPr>
        <w:t xml:space="preserve">niiden jakautuminen osallistujien kesken sekä </w:t>
      </w:r>
      <w:r w:rsidRPr="0072530D">
        <w:rPr>
          <w:rFonts w:asciiTheme="majorHAnsi" w:hAnsiTheme="majorHAnsi"/>
          <w:lang w:val="fi-FI"/>
        </w:rPr>
        <w:t>Suomen osuus</w:t>
      </w:r>
      <w:r>
        <w:rPr>
          <w:rFonts w:asciiTheme="majorHAnsi" w:hAnsiTheme="majorHAnsi"/>
          <w:lang w:val="fi-FI"/>
        </w:rPr>
        <w:t xml:space="preserve">. Lisäksi </w:t>
      </w:r>
      <w:r w:rsidRPr="0072530D">
        <w:rPr>
          <w:rFonts w:asciiTheme="majorHAnsi" w:hAnsiTheme="majorHAnsi"/>
          <w:lang w:val="fi-FI"/>
        </w:rPr>
        <w:t>haettava CEF Digital -tuki kokonaisuutena ja Suomen osuus tästä</w:t>
      </w:r>
      <w:r>
        <w:rPr>
          <w:rFonts w:asciiTheme="majorHAnsi" w:hAnsiTheme="majorHAnsi"/>
          <w:lang w:val="fi-FI"/>
        </w:rPr>
        <w:t xml:space="preserve"> osallistujittain. Lisää tarvittaessa rivejä taulukkoon.</w:t>
      </w:r>
    </w:p>
    <w:p w:rsidR="003E1A2D" w:rsidRPr="0072530D" w:rsidRDefault="0054514A" w:rsidP="003E1A2D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4: Onko </w:t>
      </w:r>
      <w:r>
        <w:rPr>
          <w:rFonts w:asciiTheme="majorHAnsi" w:hAnsiTheme="majorHAnsi"/>
          <w:lang w:val="fi-FI"/>
        </w:rPr>
        <w:t>projekti</w:t>
      </w:r>
      <w:r w:rsidRPr="0072530D">
        <w:rPr>
          <w:rFonts w:asciiTheme="majorHAnsi" w:hAnsiTheme="majorHAnsi"/>
          <w:lang w:val="fi-FI"/>
        </w:rPr>
        <w:t xml:space="preserve"> tai sen aikaisemmat vaiheet hak</w:t>
      </w:r>
      <w:r w:rsidRPr="0072530D">
        <w:rPr>
          <w:rFonts w:asciiTheme="majorHAnsi" w:hAnsiTheme="majorHAnsi"/>
          <w:lang w:val="fi-FI"/>
        </w:rPr>
        <w:t>enee</w:t>
      </w:r>
      <w:r>
        <w:rPr>
          <w:rFonts w:asciiTheme="majorHAnsi" w:hAnsiTheme="majorHAnsi"/>
          <w:lang w:val="fi-FI"/>
        </w:rPr>
        <w:t>t</w:t>
      </w:r>
      <w:r w:rsidRPr="0072530D">
        <w:rPr>
          <w:rFonts w:asciiTheme="majorHAnsi" w:hAnsiTheme="majorHAnsi"/>
          <w:lang w:val="fi-FI"/>
        </w:rPr>
        <w:t xml:space="preserve"> tai saaneet aikaisemmin EU-tukea? Jos kyllä, niin mistä tuki-instrumenteista ja kuinka paljon?</w:t>
      </w:r>
    </w:p>
    <w:p w:rsidR="003E1A2D" w:rsidRDefault="0054514A" w:rsidP="003E1A2D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5: Täyttäkää tähän </w:t>
      </w:r>
      <w:r>
        <w:rPr>
          <w:rFonts w:asciiTheme="majorHAnsi" w:hAnsiTheme="majorHAnsi"/>
          <w:lang w:val="fi-FI"/>
        </w:rPr>
        <w:t>projekti</w:t>
      </w:r>
      <w:r w:rsidRPr="0072530D">
        <w:rPr>
          <w:rFonts w:asciiTheme="majorHAnsi" w:hAnsiTheme="majorHAnsi"/>
          <w:lang w:val="fi-FI"/>
        </w:rPr>
        <w:t>hakemuksen yhteyshenkilön yhteystiedot</w:t>
      </w:r>
    </w:p>
    <w:p w:rsidR="003E1A2D" w:rsidRDefault="003E1A2D" w:rsidP="003E1A2D">
      <w:pPr>
        <w:rPr>
          <w:rFonts w:asciiTheme="majorHAnsi" w:hAnsiTheme="majorHAnsi"/>
        </w:rPr>
      </w:pPr>
    </w:p>
    <w:p w:rsidR="003E1A2D" w:rsidRDefault="003E1A2D" w:rsidP="003E1A2D">
      <w:pPr>
        <w:rPr>
          <w:rFonts w:asciiTheme="majorHAnsi" w:hAnsiTheme="majorHAnsi"/>
        </w:rPr>
      </w:pPr>
    </w:p>
    <w:p w:rsidR="003E1A2D" w:rsidRDefault="0054514A" w:rsidP="003E1A2D">
      <w:pPr>
        <w:pStyle w:val="Heading1"/>
        <w:numPr>
          <w:ilvl w:val="0"/>
          <w:numId w:val="0"/>
        </w:numPr>
      </w:pPr>
      <w:r>
        <w:t>Projektitiivistelmän ja hakulomakkeiden toimittaminen Traficomille</w:t>
      </w:r>
    </w:p>
    <w:p w:rsidR="00F53878" w:rsidRPr="003E1A2D" w:rsidRDefault="0054514A" w:rsidP="003E1A2D">
      <w:r>
        <w:rPr>
          <w:rFonts w:asciiTheme="majorHAnsi" w:hAnsiTheme="majorHAnsi"/>
        </w:rPr>
        <w:t xml:space="preserve">Toimittakaa projektitiivistelmä ja hakulomake osoitteeseen </w:t>
      </w:r>
      <w:hyperlink r:id="rId8" w:history="1">
        <w:r w:rsidRPr="003F787D">
          <w:rPr>
            <w:rStyle w:val="Hyperlink"/>
            <w:rFonts w:asciiTheme="majorHAnsi" w:hAnsiTheme="majorHAnsi"/>
          </w:rPr>
          <w:t>kirjaamo@traficom.fi</w:t>
        </w:r>
      </w:hyperlink>
      <w:r>
        <w:rPr>
          <w:rFonts w:asciiTheme="majorHAnsi" w:hAnsiTheme="majorHAnsi"/>
        </w:rPr>
        <w:t xml:space="preserve">. Mikäli hakulomakkeeseen tai sen liitteisiin sisältyy salassa pidettäviä tietoja (TL IV), voit käyttää niiden lähettämiseen </w:t>
      </w:r>
      <w:hyperlink r:id="rId9" w:tgtFrame="_blank" w:history="1">
        <w:r w:rsidRPr="00FA5D76">
          <w:rPr>
            <w:rStyle w:val="anchortextcontent-sc-197eshd-2"/>
            <w:rFonts w:ascii="Helvetica" w:hAnsi="Helvetica"/>
            <w:b/>
            <w:bCs/>
            <w:color w:val="002C74"/>
            <w:shd w:val="clear" w:color="auto" w:fill="F2F4F8"/>
          </w:rPr>
          <w:t>Traficomin salattua viestin lähetystoimintoa </w:t>
        </w:r>
        <w:r w:rsidRPr="00FA5D76">
          <w:rPr>
            <w:rStyle w:val="anchorstyledexternallinktext-sc-197eshd-4"/>
            <w:rFonts w:ascii="Helvetica" w:hAnsi="Helvetica"/>
            <w:b/>
            <w:bCs/>
            <w:color w:val="002C74"/>
            <w:shd w:val="clear" w:color="auto" w:fill="F2F4F8"/>
          </w:rPr>
          <w:t>(Ulkoinen linkki)</w:t>
        </w:r>
      </w:hyperlink>
      <w:r>
        <w:rPr>
          <w:rFonts w:ascii="Helvetica" w:hAnsi="Helvetica"/>
          <w:color w:val="1C1C1C"/>
          <w:shd w:val="clear" w:color="auto" w:fill="F2F4F8"/>
        </w:rPr>
        <w:t>.</w:t>
      </w:r>
      <w:r w:rsidRPr="00175736">
        <w:rPr>
          <w:rFonts w:asciiTheme="majorHAnsi" w:hAnsiTheme="majorHAnsi"/>
        </w:rPr>
        <w:t xml:space="preserve"> Mikäli aineisto </w:t>
      </w:r>
      <w:r>
        <w:rPr>
          <w:rFonts w:asciiTheme="majorHAnsi" w:hAnsiTheme="majorHAnsi"/>
        </w:rPr>
        <w:t xml:space="preserve">sisältää </w:t>
      </w:r>
      <w:r w:rsidRPr="00175736">
        <w:rPr>
          <w:rFonts w:asciiTheme="majorHAnsi" w:hAnsiTheme="majorHAnsi"/>
        </w:rPr>
        <w:t xml:space="preserve">korkeamman eli turvaluokka III tai tätä salatumpaa </w:t>
      </w:r>
      <w:r w:rsidRPr="00175736">
        <w:rPr>
          <w:rFonts w:asciiTheme="majorHAnsi" w:hAnsiTheme="majorHAnsi"/>
        </w:rPr>
        <w:t>aineistoa tiedot tulee tuoda Traficomin Kumpulan kirjaamoon osoite: Dynamicum, Erik Palménin aukio 1, 00560 Helsinki.</w:t>
      </w:r>
    </w:p>
    <w:sectPr w:rsidR="00F53878" w:rsidRPr="003E1A2D" w:rsidSect="00D62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31" w:right="1021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514A">
      <w:r>
        <w:separator/>
      </w:r>
    </w:p>
  </w:endnote>
  <w:endnote w:type="continuationSeparator" w:id="0">
    <w:p w:rsidR="00000000" w:rsidRDefault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C6" w:rsidRDefault="0054514A" w:rsidP="00D875F0">
    <w:pPr>
      <w:pStyle w:val="Footer"/>
      <w:tabs>
        <w:tab w:val="right" w:pos="9751"/>
      </w:tabs>
    </w:pPr>
    <w:r>
      <w:t>L</w:t>
    </w:r>
    <w:r w:rsidRPr="000008C6">
      <w:t>iikenne- ja viestintävirasto Traf</w:t>
    </w:r>
    <w:r w:rsidR="00E65204">
      <w:t>icom • PL 320, 00059 TRAFICOM</w:t>
    </w:r>
    <w:r>
      <w:br/>
    </w:r>
    <w:r w:rsidRPr="000008C6">
      <w:t xml:space="preserve">p. 029 534 5000 • Y-tunnus </w:t>
    </w:r>
    <w:r w:rsidRPr="0068458A">
      <w:t>2924753-3</w:t>
    </w:r>
    <w:r>
      <w:tab/>
    </w:r>
    <w:r w:rsidRPr="00D875F0">
      <w:rPr>
        <w:b/>
      </w:rPr>
      <w:t xml:space="preserve"> 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896335" w:rsidTr="00F86E16">
      <w:trPr>
        <w:trHeight w:val="426"/>
      </w:trPr>
      <w:tc>
        <w:tcPr>
          <w:tcW w:w="4111" w:type="dxa"/>
        </w:tcPr>
        <w:p w:rsidR="005C795F" w:rsidRDefault="005C795F" w:rsidP="00213E47">
          <w:pPr>
            <w:pStyle w:val="Footer"/>
            <w:rPr>
              <w:b/>
              <w:lang w:eastAsia="fi-FI"/>
            </w:rPr>
          </w:pPr>
        </w:p>
      </w:tc>
      <w:tc>
        <w:tcPr>
          <w:tcW w:w="2126" w:type="dxa"/>
        </w:tcPr>
        <w:p w:rsidR="005C795F" w:rsidRPr="008279C6" w:rsidRDefault="005C795F" w:rsidP="008279C6">
          <w:pPr>
            <w:pStyle w:val="Footer"/>
          </w:pPr>
        </w:p>
      </w:tc>
      <w:tc>
        <w:tcPr>
          <w:tcW w:w="2693" w:type="dxa"/>
        </w:tcPr>
        <w:p w:rsidR="005C795F" w:rsidRPr="009D2B4A" w:rsidRDefault="005C795F" w:rsidP="008279C6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:rsidR="005C795F" w:rsidRPr="004715F5" w:rsidRDefault="005C795F" w:rsidP="008279C6">
          <w:pPr>
            <w:pStyle w:val="Footer"/>
          </w:pPr>
        </w:p>
      </w:tc>
    </w:tr>
    <w:tr w:rsidR="00896335" w:rsidTr="00F86E16">
      <w:trPr>
        <w:gridAfter w:val="1"/>
        <w:wAfter w:w="38" w:type="dxa"/>
      </w:trPr>
      <w:tc>
        <w:tcPr>
          <w:tcW w:w="4111" w:type="dxa"/>
        </w:tcPr>
        <w:p w:rsidR="00345558" w:rsidRPr="00E37C6F" w:rsidRDefault="0054514A" w:rsidP="00213E47">
          <w:pPr>
            <w:pStyle w:val="Footer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1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2049" type="#_x0000_t32" style="width:575.45pt;height:0;margin-top:-10.55pt;margin-left:-12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9264" strokecolor="black" strokeweight="1.5pt">
                    <w10:anchorlock/>
                  </v:shape>
                </w:pict>
              </mc:Fallback>
            </mc:AlternateContent>
          </w:r>
          <w:r w:rsidRPr="00E37C6F">
            <w:rPr>
              <w:lang w:val="sv-SE"/>
            </w:rPr>
            <w:t>Liikenne- ja viestintävirasto Traficom</w:t>
          </w:r>
        </w:p>
        <w:p w:rsidR="00345558" w:rsidRPr="00E37C6F" w:rsidRDefault="0054514A" w:rsidP="00213E47">
          <w:pPr>
            <w:pStyle w:val="Footer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:rsidR="005C795F" w:rsidRPr="00E37C6F" w:rsidRDefault="0054514A" w:rsidP="00213E47">
          <w:pPr>
            <w:pStyle w:val="Footer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:rsidR="00345558" w:rsidRPr="0068458A" w:rsidRDefault="0054514A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Kumpulantie 9</w:t>
          </w:r>
          <w:r w:rsidR="00B45749" w:rsidRPr="0068458A">
            <w:rPr>
              <w:lang w:val="sv-SE"/>
            </w:rPr>
            <w:t>, Helsinki</w:t>
          </w:r>
        </w:p>
        <w:p w:rsidR="005C795F" w:rsidRPr="0068458A" w:rsidRDefault="0054514A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 xml:space="preserve">PL </w:t>
          </w:r>
          <w:r w:rsidR="00345558" w:rsidRPr="0068458A">
            <w:rPr>
              <w:lang w:val="sv-SE"/>
            </w:rPr>
            <w:t>320</w:t>
          </w:r>
        </w:p>
        <w:p w:rsidR="005C795F" w:rsidRPr="0068458A" w:rsidRDefault="0054514A" w:rsidP="009C5C38">
          <w:pPr>
            <w:pStyle w:val="Footer"/>
            <w:ind w:right="280"/>
            <w:rPr>
              <w:lang w:val="sv-SE"/>
            </w:rPr>
          </w:pPr>
          <w:r w:rsidRPr="0068458A">
            <w:rPr>
              <w:lang w:val="sv-SE"/>
            </w:rPr>
            <w:t xml:space="preserve">00059 </w:t>
          </w:r>
          <w:r w:rsidR="00424608" w:rsidRPr="0068458A">
            <w:rPr>
              <w:lang w:val="sv-SE"/>
            </w:rPr>
            <w:t>TRAFICOM</w:t>
          </w:r>
        </w:p>
        <w:p w:rsidR="005C795F" w:rsidRPr="0068458A" w:rsidRDefault="0054514A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 xml:space="preserve">p. </w:t>
          </w:r>
          <w:r w:rsidR="00345558" w:rsidRPr="0068458A">
            <w:rPr>
              <w:lang w:val="sv-SE"/>
            </w:rPr>
            <w:t>0295 345 000</w:t>
          </w:r>
        </w:p>
        <w:p w:rsidR="005C795F" w:rsidRPr="00E37C6F" w:rsidRDefault="0054514A" w:rsidP="00345558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693" w:type="dxa"/>
        </w:tcPr>
        <w:p w:rsidR="00345558" w:rsidRPr="00E37C6F" w:rsidRDefault="0054514A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Gumtäktsvägen 9</w:t>
          </w:r>
          <w:r w:rsidR="00B45749" w:rsidRPr="00E37C6F">
            <w:rPr>
              <w:lang w:val="sv-FI"/>
            </w:rPr>
            <w:t>, Helsingfors</w:t>
          </w:r>
        </w:p>
        <w:p w:rsidR="00825477" w:rsidRPr="00E37C6F" w:rsidRDefault="0054514A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 xml:space="preserve">PB </w:t>
          </w:r>
          <w:r w:rsidR="00345558" w:rsidRPr="00E37C6F">
            <w:rPr>
              <w:lang w:val="sv-FI"/>
            </w:rPr>
            <w:t>320</w:t>
          </w:r>
          <w:r w:rsidRPr="00E37C6F">
            <w:rPr>
              <w:lang w:val="sv-FI"/>
            </w:rPr>
            <w:t xml:space="preserve">, </w:t>
          </w:r>
          <w:r w:rsidR="00345558" w:rsidRPr="00E37C6F">
            <w:rPr>
              <w:lang w:val="sv-FI"/>
            </w:rPr>
            <w:t xml:space="preserve">FI-00059 </w:t>
          </w:r>
        </w:p>
        <w:p w:rsidR="005C795F" w:rsidRPr="00E37C6F" w:rsidRDefault="0054514A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345558" w:rsidRPr="00E37C6F">
            <w:rPr>
              <w:lang w:val="sv-FI"/>
            </w:rPr>
            <w:t>,</w:t>
          </w:r>
          <w:r w:rsidRPr="00E37C6F">
            <w:rPr>
              <w:lang w:val="sv-FI"/>
            </w:rPr>
            <w:t xml:space="preserve"> Finland</w:t>
          </w:r>
        </w:p>
        <w:p w:rsidR="005C795F" w:rsidRPr="00E37C6F" w:rsidRDefault="0054514A" w:rsidP="00213E47">
          <w:pPr>
            <w:pStyle w:val="Footer"/>
            <w:rPr>
              <w:lang w:val="sv-FI"/>
            </w:rPr>
          </w:pPr>
          <w:r>
            <w:rPr>
              <w:lang w:val="sv-FI"/>
            </w:rPr>
            <w:t>t</w:t>
          </w:r>
          <w:r w:rsidR="003917E1">
            <w:rPr>
              <w:lang w:val="sv-FI"/>
            </w:rPr>
            <w:t>fn</w:t>
          </w:r>
          <w:r w:rsidR="00F86E16">
            <w:rPr>
              <w:lang w:val="sv-FI"/>
            </w:rPr>
            <w:t xml:space="preserve">. </w:t>
          </w:r>
          <w:r w:rsidR="00345558" w:rsidRPr="00E37C6F">
            <w:rPr>
              <w:lang w:val="sv-FI"/>
            </w:rPr>
            <w:t>+358 295 345 000</w:t>
          </w:r>
        </w:p>
        <w:p w:rsidR="005C795F" w:rsidRPr="00E37C6F" w:rsidRDefault="0054514A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:rsidR="00345558" w:rsidRPr="005A28CB" w:rsidRDefault="0054514A" w:rsidP="00213E47">
          <w:pPr>
            <w:pStyle w:val="Footer"/>
          </w:pPr>
          <w:r w:rsidRPr="005A28CB">
            <w:t>Kumpulantie 9</w:t>
          </w:r>
          <w:r w:rsidR="00B45749" w:rsidRPr="005A28CB">
            <w:t>, Helsinki</w:t>
          </w:r>
        </w:p>
        <w:p w:rsidR="00825477" w:rsidRPr="005A28CB" w:rsidRDefault="0054514A" w:rsidP="00F86E16">
          <w:pPr>
            <w:pStyle w:val="Footer"/>
            <w:ind w:left="290" w:hanging="290"/>
          </w:pPr>
          <w:r w:rsidRPr="005A28CB">
            <w:t xml:space="preserve">P.O. Box </w:t>
          </w:r>
          <w:r w:rsidR="00345558" w:rsidRPr="005A28CB">
            <w:t>320</w:t>
          </w:r>
          <w:r w:rsidRPr="005A28CB">
            <w:t xml:space="preserve">, </w:t>
          </w:r>
          <w:r w:rsidR="00345558" w:rsidRPr="005A28CB">
            <w:t>FI-00059</w:t>
          </w:r>
        </w:p>
        <w:p w:rsidR="005C795F" w:rsidRPr="00E37C6F" w:rsidRDefault="0054514A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Pr="00E37C6F">
            <w:rPr>
              <w:lang w:val="sv-FI"/>
            </w:rPr>
            <w:t>, Finland</w:t>
          </w:r>
        </w:p>
        <w:p w:rsidR="005C795F" w:rsidRPr="0068458A" w:rsidRDefault="0054514A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Tel</w:t>
          </w:r>
          <w:r w:rsidR="00F86E16" w:rsidRPr="0068458A">
            <w:rPr>
              <w:lang w:val="sv-SE"/>
            </w:rPr>
            <w:t>.</w:t>
          </w:r>
          <w:r w:rsidRPr="0068458A">
            <w:rPr>
              <w:lang w:val="sv-SE"/>
            </w:rPr>
            <w:t xml:space="preserve"> </w:t>
          </w:r>
          <w:r w:rsidR="00345558" w:rsidRPr="0068458A">
            <w:rPr>
              <w:lang w:val="sv-SE"/>
            </w:rPr>
            <w:t>+358 295 345 000</w:t>
          </w:r>
        </w:p>
        <w:p w:rsidR="005C795F" w:rsidRPr="0068458A" w:rsidRDefault="0054514A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t</w:t>
          </w:r>
          <w:r w:rsidR="00345558" w:rsidRPr="0068458A">
            <w:rPr>
              <w:lang w:val="sv-SE"/>
            </w:rPr>
            <w:t>raficom.fi</w:t>
          </w:r>
        </w:p>
      </w:tc>
    </w:tr>
  </w:tbl>
  <w:p w:rsidR="00C02735" w:rsidRPr="0068458A" w:rsidRDefault="00C02735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514A">
      <w:r>
        <w:separator/>
      </w:r>
    </w:p>
  </w:footnote>
  <w:footnote w:type="continuationSeparator" w:id="0">
    <w:p w:rsidR="00000000" w:rsidRDefault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1842"/>
      <w:gridCol w:w="624"/>
      <w:gridCol w:w="1219"/>
    </w:tblGrid>
    <w:tr w:rsidR="00896335" w:rsidTr="00817787">
      <w:tc>
        <w:tcPr>
          <w:tcW w:w="5103" w:type="dxa"/>
          <w:vMerge w:val="restart"/>
        </w:tcPr>
        <w:p w:rsidR="00FB745B" w:rsidRPr="00EC3F4A" w:rsidRDefault="0054514A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2350</wp:posOffset>
                </wp:positionH>
                <wp:positionV relativeFrom="page">
                  <wp:posOffset>655</wp:posOffset>
                </wp:positionV>
                <wp:extent cx="2156404" cy="474409"/>
                <wp:effectExtent l="0" t="0" r="0" b="190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ficom su_r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4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gridSpan w:val="2"/>
        </w:tcPr>
        <w:p w:rsidR="00FB745B" w:rsidRPr="00EC3F4A" w:rsidRDefault="00FB745B" w:rsidP="003E1A2D">
          <w:pPr>
            <w:pStyle w:val="Header"/>
          </w:pPr>
        </w:p>
      </w:tc>
      <w:tc>
        <w:tcPr>
          <w:tcW w:w="1843" w:type="dxa"/>
          <w:gridSpan w:val="2"/>
        </w:tcPr>
        <w:p w:rsidR="00FB745B" w:rsidRPr="00EC3F4A" w:rsidRDefault="0054514A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r w:rsidR="00D94E16">
            <w:fldChar w:fldCharType="begin"/>
          </w:r>
          <w:r>
            <w:instrText xml:space="preserve"> NUMPAGES   \* MERGEFORMAT </w:instrText>
          </w:r>
          <w:r w:rsidR="00D94E16">
            <w:fldChar w:fldCharType="separate"/>
          </w:r>
          <w:r>
            <w:t>2</w:t>
          </w:r>
          <w:r w:rsidR="00D94E16">
            <w:fldChar w:fldCharType="end"/>
          </w:r>
          <w:r w:rsidRPr="00EC3F4A">
            <w:t>)</w:t>
          </w:r>
        </w:p>
      </w:tc>
    </w:tr>
    <w:tr w:rsidR="00896335" w:rsidTr="00817787">
      <w:trPr>
        <w:trHeight w:val="172"/>
      </w:trPr>
      <w:tc>
        <w:tcPr>
          <w:tcW w:w="5103" w:type="dxa"/>
          <w:vMerge/>
        </w:tcPr>
        <w:p w:rsidR="000008C6" w:rsidRPr="00EC3F4A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Pr="00EC3F4A" w:rsidRDefault="000008C6" w:rsidP="00AE3482">
          <w:pPr>
            <w:pStyle w:val="Header"/>
          </w:pPr>
        </w:p>
      </w:tc>
      <w:tc>
        <w:tcPr>
          <w:tcW w:w="2466" w:type="dxa"/>
          <w:gridSpan w:val="2"/>
        </w:tcPr>
        <w:p w:rsidR="000008C6" w:rsidRPr="00EC3F4A" w:rsidRDefault="000008C6" w:rsidP="00AE3482">
          <w:pPr>
            <w:pStyle w:val="Header"/>
          </w:pPr>
        </w:p>
      </w:tc>
      <w:tc>
        <w:tcPr>
          <w:tcW w:w="1219" w:type="dxa"/>
        </w:tcPr>
        <w:p w:rsidR="000008C6" w:rsidRPr="00EC3F4A" w:rsidRDefault="000008C6" w:rsidP="00AE3482">
          <w:pPr>
            <w:pStyle w:val="Header"/>
          </w:pPr>
        </w:p>
      </w:tc>
    </w:tr>
    <w:tr w:rsidR="00896335" w:rsidTr="00817787">
      <w:trPr>
        <w:trHeight w:val="172"/>
      </w:trPr>
      <w:tc>
        <w:tcPr>
          <w:tcW w:w="5103" w:type="dxa"/>
          <w:vMerge/>
        </w:tcPr>
        <w:p w:rsidR="000008C6" w:rsidRPr="00EC3F4A" w:rsidRDefault="000008C6" w:rsidP="00AE3482">
          <w:pPr>
            <w:pStyle w:val="Header"/>
          </w:pPr>
        </w:p>
      </w:tc>
      <w:tc>
        <w:tcPr>
          <w:tcW w:w="4678" w:type="dxa"/>
          <w:gridSpan w:val="4"/>
        </w:tcPr>
        <w:p w:rsidR="000008C6" w:rsidRPr="00EC3F4A" w:rsidRDefault="000008C6" w:rsidP="00C52D3B">
          <w:pPr>
            <w:pStyle w:val="Header"/>
          </w:pPr>
        </w:p>
      </w:tc>
    </w:tr>
    <w:tr w:rsidR="00896335" w:rsidTr="00817787">
      <w:tc>
        <w:tcPr>
          <w:tcW w:w="5103" w:type="dxa"/>
        </w:tcPr>
        <w:p w:rsidR="000008C6" w:rsidRPr="009D2B4A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Pr="009D2B4A" w:rsidRDefault="000008C6" w:rsidP="00AE3482">
          <w:pPr>
            <w:pStyle w:val="Header"/>
          </w:pPr>
        </w:p>
      </w:tc>
      <w:tc>
        <w:tcPr>
          <w:tcW w:w="3685" w:type="dxa"/>
          <w:gridSpan w:val="3"/>
        </w:tcPr>
        <w:p w:rsidR="000008C6" w:rsidRPr="00EC3F4A" w:rsidRDefault="000008C6" w:rsidP="00170958">
          <w:pPr>
            <w:pStyle w:val="Header"/>
            <w:jc w:val="right"/>
          </w:pPr>
        </w:p>
      </w:tc>
    </w:tr>
    <w:tr w:rsidR="00896335" w:rsidTr="00817787">
      <w:tc>
        <w:tcPr>
          <w:tcW w:w="5103" w:type="dxa"/>
        </w:tcPr>
        <w:p w:rsidR="000008C6" w:rsidRPr="00546123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Default="000008C6" w:rsidP="00AE3482">
          <w:pPr>
            <w:pStyle w:val="Header"/>
          </w:pPr>
        </w:p>
      </w:tc>
      <w:tc>
        <w:tcPr>
          <w:tcW w:w="3685" w:type="dxa"/>
          <w:gridSpan w:val="3"/>
        </w:tcPr>
        <w:p w:rsidR="000008C6" w:rsidRPr="00EC3F4A" w:rsidRDefault="000008C6" w:rsidP="00AE3482">
          <w:pPr>
            <w:pStyle w:val="Header"/>
          </w:pPr>
        </w:p>
      </w:tc>
    </w:tr>
  </w:tbl>
  <w:p w:rsidR="00EA2384" w:rsidRDefault="00EA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896335" w:rsidTr="00170958">
      <w:tc>
        <w:tcPr>
          <w:tcW w:w="3969" w:type="dxa"/>
          <w:vMerge w:val="restart"/>
        </w:tcPr>
        <w:p w:rsidR="00170958" w:rsidRPr="00EC3F4A" w:rsidRDefault="0054514A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:rsidR="00170958" w:rsidRPr="00F12499" w:rsidRDefault="0054514A" w:rsidP="00AE3482">
          <w:pPr>
            <w:pStyle w:val="Header"/>
            <w:rPr>
              <w:b/>
              <w:noProof w:val="0"/>
              <w:sz w:val="22"/>
            </w:rPr>
          </w:pPr>
          <w:r w:rsidRPr="00546123">
            <w:rPr>
              <w:b/>
            </w:rPr>
            <w:fldChar w:fldCharType="begin"/>
          </w:r>
          <w:r w:rsidRPr="00546123">
            <w:rPr>
              <w:b/>
            </w:rPr>
            <w:instrText xml:space="preserve"> Macrobutton NoMacro [</w:instrText>
          </w:r>
          <w:r>
            <w:rPr>
              <w:b/>
            </w:rPr>
            <w:instrText>Asiakirjatyyppi</w:instrText>
          </w:r>
          <w:r w:rsidRPr="00546123">
            <w:rPr>
              <w:b/>
            </w:rPr>
            <w:instrText>]</w:instrText>
          </w:r>
          <w:r w:rsidRPr="00546123">
            <w:rPr>
              <w:b/>
            </w:rPr>
            <w:fldChar w:fldCharType="end"/>
          </w:r>
        </w:p>
      </w:tc>
      <w:tc>
        <w:tcPr>
          <w:tcW w:w="1842" w:type="dxa"/>
        </w:tcPr>
        <w:p w:rsidR="00170958" w:rsidRPr="00EC3F4A" w:rsidRDefault="00170958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:rsidR="00170958" w:rsidRPr="00EC3F4A" w:rsidRDefault="0054514A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3E1A2D">
              <w:t>1</w:t>
            </w:r>
          </w:fldSimple>
          <w:r w:rsidRPr="00EC3F4A">
            <w:t>)</w:t>
          </w:r>
        </w:p>
      </w:tc>
    </w:tr>
    <w:tr w:rsidR="00896335" w:rsidTr="00170958">
      <w:trPr>
        <w:trHeight w:val="172"/>
      </w:trPr>
      <w:tc>
        <w:tcPr>
          <w:tcW w:w="3969" w:type="dxa"/>
          <w:vMerge/>
        </w:tcPr>
        <w:p w:rsidR="00170958" w:rsidRPr="00EC3F4A" w:rsidRDefault="00170958" w:rsidP="00AE3482">
          <w:pPr>
            <w:pStyle w:val="Header"/>
          </w:pPr>
        </w:p>
      </w:tc>
      <w:tc>
        <w:tcPr>
          <w:tcW w:w="2694" w:type="dxa"/>
        </w:tcPr>
        <w:p w:rsidR="00170958" w:rsidRPr="00EC3F4A" w:rsidRDefault="00170958" w:rsidP="00AE3482">
          <w:pPr>
            <w:pStyle w:val="Header"/>
          </w:pPr>
        </w:p>
      </w:tc>
      <w:tc>
        <w:tcPr>
          <w:tcW w:w="2466" w:type="dxa"/>
          <w:gridSpan w:val="2"/>
        </w:tcPr>
        <w:p w:rsidR="00170958" w:rsidRPr="00EC3F4A" w:rsidRDefault="00170958" w:rsidP="00AE3482">
          <w:pPr>
            <w:pStyle w:val="Header"/>
          </w:pPr>
        </w:p>
      </w:tc>
      <w:tc>
        <w:tcPr>
          <w:tcW w:w="762" w:type="dxa"/>
        </w:tcPr>
        <w:p w:rsidR="00170958" w:rsidRPr="00EC3F4A" w:rsidRDefault="00170958" w:rsidP="00AE3482">
          <w:pPr>
            <w:pStyle w:val="Header"/>
          </w:pPr>
        </w:p>
      </w:tc>
    </w:tr>
    <w:tr w:rsidR="00896335" w:rsidTr="00094A14">
      <w:trPr>
        <w:trHeight w:val="172"/>
      </w:trPr>
      <w:tc>
        <w:tcPr>
          <w:tcW w:w="3969" w:type="dxa"/>
          <w:vMerge/>
        </w:tcPr>
        <w:p w:rsidR="00170958" w:rsidRPr="00EC3F4A" w:rsidRDefault="00170958" w:rsidP="00AE3482">
          <w:pPr>
            <w:pStyle w:val="Header"/>
          </w:pPr>
        </w:p>
      </w:tc>
      <w:tc>
        <w:tcPr>
          <w:tcW w:w="5922" w:type="dxa"/>
          <w:gridSpan w:val="4"/>
        </w:tcPr>
        <w:p w:rsidR="00170958" w:rsidRPr="00EC3F4A" w:rsidRDefault="0054514A" w:rsidP="00170958">
          <w:pPr>
            <w:pStyle w:val="Header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896335" w:rsidTr="00910BA8">
      <w:tc>
        <w:tcPr>
          <w:tcW w:w="3969" w:type="dxa"/>
        </w:tcPr>
        <w:p w:rsidR="00546123" w:rsidRPr="009D2B4A" w:rsidRDefault="00546123" w:rsidP="00AE3482">
          <w:pPr>
            <w:pStyle w:val="Header"/>
          </w:pPr>
        </w:p>
      </w:tc>
      <w:tc>
        <w:tcPr>
          <w:tcW w:w="2694" w:type="dxa"/>
        </w:tcPr>
        <w:p w:rsidR="00546123" w:rsidRPr="009D2B4A" w:rsidRDefault="0054514A" w:rsidP="00AE3482">
          <w:pPr>
            <w:pStyle w:val="Header"/>
          </w:pPr>
          <w:r>
            <w:t>Liite 1</w:t>
          </w:r>
        </w:p>
      </w:tc>
      <w:tc>
        <w:tcPr>
          <w:tcW w:w="3228" w:type="dxa"/>
          <w:gridSpan w:val="3"/>
        </w:tcPr>
        <w:p w:rsidR="00546123" w:rsidRPr="00EC3F4A" w:rsidRDefault="0054514A" w:rsidP="00170958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896335" w:rsidTr="00910BA8">
      <w:tc>
        <w:tcPr>
          <w:tcW w:w="3969" w:type="dxa"/>
        </w:tcPr>
        <w:p w:rsidR="00546123" w:rsidRPr="00546123" w:rsidRDefault="00546123" w:rsidP="00AE3482">
          <w:pPr>
            <w:pStyle w:val="Header"/>
          </w:pPr>
        </w:p>
      </w:tc>
      <w:tc>
        <w:tcPr>
          <w:tcW w:w="2694" w:type="dxa"/>
        </w:tcPr>
        <w:p w:rsidR="00546123" w:rsidRDefault="00546123" w:rsidP="00AE3482">
          <w:pPr>
            <w:pStyle w:val="Header"/>
          </w:pPr>
        </w:p>
      </w:tc>
      <w:tc>
        <w:tcPr>
          <w:tcW w:w="3228" w:type="dxa"/>
          <w:gridSpan w:val="3"/>
        </w:tcPr>
        <w:p w:rsidR="00546123" w:rsidRPr="00EC3F4A" w:rsidRDefault="00546123" w:rsidP="00AE3482">
          <w:pPr>
            <w:pStyle w:val="Header"/>
          </w:pPr>
        </w:p>
      </w:tc>
    </w:tr>
  </w:tbl>
  <w:p w:rsidR="00F12499" w:rsidRDefault="00F12499">
    <w:pPr>
      <w:pStyle w:val="Header"/>
    </w:pPr>
  </w:p>
  <w:p w:rsidR="000008C6" w:rsidRDefault="000008C6">
    <w:pPr>
      <w:pStyle w:val="Header"/>
    </w:pPr>
  </w:p>
  <w:p w:rsidR="000008C6" w:rsidRDefault="0000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050"/>
    <w:multiLevelType w:val="multilevel"/>
    <w:tmpl w:val="79A88E14"/>
    <w:numStyleLink w:val="Luettelomerkit"/>
  </w:abstractNum>
  <w:abstractNum w:abstractNumId="1" w15:restartNumberingAfterBreak="0">
    <w:nsid w:val="25E15EBE"/>
    <w:multiLevelType w:val="multilevel"/>
    <w:tmpl w:val="FBD6CC3A"/>
    <w:numStyleLink w:val="Luettelonumerot"/>
  </w:abstractNum>
  <w:abstractNum w:abstractNumId="2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7596030"/>
    <w:multiLevelType w:val="hybridMultilevel"/>
    <w:tmpl w:val="9C1C7E1A"/>
    <w:lvl w:ilvl="0" w:tplc="67849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5827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84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21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0C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AA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AC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46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02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661C05B1"/>
    <w:multiLevelType w:val="hybridMultilevel"/>
    <w:tmpl w:val="C0BEDCEE"/>
    <w:lvl w:ilvl="0" w:tplc="CA804378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9D5A2A4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688D2F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06EF6A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AAAA7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D82FA1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C4A6F7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394BA7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3EA2E6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2A0B39"/>
    <w:multiLevelType w:val="hybridMultilevel"/>
    <w:tmpl w:val="6ABE656E"/>
    <w:lvl w:ilvl="0" w:tplc="C6AC66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EB6AFBE6" w:tentative="1">
      <w:start w:val="1"/>
      <w:numFmt w:val="lowerLetter"/>
      <w:lvlText w:val="%2."/>
      <w:lvlJc w:val="left"/>
      <w:pPr>
        <w:ind w:left="1080" w:hanging="360"/>
      </w:pPr>
    </w:lvl>
    <w:lvl w:ilvl="2" w:tplc="506A73D2" w:tentative="1">
      <w:start w:val="1"/>
      <w:numFmt w:val="lowerRoman"/>
      <w:lvlText w:val="%3."/>
      <w:lvlJc w:val="right"/>
      <w:pPr>
        <w:ind w:left="1800" w:hanging="180"/>
      </w:pPr>
    </w:lvl>
    <w:lvl w:ilvl="3" w:tplc="A3509DC8" w:tentative="1">
      <w:start w:val="1"/>
      <w:numFmt w:val="decimal"/>
      <w:lvlText w:val="%4."/>
      <w:lvlJc w:val="left"/>
      <w:pPr>
        <w:ind w:left="2520" w:hanging="360"/>
      </w:pPr>
    </w:lvl>
    <w:lvl w:ilvl="4" w:tplc="7ECE438A" w:tentative="1">
      <w:start w:val="1"/>
      <w:numFmt w:val="lowerLetter"/>
      <w:lvlText w:val="%5."/>
      <w:lvlJc w:val="left"/>
      <w:pPr>
        <w:ind w:left="3240" w:hanging="360"/>
      </w:pPr>
    </w:lvl>
    <w:lvl w:ilvl="5" w:tplc="6FA8F5FA" w:tentative="1">
      <w:start w:val="1"/>
      <w:numFmt w:val="lowerRoman"/>
      <w:lvlText w:val="%6."/>
      <w:lvlJc w:val="right"/>
      <w:pPr>
        <w:ind w:left="3960" w:hanging="180"/>
      </w:pPr>
    </w:lvl>
    <w:lvl w:ilvl="6" w:tplc="0414C386" w:tentative="1">
      <w:start w:val="1"/>
      <w:numFmt w:val="decimal"/>
      <w:lvlText w:val="%7."/>
      <w:lvlJc w:val="left"/>
      <w:pPr>
        <w:ind w:left="4680" w:hanging="360"/>
      </w:pPr>
    </w:lvl>
    <w:lvl w:ilvl="7" w:tplc="64CE8D34" w:tentative="1">
      <w:start w:val="1"/>
      <w:numFmt w:val="lowerLetter"/>
      <w:lvlText w:val="%8."/>
      <w:lvlJc w:val="left"/>
      <w:pPr>
        <w:ind w:left="5400" w:hanging="360"/>
      </w:pPr>
    </w:lvl>
    <w:lvl w:ilvl="8" w:tplc="95E60F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2D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B3357"/>
    <w:rsid w:val="000B3F1D"/>
    <w:rsid w:val="000E4D27"/>
    <w:rsid w:val="000F3064"/>
    <w:rsid w:val="000F7A85"/>
    <w:rsid w:val="0011074D"/>
    <w:rsid w:val="001124B9"/>
    <w:rsid w:val="001127D3"/>
    <w:rsid w:val="001174E2"/>
    <w:rsid w:val="001223C1"/>
    <w:rsid w:val="00127935"/>
    <w:rsid w:val="00143D7F"/>
    <w:rsid w:val="001674B7"/>
    <w:rsid w:val="00170958"/>
    <w:rsid w:val="00175736"/>
    <w:rsid w:val="00193233"/>
    <w:rsid w:val="0019752B"/>
    <w:rsid w:val="001A7F54"/>
    <w:rsid w:val="001B5BA6"/>
    <w:rsid w:val="001E2770"/>
    <w:rsid w:val="002031DC"/>
    <w:rsid w:val="00213E47"/>
    <w:rsid w:val="00217315"/>
    <w:rsid w:val="00223987"/>
    <w:rsid w:val="002337C2"/>
    <w:rsid w:val="00240745"/>
    <w:rsid w:val="002461CF"/>
    <w:rsid w:val="002522F2"/>
    <w:rsid w:val="00261760"/>
    <w:rsid w:val="00263265"/>
    <w:rsid w:val="00271722"/>
    <w:rsid w:val="00282945"/>
    <w:rsid w:val="002915FA"/>
    <w:rsid w:val="0029240F"/>
    <w:rsid w:val="00293F3E"/>
    <w:rsid w:val="002F6929"/>
    <w:rsid w:val="003030F4"/>
    <w:rsid w:val="00305757"/>
    <w:rsid w:val="0030655E"/>
    <w:rsid w:val="003401A5"/>
    <w:rsid w:val="00345558"/>
    <w:rsid w:val="00350DB9"/>
    <w:rsid w:val="00383CBC"/>
    <w:rsid w:val="003916A6"/>
    <w:rsid w:val="003917E1"/>
    <w:rsid w:val="00393C81"/>
    <w:rsid w:val="003A7045"/>
    <w:rsid w:val="003B5FD7"/>
    <w:rsid w:val="003E1A2D"/>
    <w:rsid w:val="003E6880"/>
    <w:rsid w:val="003F27E5"/>
    <w:rsid w:val="003F787D"/>
    <w:rsid w:val="00400957"/>
    <w:rsid w:val="00407C11"/>
    <w:rsid w:val="00424608"/>
    <w:rsid w:val="00432598"/>
    <w:rsid w:val="00447286"/>
    <w:rsid w:val="004478DB"/>
    <w:rsid w:val="0045242D"/>
    <w:rsid w:val="004715F5"/>
    <w:rsid w:val="004A4AC8"/>
    <w:rsid w:val="004B62A4"/>
    <w:rsid w:val="004C56FF"/>
    <w:rsid w:val="004D079E"/>
    <w:rsid w:val="004D7F15"/>
    <w:rsid w:val="0054514A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5F5573"/>
    <w:rsid w:val="00612D32"/>
    <w:rsid w:val="00634C73"/>
    <w:rsid w:val="00657CCA"/>
    <w:rsid w:val="006700CD"/>
    <w:rsid w:val="0068458A"/>
    <w:rsid w:val="0069005A"/>
    <w:rsid w:val="00697384"/>
    <w:rsid w:val="006A5316"/>
    <w:rsid w:val="006C6235"/>
    <w:rsid w:val="006C7E27"/>
    <w:rsid w:val="006D31EA"/>
    <w:rsid w:val="006D4805"/>
    <w:rsid w:val="007102B6"/>
    <w:rsid w:val="0072074B"/>
    <w:rsid w:val="00725063"/>
    <w:rsid w:val="0072530D"/>
    <w:rsid w:val="00745A0C"/>
    <w:rsid w:val="00766157"/>
    <w:rsid w:val="00770934"/>
    <w:rsid w:val="00773D85"/>
    <w:rsid w:val="007A3D7B"/>
    <w:rsid w:val="007A681D"/>
    <w:rsid w:val="007B27D9"/>
    <w:rsid w:val="007D10CC"/>
    <w:rsid w:val="007D2260"/>
    <w:rsid w:val="007E3C0A"/>
    <w:rsid w:val="007E6CEB"/>
    <w:rsid w:val="007F0683"/>
    <w:rsid w:val="00817787"/>
    <w:rsid w:val="00825477"/>
    <w:rsid w:val="008279C6"/>
    <w:rsid w:val="00845C83"/>
    <w:rsid w:val="008615BD"/>
    <w:rsid w:val="00881BDD"/>
    <w:rsid w:val="0089181B"/>
    <w:rsid w:val="00896335"/>
    <w:rsid w:val="00896362"/>
    <w:rsid w:val="008B04C0"/>
    <w:rsid w:val="008B4E1C"/>
    <w:rsid w:val="008D30DD"/>
    <w:rsid w:val="008D4E9E"/>
    <w:rsid w:val="008E524A"/>
    <w:rsid w:val="00910BA8"/>
    <w:rsid w:val="00917A10"/>
    <w:rsid w:val="00931AC4"/>
    <w:rsid w:val="00943D46"/>
    <w:rsid w:val="00951CC1"/>
    <w:rsid w:val="009729AC"/>
    <w:rsid w:val="009B5A06"/>
    <w:rsid w:val="009C5C38"/>
    <w:rsid w:val="009D2B4A"/>
    <w:rsid w:val="009E56AA"/>
    <w:rsid w:val="009F74FE"/>
    <w:rsid w:val="00A03600"/>
    <w:rsid w:val="00A20217"/>
    <w:rsid w:val="00A31517"/>
    <w:rsid w:val="00A4492C"/>
    <w:rsid w:val="00A5386D"/>
    <w:rsid w:val="00A622B4"/>
    <w:rsid w:val="00A637D1"/>
    <w:rsid w:val="00A82957"/>
    <w:rsid w:val="00A91104"/>
    <w:rsid w:val="00AA1231"/>
    <w:rsid w:val="00AC0A55"/>
    <w:rsid w:val="00AC5327"/>
    <w:rsid w:val="00AE3482"/>
    <w:rsid w:val="00B00D18"/>
    <w:rsid w:val="00B07128"/>
    <w:rsid w:val="00B13703"/>
    <w:rsid w:val="00B222AC"/>
    <w:rsid w:val="00B30A72"/>
    <w:rsid w:val="00B3558F"/>
    <w:rsid w:val="00B45749"/>
    <w:rsid w:val="00B5528A"/>
    <w:rsid w:val="00B717A3"/>
    <w:rsid w:val="00B93B24"/>
    <w:rsid w:val="00B94C70"/>
    <w:rsid w:val="00BA5905"/>
    <w:rsid w:val="00BC37BF"/>
    <w:rsid w:val="00BF79C5"/>
    <w:rsid w:val="00C02735"/>
    <w:rsid w:val="00C228C5"/>
    <w:rsid w:val="00C52D3B"/>
    <w:rsid w:val="00C54FB9"/>
    <w:rsid w:val="00C76CF3"/>
    <w:rsid w:val="00C86D83"/>
    <w:rsid w:val="00C91803"/>
    <w:rsid w:val="00CA3E26"/>
    <w:rsid w:val="00CA4655"/>
    <w:rsid w:val="00CD313B"/>
    <w:rsid w:val="00CD6DC6"/>
    <w:rsid w:val="00D03D0D"/>
    <w:rsid w:val="00D145E8"/>
    <w:rsid w:val="00D31CFD"/>
    <w:rsid w:val="00D35DD0"/>
    <w:rsid w:val="00D41B18"/>
    <w:rsid w:val="00D5347F"/>
    <w:rsid w:val="00D629D6"/>
    <w:rsid w:val="00D63FDE"/>
    <w:rsid w:val="00D7779E"/>
    <w:rsid w:val="00D810BD"/>
    <w:rsid w:val="00D875F0"/>
    <w:rsid w:val="00D94E16"/>
    <w:rsid w:val="00DB56A4"/>
    <w:rsid w:val="00DC4BB7"/>
    <w:rsid w:val="00DF0E85"/>
    <w:rsid w:val="00DF4AFA"/>
    <w:rsid w:val="00DF7FEE"/>
    <w:rsid w:val="00E007DC"/>
    <w:rsid w:val="00E20BFD"/>
    <w:rsid w:val="00E31C55"/>
    <w:rsid w:val="00E37C6F"/>
    <w:rsid w:val="00E43DBE"/>
    <w:rsid w:val="00E56F9B"/>
    <w:rsid w:val="00E65204"/>
    <w:rsid w:val="00E8082B"/>
    <w:rsid w:val="00E91D82"/>
    <w:rsid w:val="00EA2384"/>
    <w:rsid w:val="00EA5C3D"/>
    <w:rsid w:val="00EB505B"/>
    <w:rsid w:val="00EB6B20"/>
    <w:rsid w:val="00EC3F4A"/>
    <w:rsid w:val="00EE2B4D"/>
    <w:rsid w:val="00F05F9D"/>
    <w:rsid w:val="00F07EB5"/>
    <w:rsid w:val="00F12499"/>
    <w:rsid w:val="00F15CB8"/>
    <w:rsid w:val="00F16CEE"/>
    <w:rsid w:val="00F360DF"/>
    <w:rsid w:val="00F363B0"/>
    <w:rsid w:val="00F405F5"/>
    <w:rsid w:val="00F5251F"/>
    <w:rsid w:val="00F53878"/>
    <w:rsid w:val="00F77EB3"/>
    <w:rsid w:val="00F86E16"/>
    <w:rsid w:val="00F8710D"/>
    <w:rsid w:val="00F93854"/>
    <w:rsid w:val="00FA2F3F"/>
    <w:rsid w:val="00FA5D76"/>
    <w:rsid w:val="00FB4D05"/>
    <w:rsid w:val="00FB745B"/>
    <w:rsid w:val="00FC3C1E"/>
    <w:rsid w:val="00FD0F6C"/>
    <w:rsid w:val="00FD5A13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B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2D"/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45E8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2B74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9"/>
    <w:qFormat/>
    <w:rsid w:val="005A10E1"/>
    <w:pPr>
      <w:numPr>
        <w:numId w:val="4"/>
      </w:numPr>
      <w:spacing w:after="2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1"/>
      </w:numPr>
    </w:pPr>
  </w:style>
  <w:style w:type="numbering" w:customStyle="1" w:styleId="Luettelonumerot">
    <w:name w:val="Luettelo numerot"/>
    <w:uiPriority w:val="99"/>
    <w:rsid w:val="005A10E1"/>
    <w:pPr>
      <w:numPr>
        <w:numId w:val="2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9729AC"/>
    <w:rPr>
      <w:color w:val="00AEB2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3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F53878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i/>
      <w:iCs/>
      <w:color w:val="002B74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A2D"/>
    <w:pPr>
      <w:spacing w:line="240" w:lineRule="atLeast"/>
      <w:ind w:left="720"/>
      <w:contextualSpacing/>
    </w:pPr>
    <w:rPr>
      <w:rFonts w:ascii="Georgia" w:eastAsia="Times New Roman" w:hAnsi="Georgia" w:cs="Times New Roman"/>
      <w:szCs w:val="24"/>
      <w:lang w:val="sv-SE" w:eastAsia="sv-SE"/>
    </w:rPr>
  </w:style>
  <w:style w:type="character" w:customStyle="1" w:styleId="anchortextcontent-sc-197eshd-2">
    <w:name w:val="anchor__textcontent-sc-197eshd-2"/>
    <w:basedOn w:val="DefaultParagraphFont"/>
    <w:rsid w:val="003E1A2D"/>
  </w:style>
  <w:style w:type="character" w:customStyle="1" w:styleId="anchorstyledexternallinktext-sc-197eshd-4">
    <w:name w:val="anchor__styledexternallinktext-sc-197eshd-4"/>
    <w:basedOn w:val="DefaultParagraphFont"/>
    <w:rsid w:val="003E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traficom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ficom.fi/fi/traficom/yhteystiedot/salatun-viestin-lahettaminen-traficomi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1%20FI.dotx" TargetMode="External"/></Relationships>
</file>

<file path=word/theme/theme1.xml><?xml version="1.0" encoding="utf-8"?>
<a:theme xmlns:a="http://schemas.openxmlformats.org/drawingml/2006/main" name="Traficom">
  <a:themeElements>
    <a:clrScheme name="Traficom 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1 FI.dotx</Template>
  <TotalTime>0</TotalTime>
  <Pages>2</Pages>
  <Words>307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2022-11-24T12:13:00Z</dcterms:created>
  <dcterms:modified xsi:type="dcterms:W3CDTF">2022-11-24T12:13:00Z</dcterms:modified>
</cp:coreProperties>
</file>